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E1BA78" w14:textId="77777777" w:rsidR="0080504C" w:rsidRDefault="0080504C">
      <w:pPr>
        <w:pStyle w:val="a8"/>
        <w:spacing w:after="0" w:line="480" w:lineRule="auto"/>
        <w:ind w:leftChars="0" w:left="0" w:firstLineChars="0" w:firstLine="0"/>
        <w:rPr>
          <w:rFonts w:ascii="微软雅黑" w:eastAsia="微软雅黑" w:hAnsi="微软雅黑" w:cs="微软雅黑"/>
          <w:sz w:val="44"/>
          <w:szCs w:val="44"/>
        </w:rPr>
      </w:pPr>
      <w:bookmarkStart w:id="0" w:name="_Hlk240640944"/>
      <w:bookmarkEnd w:id="0"/>
    </w:p>
    <w:p w14:paraId="2EBB56CD" w14:textId="77777777" w:rsidR="0080504C" w:rsidRPr="0018461F" w:rsidRDefault="00C4345E">
      <w:pPr>
        <w:pStyle w:val="a8"/>
        <w:spacing w:after="0" w:line="360" w:lineRule="auto"/>
        <w:ind w:leftChars="0" w:left="0" w:firstLineChars="0" w:firstLine="0"/>
        <w:jc w:val="center"/>
        <w:rPr>
          <w:rFonts w:ascii="微软雅黑" w:eastAsia="微软雅黑" w:hAnsi="微软雅黑" w:cs="微软雅黑"/>
          <w:sz w:val="96"/>
          <w:szCs w:val="96"/>
        </w:rPr>
      </w:pPr>
      <w:r w:rsidRPr="0018461F">
        <w:rPr>
          <w:rFonts w:ascii="微软雅黑" w:eastAsia="微软雅黑" w:hAnsi="微软雅黑" w:cs="微软雅黑" w:hint="eastAsia"/>
          <w:sz w:val="96"/>
          <w:szCs w:val="96"/>
        </w:rPr>
        <w:t>竞争性比选文件</w:t>
      </w:r>
    </w:p>
    <w:p w14:paraId="63FDBBB4" w14:textId="77777777" w:rsidR="0080504C" w:rsidRPr="0018461F" w:rsidRDefault="0080504C">
      <w:pPr>
        <w:pStyle w:val="a8"/>
        <w:spacing w:after="0" w:line="600" w:lineRule="exact"/>
        <w:ind w:leftChars="0" w:left="0" w:firstLineChars="0" w:firstLine="0"/>
        <w:jc w:val="center"/>
        <w:rPr>
          <w:rFonts w:ascii="微软雅黑" w:eastAsia="微软雅黑" w:hAnsi="微软雅黑" w:cs="微软雅黑"/>
          <w:szCs w:val="28"/>
        </w:rPr>
      </w:pPr>
    </w:p>
    <w:p w14:paraId="1816E24D" w14:textId="77777777" w:rsidR="0080504C" w:rsidRPr="0018461F" w:rsidRDefault="00C4345E">
      <w:pPr>
        <w:pStyle w:val="a8"/>
        <w:spacing w:after="0" w:line="600" w:lineRule="exact"/>
        <w:ind w:leftChars="0" w:left="2008" w:hangingChars="500" w:hanging="2008"/>
        <w:jc w:val="center"/>
        <w:rPr>
          <w:rFonts w:ascii="方正仿宋_GBK" w:eastAsia="方正仿宋_GBK" w:hAnsi="微软雅黑" w:cs="微软雅黑"/>
          <w:b/>
          <w:bCs/>
          <w:sz w:val="40"/>
          <w:szCs w:val="40"/>
        </w:rPr>
      </w:pPr>
      <w:r w:rsidRPr="0018461F">
        <w:rPr>
          <w:rFonts w:ascii="方正仿宋_GBK" w:eastAsia="方正仿宋_GBK" w:hAnsi="微软雅黑" w:cs="微软雅黑" w:hint="eastAsia"/>
          <w:b/>
          <w:bCs/>
          <w:sz w:val="40"/>
          <w:szCs w:val="40"/>
        </w:rPr>
        <w:t>项目名称：</w:t>
      </w:r>
      <w:proofErr w:type="gramStart"/>
      <w:r w:rsidRPr="0018461F">
        <w:rPr>
          <w:rFonts w:ascii="方正仿宋_GBK" w:eastAsia="方正仿宋_GBK" w:hAnsi="微软雅黑" w:cs="微软雅黑" w:hint="eastAsia"/>
          <w:b/>
          <w:bCs/>
          <w:sz w:val="40"/>
          <w:szCs w:val="40"/>
        </w:rPr>
        <w:t>某相关</w:t>
      </w:r>
      <w:proofErr w:type="gramEnd"/>
      <w:r w:rsidRPr="0018461F">
        <w:rPr>
          <w:rFonts w:ascii="方正仿宋_GBK" w:eastAsia="方正仿宋_GBK" w:hAnsi="微软雅黑" w:cs="微软雅黑" w:hint="eastAsia"/>
          <w:b/>
          <w:bCs/>
          <w:sz w:val="40"/>
          <w:szCs w:val="40"/>
        </w:rPr>
        <w:t>企业重庆行活动全程翻译服务</w:t>
      </w:r>
    </w:p>
    <w:p w14:paraId="40F46BC1" w14:textId="77777777" w:rsidR="0080504C" w:rsidRPr="0018461F" w:rsidRDefault="0080504C">
      <w:pPr>
        <w:pStyle w:val="a8"/>
        <w:spacing w:after="0" w:line="500" w:lineRule="exact"/>
        <w:ind w:leftChars="0" w:left="0" w:firstLine="560"/>
        <w:jc w:val="center"/>
        <w:rPr>
          <w:rFonts w:ascii="微软雅黑" w:eastAsia="微软雅黑" w:hAnsi="微软雅黑" w:cs="微软雅黑"/>
          <w:szCs w:val="28"/>
        </w:rPr>
      </w:pPr>
    </w:p>
    <w:p w14:paraId="7BD6A566" w14:textId="77777777" w:rsidR="0080504C" w:rsidRPr="0018461F" w:rsidRDefault="0080504C">
      <w:pPr>
        <w:pStyle w:val="a8"/>
        <w:spacing w:after="0" w:line="600" w:lineRule="exact"/>
        <w:ind w:leftChars="0" w:left="0" w:firstLineChars="0" w:firstLine="0"/>
        <w:rPr>
          <w:rFonts w:ascii="微软雅黑" w:eastAsia="微软雅黑" w:hAnsi="微软雅黑" w:cs="微软雅黑"/>
          <w:sz w:val="21"/>
          <w:szCs w:val="21"/>
        </w:rPr>
      </w:pPr>
    </w:p>
    <w:p w14:paraId="74943589" w14:textId="77777777" w:rsidR="0080504C" w:rsidRPr="0018461F" w:rsidRDefault="0080504C">
      <w:pPr>
        <w:pStyle w:val="a8"/>
        <w:spacing w:after="0" w:line="500" w:lineRule="exact"/>
        <w:ind w:left="560" w:firstLine="560"/>
        <w:jc w:val="center"/>
        <w:rPr>
          <w:rFonts w:ascii="微软雅黑" w:eastAsia="微软雅黑" w:hAnsi="微软雅黑" w:cs="微软雅黑"/>
          <w:szCs w:val="28"/>
        </w:rPr>
      </w:pPr>
    </w:p>
    <w:p w14:paraId="74D6AFCB" w14:textId="77777777" w:rsidR="0080504C" w:rsidRPr="0018461F" w:rsidRDefault="0080504C">
      <w:pPr>
        <w:pStyle w:val="a8"/>
        <w:spacing w:after="0" w:line="500" w:lineRule="exact"/>
        <w:ind w:left="560" w:firstLine="560"/>
        <w:jc w:val="center"/>
        <w:rPr>
          <w:rFonts w:ascii="微软雅黑" w:eastAsia="微软雅黑" w:hAnsi="微软雅黑" w:cs="微软雅黑"/>
          <w:szCs w:val="28"/>
        </w:rPr>
      </w:pPr>
    </w:p>
    <w:p w14:paraId="6B22F5A8" w14:textId="77777777" w:rsidR="0080504C" w:rsidRPr="0018461F" w:rsidRDefault="0080504C">
      <w:pPr>
        <w:pStyle w:val="a8"/>
        <w:spacing w:after="0" w:line="500" w:lineRule="exact"/>
        <w:ind w:left="560" w:firstLine="560"/>
        <w:jc w:val="center"/>
        <w:rPr>
          <w:rFonts w:ascii="微软雅黑" w:eastAsia="微软雅黑" w:hAnsi="微软雅黑" w:cs="微软雅黑"/>
          <w:szCs w:val="28"/>
        </w:rPr>
      </w:pPr>
    </w:p>
    <w:p w14:paraId="37371210" w14:textId="77777777" w:rsidR="0080504C" w:rsidRPr="0018461F" w:rsidRDefault="0080504C">
      <w:pPr>
        <w:pStyle w:val="a8"/>
        <w:spacing w:after="0" w:line="500" w:lineRule="exact"/>
        <w:ind w:left="560" w:firstLine="560"/>
        <w:jc w:val="center"/>
        <w:rPr>
          <w:rFonts w:ascii="微软雅黑" w:eastAsia="微软雅黑" w:hAnsi="微软雅黑" w:cs="微软雅黑"/>
          <w:szCs w:val="28"/>
        </w:rPr>
      </w:pPr>
    </w:p>
    <w:p w14:paraId="56BCB62B" w14:textId="77777777" w:rsidR="0080504C" w:rsidRPr="0018461F" w:rsidRDefault="0080504C">
      <w:pPr>
        <w:pStyle w:val="a8"/>
        <w:spacing w:after="0" w:line="500" w:lineRule="exact"/>
        <w:ind w:leftChars="0" w:left="0" w:firstLineChars="0" w:firstLine="0"/>
        <w:rPr>
          <w:rFonts w:ascii="微软雅黑" w:eastAsia="微软雅黑" w:hAnsi="微软雅黑" w:cs="微软雅黑"/>
          <w:szCs w:val="28"/>
        </w:rPr>
      </w:pPr>
    </w:p>
    <w:p w14:paraId="20A57EF7" w14:textId="77777777" w:rsidR="0080504C" w:rsidRPr="0018461F" w:rsidRDefault="00C4345E">
      <w:pPr>
        <w:pStyle w:val="a8"/>
        <w:spacing w:after="0" w:line="600" w:lineRule="exact"/>
        <w:ind w:leftChars="0" w:left="0" w:firstLineChars="500" w:firstLine="1800"/>
        <w:rPr>
          <w:rFonts w:ascii="微软雅黑" w:eastAsia="微软雅黑" w:hAnsi="微软雅黑" w:cs="微软雅黑"/>
          <w:sz w:val="36"/>
          <w:szCs w:val="36"/>
        </w:rPr>
      </w:pPr>
      <w:r w:rsidRPr="0018461F">
        <w:rPr>
          <w:rFonts w:ascii="微软雅黑" w:eastAsia="微软雅黑" w:hAnsi="微软雅黑" w:cs="微软雅黑" w:hint="eastAsia"/>
          <w:sz w:val="36"/>
          <w:szCs w:val="36"/>
        </w:rPr>
        <w:t>采购人：重庆华龙网集团股份有限公司</w:t>
      </w:r>
    </w:p>
    <w:p w14:paraId="0804A06D" w14:textId="77777777" w:rsidR="0080504C" w:rsidRPr="0018461F" w:rsidRDefault="00C4345E">
      <w:pPr>
        <w:pStyle w:val="a8"/>
        <w:spacing w:after="0" w:line="600" w:lineRule="exact"/>
        <w:ind w:leftChars="0" w:left="560" w:firstLineChars="0" w:firstLine="0"/>
        <w:jc w:val="center"/>
        <w:rPr>
          <w:rFonts w:ascii="微软雅黑" w:eastAsia="微软雅黑" w:hAnsi="微软雅黑" w:cs="微软雅黑"/>
          <w:sz w:val="52"/>
          <w:szCs w:val="52"/>
        </w:rPr>
        <w:sectPr w:rsidR="0080504C" w:rsidRPr="0018461F">
          <w:headerReference w:type="even" r:id="rId9"/>
          <w:headerReference w:type="default" r:id="rId10"/>
          <w:footerReference w:type="even" r:id="rId11"/>
          <w:footerReference w:type="default" r:id="rId12"/>
          <w:headerReference w:type="first" r:id="rId13"/>
          <w:footerReference w:type="first" r:id="rId14"/>
          <w:pgSz w:w="11907" w:h="16840"/>
          <w:pgMar w:top="2098" w:right="1531" w:bottom="1985" w:left="1531" w:header="851" w:footer="992" w:gutter="0"/>
          <w:pgNumType w:start="1"/>
          <w:cols w:space="720"/>
          <w:titlePg/>
          <w:docGrid w:linePitch="381" w:charSpace="-5735"/>
        </w:sectPr>
      </w:pPr>
      <w:r w:rsidRPr="0018461F">
        <w:rPr>
          <w:rFonts w:ascii="微软雅黑" w:eastAsia="微软雅黑" w:hAnsi="微软雅黑" w:cs="微软雅黑" w:hint="eastAsia"/>
          <w:sz w:val="36"/>
          <w:szCs w:val="36"/>
        </w:rPr>
        <w:t>二〇二六年十一月</w:t>
      </w:r>
    </w:p>
    <w:p w14:paraId="348B2F25" w14:textId="77777777" w:rsidR="0080504C" w:rsidRPr="0018461F" w:rsidRDefault="0080504C">
      <w:pPr>
        <w:ind w:firstLineChars="0" w:firstLine="0"/>
        <w:rPr>
          <w:rFonts w:ascii="微软雅黑" w:eastAsia="微软雅黑" w:hAnsi="微软雅黑" w:cs="微软雅黑"/>
        </w:rPr>
      </w:pPr>
      <w:bookmarkStart w:id="1" w:name="_Toc30681"/>
      <w:bookmarkStart w:id="2" w:name="_Toc1606"/>
      <w:bookmarkStart w:id="3" w:name="_Toc105081898"/>
      <w:bookmarkStart w:id="4" w:name="_Toc3317"/>
      <w:bookmarkStart w:id="5" w:name="_Toc16881"/>
      <w:bookmarkStart w:id="6" w:name="_Toc26715"/>
    </w:p>
    <w:sdt>
      <w:sdtPr>
        <w:rPr>
          <w:rFonts w:ascii="宋体" w:eastAsia="宋体" w:hAnsi="宋体"/>
          <w:sz w:val="36"/>
          <w:szCs w:val="44"/>
        </w:rPr>
        <w:id w:val="147467385"/>
        <w15:color w:val="DBDBDB"/>
        <w:docPartObj>
          <w:docPartGallery w:val="Table of Contents"/>
          <w:docPartUnique/>
        </w:docPartObj>
      </w:sdtPr>
      <w:sdtEndPr>
        <w:rPr>
          <w:rFonts w:ascii="微软雅黑" w:eastAsia="微软雅黑" w:hAnsi="微软雅黑" w:cs="微软雅黑"/>
          <w:sz w:val="28"/>
          <w:szCs w:val="24"/>
        </w:rPr>
      </w:sdtEndPr>
      <w:sdtContent>
        <w:p w14:paraId="5A9C6519" w14:textId="77777777" w:rsidR="0080504C" w:rsidRPr="0018461F" w:rsidRDefault="00C4345E">
          <w:pPr>
            <w:spacing w:line="240" w:lineRule="auto"/>
            <w:ind w:firstLineChars="0" w:firstLine="0"/>
            <w:jc w:val="center"/>
            <w:rPr>
              <w:sz w:val="48"/>
              <w:szCs w:val="44"/>
            </w:rPr>
          </w:pPr>
          <w:r w:rsidRPr="0018461F">
            <w:rPr>
              <w:rFonts w:ascii="宋体" w:eastAsia="宋体" w:hAnsi="宋体"/>
              <w:sz w:val="36"/>
              <w:szCs w:val="44"/>
            </w:rPr>
            <w:t>目</w:t>
          </w:r>
          <w:r w:rsidRPr="0018461F">
            <w:rPr>
              <w:rFonts w:ascii="宋体" w:eastAsia="宋体" w:hAnsi="宋体" w:hint="eastAsia"/>
              <w:sz w:val="36"/>
              <w:szCs w:val="44"/>
            </w:rPr>
            <w:t xml:space="preserve">  </w:t>
          </w:r>
          <w:r w:rsidRPr="0018461F">
            <w:rPr>
              <w:rFonts w:ascii="宋体" w:eastAsia="宋体" w:hAnsi="宋体"/>
              <w:sz w:val="36"/>
              <w:szCs w:val="44"/>
            </w:rPr>
            <w:t>录</w:t>
          </w:r>
        </w:p>
        <w:p w14:paraId="3CDF54F0" w14:textId="255999F4" w:rsidR="0080504C" w:rsidRPr="0018461F" w:rsidRDefault="00C4345E">
          <w:pPr>
            <w:pStyle w:val="TOC1"/>
            <w:tabs>
              <w:tab w:val="right" w:leader="dot" w:pos="8844"/>
            </w:tabs>
            <w:ind w:firstLine="480"/>
            <w:rPr>
              <w:rFonts w:ascii="宋体" w:hAnsi="宋体" w:cs="宋体"/>
              <w:noProof/>
              <w:sz w:val="28"/>
              <w:szCs w:val="28"/>
            </w:rPr>
          </w:pPr>
          <w:r w:rsidRPr="0018461F">
            <w:rPr>
              <w:rFonts w:ascii="微软雅黑" w:eastAsia="微软雅黑" w:hAnsi="微软雅黑" w:cs="微软雅黑"/>
            </w:rPr>
            <w:fldChar w:fldCharType="begin"/>
          </w:r>
          <w:r w:rsidRPr="0018461F">
            <w:rPr>
              <w:rFonts w:ascii="微软雅黑" w:eastAsia="微软雅黑" w:hAnsi="微软雅黑" w:cs="微软雅黑"/>
            </w:rPr>
            <w:instrText xml:space="preserve">TOC \o "1-1" \h \u </w:instrText>
          </w:r>
          <w:r w:rsidRPr="0018461F">
            <w:rPr>
              <w:rFonts w:ascii="微软雅黑" w:eastAsia="微软雅黑" w:hAnsi="微软雅黑" w:cs="微软雅黑"/>
            </w:rPr>
            <w:fldChar w:fldCharType="separate"/>
          </w:r>
          <w:hyperlink w:anchor="_Toc28271" w:history="1">
            <w:r w:rsidRPr="0018461F">
              <w:rPr>
                <w:rFonts w:ascii="宋体" w:hAnsi="宋体" w:cs="宋体" w:hint="eastAsia"/>
                <w:noProof/>
                <w:kern w:val="44"/>
                <w:sz w:val="28"/>
                <w:szCs w:val="48"/>
              </w:rPr>
              <w:t>第一篇  比选邀请书</w:t>
            </w:r>
            <w:r w:rsidRPr="0018461F">
              <w:rPr>
                <w:rFonts w:ascii="宋体" w:hAnsi="宋体" w:cs="宋体" w:hint="eastAsia"/>
                <w:noProof/>
                <w:sz w:val="28"/>
                <w:szCs w:val="28"/>
              </w:rPr>
              <w:tab/>
            </w:r>
            <w:r w:rsidRPr="0018461F">
              <w:rPr>
                <w:rFonts w:ascii="宋体" w:hAnsi="宋体" w:cs="宋体" w:hint="eastAsia"/>
                <w:noProof/>
                <w:sz w:val="28"/>
                <w:szCs w:val="28"/>
              </w:rPr>
              <w:fldChar w:fldCharType="begin"/>
            </w:r>
            <w:r w:rsidRPr="0018461F">
              <w:rPr>
                <w:rFonts w:ascii="宋体" w:hAnsi="宋体" w:cs="宋体" w:hint="eastAsia"/>
                <w:noProof/>
                <w:sz w:val="28"/>
                <w:szCs w:val="28"/>
              </w:rPr>
              <w:instrText xml:space="preserve"> PAGEREF _Toc28271 \h </w:instrText>
            </w:r>
            <w:r w:rsidRPr="0018461F">
              <w:rPr>
                <w:rFonts w:ascii="宋体" w:hAnsi="宋体" w:cs="宋体" w:hint="eastAsia"/>
                <w:noProof/>
                <w:sz w:val="28"/>
                <w:szCs w:val="28"/>
              </w:rPr>
            </w:r>
            <w:r w:rsidRPr="0018461F">
              <w:rPr>
                <w:rFonts w:ascii="宋体" w:hAnsi="宋体" w:cs="宋体" w:hint="eastAsia"/>
                <w:noProof/>
                <w:sz w:val="28"/>
                <w:szCs w:val="28"/>
              </w:rPr>
              <w:fldChar w:fldCharType="separate"/>
            </w:r>
            <w:r w:rsidR="00732FF1">
              <w:rPr>
                <w:rFonts w:ascii="宋体" w:hAnsi="宋体" w:cs="宋体"/>
                <w:noProof/>
                <w:sz w:val="28"/>
                <w:szCs w:val="28"/>
              </w:rPr>
              <w:t>2</w:t>
            </w:r>
            <w:r w:rsidRPr="0018461F">
              <w:rPr>
                <w:rFonts w:ascii="宋体" w:hAnsi="宋体" w:cs="宋体" w:hint="eastAsia"/>
                <w:noProof/>
                <w:sz w:val="28"/>
                <w:szCs w:val="28"/>
              </w:rPr>
              <w:fldChar w:fldCharType="end"/>
            </w:r>
          </w:hyperlink>
        </w:p>
        <w:p w14:paraId="5ECA4165" w14:textId="2B8D6CAB" w:rsidR="0080504C" w:rsidRPr="0018461F" w:rsidRDefault="009E06F6">
          <w:pPr>
            <w:pStyle w:val="TOC1"/>
            <w:tabs>
              <w:tab w:val="right" w:leader="dot" w:pos="8844"/>
            </w:tabs>
            <w:ind w:firstLine="480"/>
            <w:rPr>
              <w:rFonts w:ascii="宋体" w:hAnsi="宋体" w:cs="宋体"/>
              <w:noProof/>
              <w:sz w:val="28"/>
              <w:szCs w:val="28"/>
            </w:rPr>
          </w:pPr>
          <w:hyperlink w:anchor="_Toc6709" w:history="1">
            <w:r w:rsidR="00C4345E" w:rsidRPr="0018461F">
              <w:rPr>
                <w:rFonts w:ascii="宋体" w:hAnsi="宋体" w:cs="宋体" w:hint="eastAsia"/>
                <w:noProof/>
                <w:kern w:val="44"/>
                <w:sz w:val="28"/>
                <w:szCs w:val="48"/>
              </w:rPr>
              <w:t>第二篇  项目服务需求</w:t>
            </w:r>
            <w:r w:rsidR="00C4345E" w:rsidRPr="0018461F">
              <w:rPr>
                <w:rFonts w:ascii="宋体" w:hAnsi="宋体" w:cs="宋体" w:hint="eastAsia"/>
                <w:noProof/>
                <w:sz w:val="28"/>
                <w:szCs w:val="28"/>
              </w:rPr>
              <w:tab/>
            </w:r>
            <w:r w:rsidR="00C4345E" w:rsidRPr="0018461F">
              <w:rPr>
                <w:rFonts w:ascii="宋体" w:hAnsi="宋体" w:cs="宋体" w:hint="eastAsia"/>
                <w:noProof/>
                <w:sz w:val="28"/>
                <w:szCs w:val="28"/>
              </w:rPr>
              <w:fldChar w:fldCharType="begin"/>
            </w:r>
            <w:r w:rsidR="00C4345E" w:rsidRPr="0018461F">
              <w:rPr>
                <w:rFonts w:ascii="宋体" w:hAnsi="宋体" w:cs="宋体" w:hint="eastAsia"/>
                <w:noProof/>
                <w:sz w:val="28"/>
                <w:szCs w:val="28"/>
              </w:rPr>
              <w:instrText xml:space="preserve"> PAGEREF _Toc6709 \h </w:instrText>
            </w:r>
            <w:r w:rsidR="00C4345E" w:rsidRPr="0018461F">
              <w:rPr>
                <w:rFonts w:ascii="宋体" w:hAnsi="宋体" w:cs="宋体" w:hint="eastAsia"/>
                <w:noProof/>
                <w:sz w:val="28"/>
                <w:szCs w:val="28"/>
              </w:rPr>
            </w:r>
            <w:r w:rsidR="00C4345E" w:rsidRPr="0018461F">
              <w:rPr>
                <w:rFonts w:ascii="宋体" w:hAnsi="宋体" w:cs="宋体" w:hint="eastAsia"/>
                <w:noProof/>
                <w:sz w:val="28"/>
                <w:szCs w:val="28"/>
              </w:rPr>
              <w:fldChar w:fldCharType="separate"/>
            </w:r>
            <w:r w:rsidR="00732FF1">
              <w:rPr>
                <w:rFonts w:ascii="宋体" w:hAnsi="宋体" w:cs="宋体"/>
                <w:noProof/>
                <w:sz w:val="28"/>
                <w:szCs w:val="28"/>
              </w:rPr>
              <w:t>5</w:t>
            </w:r>
            <w:r w:rsidR="00C4345E" w:rsidRPr="0018461F">
              <w:rPr>
                <w:rFonts w:ascii="宋体" w:hAnsi="宋体" w:cs="宋体" w:hint="eastAsia"/>
                <w:noProof/>
                <w:sz w:val="28"/>
                <w:szCs w:val="28"/>
              </w:rPr>
              <w:fldChar w:fldCharType="end"/>
            </w:r>
          </w:hyperlink>
        </w:p>
        <w:p w14:paraId="103BA11A" w14:textId="59105C44" w:rsidR="0080504C" w:rsidRPr="0018461F" w:rsidRDefault="009E06F6">
          <w:pPr>
            <w:pStyle w:val="TOC1"/>
            <w:tabs>
              <w:tab w:val="right" w:leader="dot" w:pos="8844"/>
            </w:tabs>
            <w:ind w:firstLine="480"/>
            <w:rPr>
              <w:rFonts w:ascii="宋体" w:hAnsi="宋体" w:cs="宋体"/>
              <w:noProof/>
              <w:sz w:val="28"/>
              <w:szCs w:val="28"/>
            </w:rPr>
          </w:pPr>
          <w:hyperlink w:anchor="_Toc4782" w:history="1">
            <w:r w:rsidR="00C4345E" w:rsidRPr="0018461F">
              <w:rPr>
                <w:rFonts w:ascii="宋体" w:hAnsi="宋体" w:cs="宋体" w:hint="eastAsia"/>
                <w:noProof/>
                <w:kern w:val="44"/>
                <w:sz w:val="28"/>
                <w:szCs w:val="48"/>
              </w:rPr>
              <w:t>第三篇  项目商务要求</w:t>
            </w:r>
            <w:r w:rsidR="00C4345E" w:rsidRPr="0018461F">
              <w:rPr>
                <w:rFonts w:ascii="宋体" w:hAnsi="宋体" w:cs="宋体" w:hint="eastAsia"/>
                <w:noProof/>
                <w:sz w:val="28"/>
                <w:szCs w:val="28"/>
              </w:rPr>
              <w:tab/>
            </w:r>
            <w:r w:rsidR="00C4345E" w:rsidRPr="0018461F">
              <w:rPr>
                <w:rFonts w:ascii="宋体" w:hAnsi="宋体" w:cs="宋体" w:hint="eastAsia"/>
                <w:noProof/>
                <w:sz w:val="28"/>
                <w:szCs w:val="28"/>
              </w:rPr>
              <w:fldChar w:fldCharType="begin"/>
            </w:r>
            <w:r w:rsidR="00C4345E" w:rsidRPr="0018461F">
              <w:rPr>
                <w:rFonts w:ascii="宋体" w:hAnsi="宋体" w:cs="宋体" w:hint="eastAsia"/>
                <w:noProof/>
                <w:sz w:val="28"/>
                <w:szCs w:val="28"/>
              </w:rPr>
              <w:instrText xml:space="preserve"> PAGEREF _Toc4782 \h </w:instrText>
            </w:r>
            <w:r w:rsidR="00C4345E" w:rsidRPr="0018461F">
              <w:rPr>
                <w:rFonts w:ascii="宋体" w:hAnsi="宋体" w:cs="宋体" w:hint="eastAsia"/>
                <w:noProof/>
                <w:sz w:val="28"/>
                <w:szCs w:val="28"/>
              </w:rPr>
            </w:r>
            <w:r w:rsidR="00C4345E" w:rsidRPr="0018461F">
              <w:rPr>
                <w:rFonts w:ascii="宋体" w:hAnsi="宋体" w:cs="宋体" w:hint="eastAsia"/>
                <w:noProof/>
                <w:sz w:val="28"/>
                <w:szCs w:val="28"/>
              </w:rPr>
              <w:fldChar w:fldCharType="separate"/>
            </w:r>
            <w:r w:rsidR="00732FF1">
              <w:rPr>
                <w:rFonts w:ascii="宋体" w:hAnsi="宋体" w:cs="宋体"/>
                <w:noProof/>
                <w:sz w:val="28"/>
                <w:szCs w:val="28"/>
              </w:rPr>
              <w:t>7</w:t>
            </w:r>
            <w:r w:rsidR="00C4345E" w:rsidRPr="0018461F">
              <w:rPr>
                <w:rFonts w:ascii="宋体" w:hAnsi="宋体" w:cs="宋体" w:hint="eastAsia"/>
                <w:noProof/>
                <w:sz w:val="28"/>
                <w:szCs w:val="28"/>
              </w:rPr>
              <w:fldChar w:fldCharType="end"/>
            </w:r>
          </w:hyperlink>
        </w:p>
        <w:p w14:paraId="5AA01B04" w14:textId="07EDD410" w:rsidR="0080504C" w:rsidRPr="0018461F" w:rsidRDefault="009E06F6">
          <w:pPr>
            <w:pStyle w:val="TOC1"/>
            <w:tabs>
              <w:tab w:val="right" w:leader="dot" w:pos="8844"/>
            </w:tabs>
            <w:ind w:firstLine="480"/>
            <w:rPr>
              <w:rFonts w:ascii="宋体" w:hAnsi="宋体" w:cs="宋体"/>
              <w:noProof/>
              <w:sz w:val="28"/>
              <w:szCs w:val="28"/>
            </w:rPr>
          </w:pPr>
          <w:hyperlink w:anchor="_Toc5331" w:history="1">
            <w:r w:rsidR="00C4345E" w:rsidRPr="0018461F">
              <w:rPr>
                <w:rFonts w:ascii="宋体" w:hAnsi="宋体" w:cs="宋体" w:hint="eastAsia"/>
                <w:noProof/>
                <w:kern w:val="44"/>
                <w:sz w:val="28"/>
                <w:szCs w:val="48"/>
              </w:rPr>
              <w:t>第四篇  比选程序及方法、评审标准</w:t>
            </w:r>
            <w:r w:rsidR="00C4345E" w:rsidRPr="0018461F">
              <w:rPr>
                <w:rFonts w:ascii="宋体" w:hAnsi="宋体" w:cs="宋体" w:hint="eastAsia"/>
                <w:noProof/>
                <w:sz w:val="28"/>
                <w:szCs w:val="28"/>
              </w:rPr>
              <w:tab/>
            </w:r>
            <w:r w:rsidR="00C4345E" w:rsidRPr="0018461F">
              <w:rPr>
                <w:rFonts w:ascii="宋体" w:hAnsi="宋体" w:cs="宋体" w:hint="eastAsia"/>
                <w:noProof/>
                <w:sz w:val="28"/>
                <w:szCs w:val="28"/>
              </w:rPr>
              <w:fldChar w:fldCharType="begin"/>
            </w:r>
            <w:r w:rsidR="00C4345E" w:rsidRPr="0018461F">
              <w:rPr>
                <w:rFonts w:ascii="宋体" w:hAnsi="宋体" w:cs="宋体" w:hint="eastAsia"/>
                <w:noProof/>
                <w:sz w:val="28"/>
                <w:szCs w:val="28"/>
              </w:rPr>
              <w:instrText xml:space="preserve"> PAGEREF _Toc5331 \h </w:instrText>
            </w:r>
            <w:r w:rsidR="00C4345E" w:rsidRPr="0018461F">
              <w:rPr>
                <w:rFonts w:ascii="宋体" w:hAnsi="宋体" w:cs="宋体" w:hint="eastAsia"/>
                <w:noProof/>
                <w:sz w:val="28"/>
                <w:szCs w:val="28"/>
              </w:rPr>
            </w:r>
            <w:r w:rsidR="00C4345E" w:rsidRPr="0018461F">
              <w:rPr>
                <w:rFonts w:ascii="宋体" w:hAnsi="宋体" w:cs="宋体" w:hint="eastAsia"/>
                <w:noProof/>
                <w:sz w:val="28"/>
                <w:szCs w:val="28"/>
              </w:rPr>
              <w:fldChar w:fldCharType="separate"/>
            </w:r>
            <w:r w:rsidR="00732FF1">
              <w:rPr>
                <w:rFonts w:ascii="宋体" w:hAnsi="宋体" w:cs="宋体"/>
                <w:noProof/>
                <w:sz w:val="28"/>
                <w:szCs w:val="28"/>
              </w:rPr>
              <w:t>10</w:t>
            </w:r>
            <w:r w:rsidR="00C4345E" w:rsidRPr="0018461F">
              <w:rPr>
                <w:rFonts w:ascii="宋体" w:hAnsi="宋体" w:cs="宋体" w:hint="eastAsia"/>
                <w:noProof/>
                <w:sz w:val="28"/>
                <w:szCs w:val="28"/>
              </w:rPr>
              <w:fldChar w:fldCharType="end"/>
            </w:r>
          </w:hyperlink>
        </w:p>
        <w:p w14:paraId="4B39479D" w14:textId="28B1AFBF" w:rsidR="0080504C" w:rsidRPr="0018461F" w:rsidRDefault="009E06F6">
          <w:pPr>
            <w:pStyle w:val="TOC1"/>
            <w:tabs>
              <w:tab w:val="right" w:leader="dot" w:pos="8844"/>
            </w:tabs>
            <w:ind w:firstLine="480"/>
            <w:rPr>
              <w:noProof/>
              <w:sz w:val="28"/>
              <w:szCs w:val="28"/>
            </w:rPr>
          </w:pPr>
          <w:hyperlink w:anchor="_Toc28391" w:history="1">
            <w:r w:rsidR="00C4345E" w:rsidRPr="0018461F">
              <w:rPr>
                <w:rFonts w:ascii="宋体" w:hAnsi="宋体" w:cs="宋体" w:hint="eastAsia"/>
                <w:noProof/>
                <w:kern w:val="44"/>
                <w:sz w:val="28"/>
                <w:szCs w:val="48"/>
              </w:rPr>
              <w:t>第五篇  比选须知</w:t>
            </w:r>
            <w:r w:rsidR="00C4345E" w:rsidRPr="0018461F">
              <w:rPr>
                <w:rFonts w:ascii="宋体" w:hAnsi="宋体" w:cs="宋体" w:hint="eastAsia"/>
                <w:noProof/>
                <w:sz w:val="28"/>
                <w:szCs w:val="28"/>
              </w:rPr>
              <w:tab/>
            </w:r>
            <w:r w:rsidR="00C4345E" w:rsidRPr="0018461F">
              <w:rPr>
                <w:rFonts w:ascii="宋体" w:hAnsi="宋体" w:cs="宋体" w:hint="eastAsia"/>
                <w:noProof/>
                <w:sz w:val="28"/>
                <w:szCs w:val="28"/>
              </w:rPr>
              <w:fldChar w:fldCharType="begin"/>
            </w:r>
            <w:r w:rsidR="00C4345E" w:rsidRPr="0018461F">
              <w:rPr>
                <w:rFonts w:ascii="宋体" w:hAnsi="宋体" w:cs="宋体" w:hint="eastAsia"/>
                <w:noProof/>
                <w:sz w:val="28"/>
                <w:szCs w:val="28"/>
              </w:rPr>
              <w:instrText xml:space="preserve"> PAGEREF _Toc28391 \h </w:instrText>
            </w:r>
            <w:r w:rsidR="00C4345E" w:rsidRPr="0018461F">
              <w:rPr>
                <w:rFonts w:ascii="宋体" w:hAnsi="宋体" w:cs="宋体" w:hint="eastAsia"/>
                <w:noProof/>
                <w:sz w:val="28"/>
                <w:szCs w:val="28"/>
              </w:rPr>
            </w:r>
            <w:r w:rsidR="00C4345E" w:rsidRPr="0018461F">
              <w:rPr>
                <w:rFonts w:ascii="宋体" w:hAnsi="宋体" w:cs="宋体" w:hint="eastAsia"/>
                <w:noProof/>
                <w:sz w:val="28"/>
                <w:szCs w:val="28"/>
              </w:rPr>
              <w:fldChar w:fldCharType="separate"/>
            </w:r>
            <w:r w:rsidR="00732FF1">
              <w:rPr>
                <w:rFonts w:ascii="宋体" w:hAnsi="宋体" w:cs="宋体"/>
                <w:noProof/>
                <w:sz w:val="28"/>
                <w:szCs w:val="28"/>
              </w:rPr>
              <w:t>16</w:t>
            </w:r>
            <w:r w:rsidR="00C4345E" w:rsidRPr="0018461F">
              <w:rPr>
                <w:rFonts w:ascii="宋体" w:hAnsi="宋体" w:cs="宋体" w:hint="eastAsia"/>
                <w:noProof/>
                <w:sz w:val="28"/>
                <w:szCs w:val="28"/>
              </w:rPr>
              <w:fldChar w:fldCharType="end"/>
            </w:r>
          </w:hyperlink>
        </w:p>
        <w:p w14:paraId="6F7D1FBC" w14:textId="50DB00E2" w:rsidR="0080504C" w:rsidRPr="0018461F" w:rsidRDefault="009E06F6">
          <w:pPr>
            <w:pStyle w:val="TOC1"/>
            <w:tabs>
              <w:tab w:val="right" w:leader="dot" w:pos="8844"/>
            </w:tabs>
            <w:ind w:firstLine="480"/>
            <w:rPr>
              <w:rFonts w:ascii="宋体" w:hAnsi="宋体" w:cs="宋体"/>
              <w:noProof/>
              <w:sz w:val="28"/>
              <w:szCs w:val="28"/>
            </w:rPr>
          </w:pPr>
          <w:hyperlink w:anchor="_Toc5524" w:history="1">
            <w:r w:rsidR="00C4345E" w:rsidRPr="0018461F">
              <w:rPr>
                <w:rFonts w:ascii="宋体" w:hAnsi="宋体" w:cs="宋体" w:hint="eastAsia"/>
                <w:noProof/>
                <w:sz w:val="28"/>
                <w:szCs w:val="28"/>
              </w:rPr>
              <w:t>第六篇  合同主要条款（样本）</w:t>
            </w:r>
            <w:r w:rsidR="00C4345E" w:rsidRPr="0018461F">
              <w:rPr>
                <w:rFonts w:ascii="宋体" w:hAnsi="宋体" w:cs="宋体" w:hint="eastAsia"/>
                <w:noProof/>
                <w:sz w:val="28"/>
                <w:szCs w:val="28"/>
              </w:rPr>
              <w:tab/>
            </w:r>
            <w:r w:rsidR="00C4345E" w:rsidRPr="0018461F">
              <w:rPr>
                <w:rFonts w:ascii="宋体" w:hAnsi="宋体" w:cs="宋体" w:hint="eastAsia"/>
                <w:noProof/>
                <w:sz w:val="28"/>
                <w:szCs w:val="28"/>
              </w:rPr>
              <w:fldChar w:fldCharType="begin"/>
            </w:r>
            <w:r w:rsidR="00C4345E" w:rsidRPr="0018461F">
              <w:rPr>
                <w:rFonts w:ascii="宋体" w:hAnsi="宋体" w:cs="宋体" w:hint="eastAsia"/>
                <w:noProof/>
                <w:sz w:val="28"/>
                <w:szCs w:val="28"/>
              </w:rPr>
              <w:instrText xml:space="preserve"> PAGEREF _Toc5524 \h </w:instrText>
            </w:r>
            <w:r w:rsidR="00C4345E" w:rsidRPr="0018461F">
              <w:rPr>
                <w:rFonts w:ascii="宋体" w:hAnsi="宋体" w:cs="宋体" w:hint="eastAsia"/>
                <w:noProof/>
                <w:sz w:val="28"/>
                <w:szCs w:val="28"/>
              </w:rPr>
            </w:r>
            <w:r w:rsidR="00C4345E" w:rsidRPr="0018461F">
              <w:rPr>
                <w:rFonts w:ascii="宋体" w:hAnsi="宋体" w:cs="宋体" w:hint="eastAsia"/>
                <w:noProof/>
                <w:sz w:val="28"/>
                <w:szCs w:val="28"/>
              </w:rPr>
              <w:fldChar w:fldCharType="separate"/>
            </w:r>
            <w:r w:rsidR="00732FF1">
              <w:rPr>
                <w:rFonts w:ascii="宋体" w:hAnsi="宋体" w:cs="宋体"/>
                <w:noProof/>
                <w:sz w:val="28"/>
                <w:szCs w:val="28"/>
              </w:rPr>
              <w:t>21</w:t>
            </w:r>
            <w:r w:rsidR="00C4345E" w:rsidRPr="0018461F">
              <w:rPr>
                <w:rFonts w:ascii="宋体" w:hAnsi="宋体" w:cs="宋体" w:hint="eastAsia"/>
                <w:noProof/>
                <w:sz w:val="28"/>
                <w:szCs w:val="28"/>
              </w:rPr>
              <w:fldChar w:fldCharType="end"/>
            </w:r>
          </w:hyperlink>
        </w:p>
        <w:p w14:paraId="2E375700" w14:textId="17461335" w:rsidR="0080504C" w:rsidRPr="0018461F" w:rsidRDefault="009E06F6">
          <w:pPr>
            <w:pStyle w:val="TOC1"/>
            <w:tabs>
              <w:tab w:val="right" w:leader="dot" w:pos="8844"/>
            </w:tabs>
            <w:ind w:firstLine="480"/>
            <w:rPr>
              <w:noProof/>
            </w:rPr>
          </w:pPr>
          <w:hyperlink w:anchor="_Toc7536" w:history="1">
            <w:r w:rsidR="00C4345E" w:rsidRPr="0018461F">
              <w:rPr>
                <w:rFonts w:ascii="宋体" w:hAnsi="宋体" w:cs="宋体" w:hint="eastAsia"/>
                <w:noProof/>
                <w:sz w:val="28"/>
                <w:szCs w:val="28"/>
              </w:rPr>
              <w:t>第七篇 参选文件格式</w:t>
            </w:r>
            <w:r w:rsidR="00C4345E" w:rsidRPr="0018461F">
              <w:rPr>
                <w:rFonts w:ascii="宋体" w:hAnsi="宋体" w:cs="宋体" w:hint="eastAsia"/>
                <w:noProof/>
                <w:sz w:val="28"/>
                <w:szCs w:val="28"/>
              </w:rPr>
              <w:tab/>
            </w:r>
            <w:r w:rsidR="00C4345E" w:rsidRPr="0018461F">
              <w:rPr>
                <w:rFonts w:ascii="宋体" w:hAnsi="宋体" w:cs="宋体" w:hint="eastAsia"/>
                <w:noProof/>
                <w:sz w:val="28"/>
                <w:szCs w:val="28"/>
              </w:rPr>
              <w:fldChar w:fldCharType="begin"/>
            </w:r>
            <w:r w:rsidR="00C4345E" w:rsidRPr="0018461F">
              <w:rPr>
                <w:rFonts w:ascii="宋体" w:hAnsi="宋体" w:cs="宋体" w:hint="eastAsia"/>
                <w:noProof/>
                <w:sz w:val="28"/>
                <w:szCs w:val="28"/>
              </w:rPr>
              <w:instrText xml:space="preserve"> PAGEREF _Toc7536 \h </w:instrText>
            </w:r>
            <w:r w:rsidR="00C4345E" w:rsidRPr="0018461F">
              <w:rPr>
                <w:rFonts w:ascii="宋体" w:hAnsi="宋体" w:cs="宋体" w:hint="eastAsia"/>
                <w:noProof/>
                <w:sz w:val="28"/>
                <w:szCs w:val="28"/>
              </w:rPr>
            </w:r>
            <w:r w:rsidR="00C4345E" w:rsidRPr="0018461F">
              <w:rPr>
                <w:rFonts w:ascii="宋体" w:hAnsi="宋体" w:cs="宋体" w:hint="eastAsia"/>
                <w:noProof/>
                <w:sz w:val="28"/>
                <w:szCs w:val="28"/>
              </w:rPr>
              <w:fldChar w:fldCharType="separate"/>
            </w:r>
            <w:r w:rsidR="00732FF1">
              <w:rPr>
                <w:rFonts w:ascii="宋体" w:hAnsi="宋体" w:cs="宋体"/>
                <w:noProof/>
                <w:sz w:val="28"/>
                <w:szCs w:val="28"/>
              </w:rPr>
              <w:t>32</w:t>
            </w:r>
            <w:r w:rsidR="00C4345E" w:rsidRPr="0018461F">
              <w:rPr>
                <w:rFonts w:ascii="宋体" w:hAnsi="宋体" w:cs="宋体" w:hint="eastAsia"/>
                <w:noProof/>
                <w:sz w:val="28"/>
                <w:szCs w:val="28"/>
              </w:rPr>
              <w:fldChar w:fldCharType="end"/>
            </w:r>
          </w:hyperlink>
        </w:p>
        <w:p w14:paraId="1C115D77" w14:textId="77777777" w:rsidR="0080504C" w:rsidRPr="0018461F" w:rsidRDefault="0080504C">
          <w:pPr>
            <w:pStyle w:val="TOC1"/>
            <w:tabs>
              <w:tab w:val="right" w:leader="dot" w:pos="8844"/>
            </w:tabs>
            <w:ind w:firstLineChars="0" w:firstLine="0"/>
            <w:rPr>
              <w:noProof/>
            </w:rPr>
          </w:pPr>
        </w:p>
        <w:p w14:paraId="613B5620" w14:textId="77777777" w:rsidR="0080504C" w:rsidRPr="0018461F" w:rsidRDefault="00C4345E">
          <w:pPr>
            <w:ind w:left="560" w:firstLineChars="0" w:firstLine="0"/>
            <w:rPr>
              <w:rFonts w:ascii="微软雅黑" w:eastAsia="微软雅黑" w:hAnsi="微软雅黑" w:cs="微软雅黑"/>
            </w:rPr>
          </w:pPr>
          <w:r w:rsidRPr="0018461F">
            <w:rPr>
              <w:rFonts w:ascii="微软雅黑" w:eastAsia="微软雅黑" w:hAnsi="微软雅黑" w:cs="微软雅黑"/>
            </w:rPr>
            <w:fldChar w:fldCharType="end"/>
          </w:r>
        </w:p>
      </w:sdtContent>
    </w:sdt>
    <w:p w14:paraId="3C63F6CC" w14:textId="77777777" w:rsidR="0080504C" w:rsidRPr="0018461F" w:rsidRDefault="0080504C">
      <w:pPr>
        <w:ind w:left="560" w:firstLineChars="0" w:firstLine="0"/>
        <w:rPr>
          <w:rFonts w:ascii="微软雅黑" w:eastAsia="微软雅黑" w:hAnsi="微软雅黑" w:cs="微软雅黑"/>
        </w:rPr>
      </w:pPr>
    </w:p>
    <w:bookmarkEnd w:id="1"/>
    <w:bookmarkEnd w:id="2"/>
    <w:bookmarkEnd w:id="3"/>
    <w:bookmarkEnd w:id="4"/>
    <w:bookmarkEnd w:id="5"/>
    <w:bookmarkEnd w:id="6"/>
    <w:p w14:paraId="61FFBC89" w14:textId="77777777" w:rsidR="0080504C" w:rsidRPr="0018461F" w:rsidRDefault="0080504C">
      <w:pPr>
        <w:ind w:firstLineChars="0" w:firstLine="560"/>
        <w:rPr>
          <w:rFonts w:ascii="微软雅黑" w:eastAsia="微软雅黑" w:hAnsi="微软雅黑" w:cs="微软雅黑"/>
          <w:szCs w:val="28"/>
        </w:rPr>
      </w:pPr>
    </w:p>
    <w:p w14:paraId="2AF0B81A" w14:textId="77777777" w:rsidR="0080504C" w:rsidRPr="0018461F" w:rsidRDefault="0080504C">
      <w:pPr>
        <w:pStyle w:val="TOC1"/>
        <w:ind w:firstLine="480"/>
        <w:rPr>
          <w:rFonts w:ascii="微软雅黑" w:eastAsia="微软雅黑" w:hAnsi="微软雅黑" w:cs="微软雅黑"/>
          <w:szCs w:val="28"/>
        </w:rPr>
      </w:pPr>
    </w:p>
    <w:p w14:paraId="6FD3793C" w14:textId="77777777" w:rsidR="0080504C" w:rsidRPr="0018461F" w:rsidRDefault="00C4345E">
      <w:pPr>
        <w:ind w:firstLineChars="0"/>
        <w:jc w:val="center"/>
        <w:rPr>
          <w:rFonts w:ascii="微软雅黑" w:eastAsia="微软雅黑" w:hAnsi="微软雅黑" w:cs="微软雅黑"/>
          <w:b/>
          <w:bCs/>
          <w:kern w:val="44"/>
          <w:sz w:val="32"/>
          <w:szCs w:val="44"/>
        </w:rPr>
      </w:pPr>
      <w:bookmarkStart w:id="7" w:name="_Toc194572015"/>
      <w:r w:rsidRPr="0018461F">
        <w:rPr>
          <w:rFonts w:ascii="微软雅黑" w:eastAsia="微软雅黑" w:hAnsi="微软雅黑" w:cs="微软雅黑" w:hint="eastAsia"/>
          <w:b/>
          <w:bCs/>
          <w:kern w:val="44"/>
          <w:sz w:val="32"/>
          <w:szCs w:val="44"/>
        </w:rPr>
        <w:br w:type="page"/>
      </w:r>
    </w:p>
    <w:p w14:paraId="1EDEF10E" w14:textId="77777777" w:rsidR="0080504C" w:rsidRPr="0018461F" w:rsidRDefault="00C4345E">
      <w:pPr>
        <w:pStyle w:val="1"/>
        <w:spacing w:before="0" w:after="0" w:line="240" w:lineRule="auto"/>
        <w:ind w:firstLineChars="0" w:firstLine="0"/>
        <w:jc w:val="center"/>
        <w:rPr>
          <w:rFonts w:ascii="微软雅黑" w:eastAsia="微软雅黑" w:hAnsi="微软雅黑" w:cs="微软雅黑"/>
          <w:b/>
          <w:bCs/>
          <w:color w:val="000000" w:themeColor="text1"/>
          <w:kern w:val="44"/>
          <w:sz w:val="32"/>
          <w:szCs w:val="44"/>
        </w:rPr>
      </w:pPr>
      <w:bookmarkStart w:id="8" w:name="_Toc32417"/>
      <w:bookmarkStart w:id="9" w:name="_Toc2456"/>
      <w:bookmarkStart w:id="10" w:name="_Toc28271"/>
      <w:r w:rsidRPr="0018461F">
        <w:rPr>
          <w:rFonts w:ascii="微软雅黑" w:eastAsia="微软雅黑" w:hAnsi="微软雅黑" w:cs="微软雅黑" w:hint="eastAsia"/>
          <w:b/>
          <w:bCs/>
          <w:color w:val="000000" w:themeColor="text1"/>
          <w:kern w:val="44"/>
          <w:sz w:val="32"/>
          <w:szCs w:val="44"/>
        </w:rPr>
        <w:lastRenderedPageBreak/>
        <w:t>第一篇  比选邀请书</w:t>
      </w:r>
      <w:bookmarkEnd w:id="7"/>
      <w:bookmarkEnd w:id="8"/>
      <w:bookmarkEnd w:id="9"/>
      <w:bookmarkEnd w:id="10"/>
    </w:p>
    <w:p w14:paraId="69D25C1B" w14:textId="77777777" w:rsidR="0080504C" w:rsidRPr="0018461F" w:rsidRDefault="00C4345E">
      <w:pPr>
        <w:ind w:firstLine="560"/>
        <w:rPr>
          <w:rFonts w:ascii="方正仿宋_GBK" w:hAnsi="微软雅黑" w:cs="微软雅黑"/>
          <w:szCs w:val="28"/>
          <w:u w:val="single"/>
        </w:rPr>
      </w:pPr>
      <w:bookmarkStart w:id="11" w:name="_Hlk184023984"/>
      <w:bookmarkStart w:id="12" w:name="_Hlk244866285"/>
      <w:r w:rsidRPr="0018461F">
        <w:rPr>
          <w:rFonts w:ascii="方正仿宋_GBK" w:hAnsi="微软雅黑" w:cs="微软雅黑" w:hint="eastAsia"/>
          <w:szCs w:val="28"/>
        </w:rPr>
        <w:t>重庆华龙网集团股份有限公司（以下简称“采购人”）</w:t>
      </w:r>
      <w:proofErr w:type="gramStart"/>
      <w:r w:rsidRPr="0018461F">
        <w:rPr>
          <w:rFonts w:ascii="方正仿宋_GBK" w:hAnsi="微软雅黑" w:cs="微软雅黑" w:hint="eastAsia"/>
          <w:szCs w:val="28"/>
          <w:u w:val="single"/>
        </w:rPr>
        <w:t>某相关</w:t>
      </w:r>
      <w:proofErr w:type="gramEnd"/>
      <w:r w:rsidRPr="0018461F">
        <w:rPr>
          <w:rFonts w:ascii="方正仿宋_GBK" w:hAnsi="微软雅黑" w:cs="微软雅黑" w:hint="eastAsia"/>
          <w:szCs w:val="28"/>
          <w:u w:val="single"/>
        </w:rPr>
        <w:t>企业重庆行活动全程翻译服务项目</w:t>
      </w:r>
      <w:r w:rsidRPr="0018461F">
        <w:rPr>
          <w:rFonts w:ascii="方正仿宋_GBK" w:hAnsi="微软雅黑" w:cs="微软雅黑" w:hint="eastAsia"/>
          <w:szCs w:val="28"/>
        </w:rPr>
        <w:t>面向社会进行竞争性比选采购。欢迎有资格的参选人前来参与比选。</w:t>
      </w:r>
    </w:p>
    <w:p w14:paraId="46247696" w14:textId="77777777" w:rsidR="0080504C" w:rsidRPr="0018461F" w:rsidRDefault="00C4345E">
      <w:pPr>
        <w:pStyle w:val="2"/>
        <w:adjustRightInd w:val="0"/>
        <w:snapToGrid w:val="0"/>
        <w:spacing w:before="0" w:after="0"/>
        <w:ind w:firstLine="560"/>
        <w:jc w:val="left"/>
        <w:rPr>
          <w:rFonts w:ascii="方正黑体_GBK" w:eastAsia="方正黑体_GBK" w:hAnsi="微软雅黑" w:cs="微软雅黑"/>
          <w:color w:val="000000" w:themeColor="text1"/>
          <w:sz w:val="28"/>
          <w:szCs w:val="20"/>
        </w:rPr>
      </w:pPr>
      <w:bookmarkStart w:id="13" w:name="_Toc105081899"/>
      <w:bookmarkStart w:id="14" w:name="_Toc1116"/>
      <w:bookmarkStart w:id="15" w:name="_Toc25038"/>
      <w:bookmarkStart w:id="16" w:name="_Toc31682"/>
      <w:bookmarkStart w:id="17" w:name="_Toc29938"/>
      <w:r w:rsidRPr="0018461F">
        <w:rPr>
          <w:rFonts w:ascii="方正黑体_GBK" w:eastAsia="方正黑体_GBK" w:hAnsi="微软雅黑" w:cs="微软雅黑" w:hint="eastAsia"/>
          <w:color w:val="000000" w:themeColor="text1"/>
          <w:sz w:val="28"/>
          <w:szCs w:val="20"/>
        </w:rPr>
        <w:t>一、竞争性比选内容</w:t>
      </w:r>
      <w:bookmarkEnd w:id="13"/>
      <w:bookmarkEnd w:id="14"/>
      <w:bookmarkEnd w:id="15"/>
      <w:bookmarkEnd w:id="16"/>
      <w:bookmarkEnd w:id="17"/>
    </w:p>
    <w:tbl>
      <w:tblPr>
        <w:tblW w:w="95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22"/>
        <w:gridCol w:w="1688"/>
        <w:gridCol w:w="1887"/>
        <w:gridCol w:w="1810"/>
      </w:tblGrid>
      <w:tr w:rsidR="0080504C" w:rsidRPr="0018461F" w14:paraId="57014426" w14:textId="77777777">
        <w:trPr>
          <w:trHeight w:val="701"/>
          <w:jc w:val="center"/>
        </w:trPr>
        <w:tc>
          <w:tcPr>
            <w:tcW w:w="4122" w:type="dxa"/>
            <w:tcBorders>
              <w:top w:val="single" w:sz="4" w:space="0" w:color="auto"/>
              <w:left w:val="single" w:sz="4" w:space="0" w:color="auto"/>
              <w:right w:val="single" w:sz="4" w:space="0" w:color="auto"/>
            </w:tcBorders>
            <w:vAlign w:val="center"/>
          </w:tcPr>
          <w:p w14:paraId="7FE63F37" w14:textId="77777777" w:rsidR="0080504C" w:rsidRPr="0018461F" w:rsidRDefault="00C4345E" w:rsidP="0018461F">
            <w:pPr>
              <w:widowControl/>
              <w:spacing w:line="240" w:lineRule="auto"/>
              <w:ind w:firstLineChars="0" w:firstLine="560"/>
              <w:jc w:val="center"/>
              <w:rPr>
                <w:rFonts w:ascii="方正仿宋_GBK" w:hAnsi="方正仿宋_GBK" w:cs="方正仿宋_GBK"/>
                <w:kern w:val="0"/>
                <w:szCs w:val="28"/>
              </w:rPr>
            </w:pPr>
            <w:r w:rsidRPr="0018461F">
              <w:rPr>
                <w:rFonts w:ascii="方正仿宋_GBK" w:hAnsi="方正仿宋_GBK" w:cs="方正仿宋_GBK" w:hint="eastAsia"/>
                <w:kern w:val="0"/>
                <w:szCs w:val="28"/>
              </w:rPr>
              <w:t>项目名称</w:t>
            </w:r>
          </w:p>
        </w:tc>
        <w:tc>
          <w:tcPr>
            <w:tcW w:w="1688" w:type="dxa"/>
            <w:tcBorders>
              <w:top w:val="single" w:sz="4" w:space="0" w:color="auto"/>
              <w:left w:val="single" w:sz="4" w:space="0" w:color="auto"/>
              <w:right w:val="single" w:sz="4" w:space="0" w:color="auto"/>
            </w:tcBorders>
            <w:vAlign w:val="center"/>
          </w:tcPr>
          <w:p w14:paraId="3F14224F" w14:textId="77777777" w:rsidR="0080504C" w:rsidRPr="0018461F" w:rsidRDefault="00C4345E">
            <w:pPr>
              <w:widowControl/>
              <w:spacing w:line="360" w:lineRule="exact"/>
              <w:ind w:firstLineChars="0" w:firstLine="0"/>
              <w:jc w:val="center"/>
              <w:rPr>
                <w:rFonts w:ascii="方正仿宋_GBK" w:hAnsi="方正仿宋_GBK" w:cs="方正仿宋_GBK"/>
                <w:kern w:val="0"/>
                <w:szCs w:val="28"/>
              </w:rPr>
            </w:pPr>
            <w:r w:rsidRPr="0018461F">
              <w:rPr>
                <w:rFonts w:ascii="方正仿宋_GBK" w:hAnsi="方正仿宋_GBK" w:cs="方正仿宋_GBK" w:hint="eastAsia"/>
                <w:kern w:val="0"/>
                <w:szCs w:val="28"/>
              </w:rPr>
              <w:t>采购预算</w:t>
            </w:r>
          </w:p>
          <w:p w14:paraId="0274F7F6" w14:textId="77777777" w:rsidR="0080504C" w:rsidRPr="0018461F" w:rsidRDefault="00C4345E">
            <w:pPr>
              <w:spacing w:line="360" w:lineRule="exact"/>
              <w:ind w:firstLineChars="0" w:firstLine="0"/>
              <w:jc w:val="center"/>
              <w:rPr>
                <w:rFonts w:ascii="方正仿宋_GBK" w:hAnsi="方正仿宋_GBK" w:cs="方正仿宋_GBK"/>
                <w:kern w:val="0"/>
                <w:szCs w:val="28"/>
              </w:rPr>
            </w:pPr>
            <w:r w:rsidRPr="0018461F">
              <w:rPr>
                <w:rFonts w:ascii="方正仿宋_GBK" w:hAnsi="方正仿宋_GBK" w:cs="方正仿宋_GBK" w:hint="eastAsia"/>
                <w:kern w:val="0"/>
                <w:szCs w:val="28"/>
              </w:rPr>
              <w:t>（万元）</w:t>
            </w:r>
          </w:p>
        </w:tc>
        <w:tc>
          <w:tcPr>
            <w:tcW w:w="1887" w:type="dxa"/>
            <w:tcBorders>
              <w:top w:val="single" w:sz="4" w:space="0" w:color="auto"/>
              <w:left w:val="single" w:sz="4" w:space="0" w:color="auto"/>
              <w:right w:val="single" w:sz="4" w:space="0" w:color="auto"/>
            </w:tcBorders>
            <w:vAlign w:val="center"/>
          </w:tcPr>
          <w:p w14:paraId="5C5941E0" w14:textId="77777777" w:rsidR="0080504C" w:rsidRPr="0018461F" w:rsidRDefault="00C4345E">
            <w:pPr>
              <w:spacing w:line="360" w:lineRule="exact"/>
              <w:ind w:firstLineChars="0" w:firstLine="0"/>
              <w:jc w:val="center"/>
              <w:rPr>
                <w:rFonts w:ascii="方正仿宋_GBK" w:hAnsi="方正仿宋_GBK" w:cs="方正仿宋_GBK"/>
                <w:szCs w:val="28"/>
              </w:rPr>
            </w:pPr>
            <w:r w:rsidRPr="0018461F">
              <w:rPr>
                <w:rFonts w:ascii="方正仿宋_GBK" w:hAnsi="方正仿宋_GBK" w:cs="方正仿宋_GBK" w:hint="eastAsia"/>
                <w:kern w:val="0"/>
                <w:szCs w:val="28"/>
              </w:rPr>
              <w:t>成交数量</w:t>
            </w:r>
          </w:p>
          <w:p w14:paraId="67412057" w14:textId="77777777" w:rsidR="0080504C" w:rsidRPr="0018461F" w:rsidRDefault="00C4345E">
            <w:pPr>
              <w:spacing w:line="360" w:lineRule="exact"/>
              <w:ind w:firstLineChars="0" w:firstLine="0"/>
              <w:jc w:val="center"/>
              <w:rPr>
                <w:rFonts w:ascii="方正仿宋_GBK" w:hAnsi="方正仿宋_GBK" w:cs="方正仿宋_GBK"/>
                <w:kern w:val="0"/>
                <w:szCs w:val="28"/>
              </w:rPr>
            </w:pPr>
            <w:r w:rsidRPr="0018461F">
              <w:rPr>
                <w:rFonts w:ascii="方正仿宋_GBK" w:hAnsi="方正仿宋_GBK" w:cs="方正仿宋_GBK" w:hint="eastAsia"/>
                <w:kern w:val="0"/>
                <w:szCs w:val="28"/>
              </w:rPr>
              <w:t>（名）</w:t>
            </w:r>
          </w:p>
        </w:tc>
        <w:tc>
          <w:tcPr>
            <w:tcW w:w="1810" w:type="dxa"/>
            <w:tcBorders>
              <w:top w:val="single" w:sz="4" w:space="0" w:color="auto"/>
              <w:left w:val="single" w:sz="4" w:space="0" w:color="auto"/>
              <w:right w:val="single" w:sz="4" w:space="0" w:color="auto"/>
            </w:tcBorders>
            <w:vAlign w:val="center"/>
          </w:tcPr>
          <w:p w14:paraId="4882A503" w14:textId="77777777" w:rsidR="0080504C" w:rsidRPr="0018461F" w:rsidRDefault="00C4345E">
            <w:pPr>
              <w:spacing w:line="360" w:lineRule="exact"/>
              <w:ind w:firstLineChars="0" w:firstLine="0"/>
              <w:jc w:val="center"/>
              <w:rPr>
                <w:rFonts w:ascii="方正仿宋_GBK" w:hAnsi="方正仿宋_GBK" w:cs="方正仿宋_GBK"/>
                <w:kern w:val="0"/>
                <w:szCs w:val="28"/>
              </w:rPr>
            </w:pPr>
            <w:r w:rsidRPr="0018461F">
              <w:rPr>
                <w:rFonts w:ascii="方正仿宋_GBK" w:hAnsi="方正仿宋_GBK" w:cs="方正仿宋_GBK" w:hint="eastAsia"/>
                <w:kern w:val="0"/>
                <w:szCs w:val="28"/>
              </w:rPr>
              <w:t>备注</w:t>
            </w:r>
          </w:p>
        </w:tc>
      </w:tr>
      <w:tr w:rsidR="0080504C" w:rsidRPr="0018461F" w14:paraId="51E8C393" w14:textId="77777777">
        <w:trPr>
          <w:trHeight w:val="710"/>
          <w:jc w:val="center"/>
        </w:trPr>
        <w:tc>
          <w:tcPr>
            <w:tcW w:w="4122" w:type="dxa"/>
            <w:tcBorders>
              <w:top w:val="single" w:sz="4" w:space="0" w:color="auto"/>
              <w:left w:val="single" w:sz="4" w:space="0" w:color="auto"/>
              <w:right w:val="single" w:sz="4" w:space="0" w:color="auto"/>
            </w:tcBorders>
            <w:vAlign w:val="center"/>
          </w:tcPr>
          <w:p w14:paraId="1055ED31" w14:textId="77777777" w:rsidR="0080504C" w:rsidRPr="0018461F" w:rsidRDefault="00C4345E">
            <w:pPr>
              <w:widowControl/>
              <w:spacing w:line="360" w:lineRule="exact"/>
              <w:ind w:firstLineChars="0" w:firstLine="0"/>
              <w:jc w:val="center"/>
              <w:rPr>
                <w:rFonts w:ascii="方正仿宋_GBK" w:hAnsi="方正仿宋_GBK" w:cs="方正仿宋_GBK"/>
              </w:rPr>
            </w:pPr>
            <w:bookmarkStart w:id="18" w:name="_Hlk344477914"/>
            <w:proofErr w:type="gramStart"/>
            <w:r w:rsidRPr="0018461F">
              <w:rPr>
                <w:rFonts w:ascii="方正仿宋_GBK" w:hAnsi="方正仿宋_GBK" w:cs="方正仿宋_GBK" w:hint="eastAsia"/>
              </w:rPr>
              <w:t>某相关</w:t>
            </w:r>
            <w:proofErr w:type="gramEnd"/>
            <w:r w:rsidRPr="0018461F">
              <w:rPr>
                <w:rFonts w:ascii="方正仿宋_GBK" w:hAnsi="方正仿宋_GBK" w:cs="方正仿宋_GBK" w:hint="eastAsia"/>
              </w:rPr>
              <w:t>企业重庆行活动</w:t>
            </w:r>
          </w:p>
          <w:p w14:paraId="66A03A66" w14:textId="77777777" w:rsidR="0080504C" w:rsidRPr="0018461F" w:rsidRDefault="00C4345E">
            <w:pPr>
              <w:widowControl/>
              <w:spacing w:line="360" w:lineRule="exact"/>
              <w:ind w:firstLineChars="0" w:firstLine="0"/>
              <w:jc w:val="center"/>
              <w:rPr>
                <w:rFonts w:ascii="Times New Roman" w:hAnsi="Times New Roman"/>
                <w:kern w:val="0"/>
                <w:szCs w:val="28"/>
              </w:rPr>
            </w:pPr>
            <w:r w:rsidRPr="0018461F">
              <w:rPr>
                <w:rFonts w:ascii="方正仿宋_GBK" w:hAnsi="方正仿宋_GBK" w:cs="方正仿宋_GBK" w:hint="eastAsia"/>
              </w:rPr>
              <w:t>全程翻译服务</w:t>
            </w:r>
          </w:p>
        </w:tc>
        <w:tc>
          <w:tcPr>
            <w:tcW w:w="1688" w:type="dxa"/>
            <w:tcBorders>
              <w:top w:val="single" w:sz="4" w:space="0" w:color="auto"/>
              <w:left w:val="single" w:sz="4" w:space="0" w:color="auto"/>
              <w:right w:val="single" w:sz="4" w:space="0" w:color="auto"/>
            </w:tcBorders>
            <w:vAlign w:val="center"/>
          </w:tcPr>
          <w:p w14:paraId="2BED37AB" w14:textId="77777777" w:rsidR="0080504C" w:rsidRPr="0018461F" w:rsidRDefault="00C4345E">
            <w:pPr>
              <w:widowControl/>
              <w:spacing w:line="360" w:lineRule="exact"/>
              <w:ind w:firstLineChars="0" w:firstLine="0"/>
              <w:jc w:val="center"/>
              <w:rPr>
                <w:rFonts w:ascii="Times New Roman" w:hAnsi="Times New Roman"/>
                <w:b/>
                <w:bCs/>
                <w:kern w:val="0"/>
                <w:szCs w:val="28"/>
              </w:rPr>
            </w:pPr>
            <w:r w:rsidRPr="0018461F">
              <w:rPr>
                <w:rFonts w:ascii="Times New Roman" w:hAnsi="Times New Roman"/>
                <w:b/>
                <w:bCs/>
                <w:kern w:val="0"/>
                <w:szCs w:val="28"/>
              </w:rPr>
              <w:t>25.00</w:t>
            </w:r>
          </w:p>
        </w:tc>
        <w:tc>
          <w:tcPr>
            <w:tcW w:w="1887" w:type="dxa"/>
            <w:tcBorders>
              <w:top w:val="single" w:sz="4" w:space="0" w:color="auto"/>
              <w:left w:val="single" w:sz="4" w:space="0" w:color="auto"/>
              <w:right w:val="single" w:sz="4" w:space="0" w:color="auto"/>
            </w:tcBorders>
            <w:vAlign w:val="center"/>
          </w:tcPr>
          <w:p w14:paraId="467D6214" w14:textId="77777777" w:rsidR="0080504C" w:rsidRPr="0018461F" w:rsidRDefault="00C4345E">
            <w:pPr>
              <w:widowControl/>
              <w:spacing w:line="360" w:lineRule="exact"/>
              <w:ind w:firstLineChars="0" w:firstLine="0"/>
              <w:jc w:val="center"/>
              <w:rPr>
                <w:rFonts w:ascii="Times New Roman" w:hAnsi="Times New Roman"/>
                <w:kern w:val="0"/>
                <w:szCs w:val="28"/>
              </w:rPr>
            </w:pPr>
            <w:r w:rsidRPr="0018461F">
              <w:rPr>
                <w:rFonts w:ascii="Times New Roman" w:hAnsi="Times New Roman"/>
                <w:kern w:val="0"/>
                <w:szCs w:val="28"/>
              </w:rPr>
              <w:t>1</w:t>
            </w:r>
          </w:p>
        </w:tc>
        <w:tc>
          <w:tcPr>
            <w:tcW w:w="1810" w:type="dxa"/>
            <w:tcBorders>
              <w:top w:val="single" w:sz="4" w:space="0" w:color="auto"/>
              <w:left w:val="single" w:sz="4" w:space="0" w:color="auto"/>
              <w:right w:val="single" w:sz="4" w:space="0" w:color="auto"/>
            </w:tcBorders>
            <w:vAlign w:val="center"/>
          </w:tcPr>
          <w:p w14:paraId="532873A1" w14:textId="77777777" w:rsidR="0080504C" w:rsidRPr="0018461F" w:rsidRDefault="00C4345E">
            <w:pPr>
              <w:widowControl/>
              <w:spacing w:line="360" w:lineRule="exact"/>
              <w:ind w:firstLineChars="0" w:firstLine="0"/>
              <w:jc w:val="center"/>
              <w:rPr>
                <w:rFonts w:ascii="Times New Roman" w:hAnsi="Times New Roman"/>
                <w:b/>
                <w:kern w:val="0"/>
                <w:szCs w:val="28"/>
              </w:rPr>
            </w:pPr>
            <w:r w:rsidRPr="0018461F">
              <w:rPr>
                <w:rFonts w:ascii="Times New Roman" w:hAnsi="Times New Roman"/>
                <w:b/>
                <w:bCs/>
                <w:kern w:val="0"/>
                <w:szCs w:val="28"/>
              </w:rPr>
              <w:t>无</w:t>
            </w:r>
          </w:p>
        </w:tc>
      </w:tr>
    </w:tbl>
    <w:p w14:paraId="69A3C14E" w14:textId="77777777" w:rsidR="0080504C" w:rsidRPr="0018461F" w:rsidRDefault="00C4345E">
      <w:pPr>
        <w:pStyle w:val="2"/>
        <w:adjustRightInd w:val="0"/>
        <w:snapToGrid w:val="0"/>
        <w:spacing w:before="0" w:after="0"/>
        <w:ind w:firstLine="560"/>
        <w:jc w:val="left"/>
        <w:rPr>
          <w:rFonts w:ascii="方正黑体_GBK" w:eastAsia="方正黑体_GBK" w:hAnsi="微软雅黑" w:cs="微软雅黑"/>
          <w:color w:val="000000" w:themeColor="text1"/>
          <w:sz w:val="28"/>
          <w:szCs w:val="20"/>
        </w:rPr>
      </w:pPr>
      <w:bookmarkStart w:id="19" w:name="_Toc105081900"/>
      <w:bookmarkStart w:id="20" w:name="_Toc19104"/>
      <w:bookmarkStart w:id="21" w:name="_Toc9326"/>
      <w:bookmarkStart w:id="22" w:name="_Toc22473"/>
      <w:bookmarkStart w:id="23" w:name="_Toc28662"/>
      <w:bookmarkEnd w:id="18"/>
      <w:r w:rsidRPr="0018461F">
        <w:rPr>
          <w:rFonts w:ascii="方正黑体_GBK" w:eastAsia="方正黑体_GBK" w:hAnsi="微软雅黑" w:cs="微软雅黑"/>
          <w:color w:val="000000" w:themeColor="text1"/>
          <w:sz w:val="28"/>
          <w:szCs w:val="20"/>
        </w:rPr>
        <w:t>二、资金来源</w:t>
      </w:r>
      <w:bookmarkEnd w:id="19"/>
      <w:bookmarkEnd w:id="20"/>
    </w:p>
    <w:p w14:paraId="4A3BC48C" w14:textId="77777777" w:rsidR="0080504C" w:rsidRPr="0018461F" w:rsidRDefault="00C4345E">
      <w:pPr>
        <w:ind w:firstLine="560"/>
        <w:rPr>
          <w:rFonts w:ascii="Times New Roman" w:hAnsi="Times New Roman"/>
          <w:szCs w:val="28"/>
        </w:rPr>
      </w:pPr>
      <w:r w:rsidRPr="0018461F">
        <w:rPr>
          <w:rFonts w:ascii="Times New Roman" w:hAnsi="Times New Roman"/>
          <w:szCs w:val="28"/>
        </w:rPr>
        <w:t>业主自筹</w:t>
      </w:r>
    </w:p>
    <w:p w14:paraId="71F00852" w14:textId="77777777" w:rsidR="0080504C" w:rsidRPr="0018461F" w:rsidRDefault="00C4345E">
      <w:pPr>
        <w:pStyle w:val="2"/>
        <w:adjustRightInd w:val="0"/>
        <w:snapToGrid w:val="0"/>
        <w:spacing w:before="0" w:after="0"/>
        <w:ind w:firstLine="560"/>
        <w:jc w:val="left"/>
        <w:rPr>
          <w:rFonts w:ascii="方正黑体_GBK" w:eastAsia="方正黑体_GBK" w:hAnsi="微软雅黑" w:cs="微软雅黑"/>
          <w:color w:val="000000" w:themeColor="text1"/>
          <w:sz w:val="28"/>
          <w:szCs w:val="20"/>
        </w:rPr>
      </w:pPr>
      <w:bookmarkStart w:id="24" w:name="_Toc105081901"/>
      <w:bookmarkStart w:id="25" w:name="_Toc3950"/>
      <w:r w:rsidRPr="0018461F">
        <w:rPr>
          <w:rFonts w:ascii="方正黑体_GBK" w:eastAsia="方正黑体_GBK" w:hAnsi="微软雅黑" w:cs="微软雅黑"/>
          <w:color w:val="000000" w:themeColor="text1"/>
          <w:sz w:val="28"/>
          <w:szCs w:val="20"/>
        </w:rPr>
        <w:t>三、参选人资格要求</w:t>
      </w:r>
      <w:bookmarkEnd w:id="21"/>
      <w:bookmarkEnd w:id="22"/>
      <w:bookmarkEnd w:id="23"/>
      <w:bookmarkEnd w:id="24"/>
      <w:bookmarkEnd w:id="25"/>
    </w:p>
    <w:p w14:paraId="207C2D59" w14:textId="77777777" w:rsidR="0080504C" w:rsidRPr="0018461F" w:rsidRDefault="00C4345E">
      <w:pPr>
        <w:tabs>
          <w:tab w:val="left" w:pos="6930"/>
        </w:tabs>
        <w:adjustRightInd w:val="0"/>
        <w:snapToGrid w:val="0"/>
        <w:ind w:firstLine="560"/>
        <w:rPr>
          <w:rFonts w:ascii="Times New Roman" w:hAnsi="Times New Roman"/>
          <w:szCs w:val="28"/>
        </w:rPr>
      </w:pPr>
      <w:r w:rsidRPr="0018461F">
        <w:rPr>
          <w:rFonts w:ascii="Times New Roman" w:hAnsi="Times New Roman"/>
          <w:szCs w:val="28"/>
        </w:rPr>
        <w:t>参选人是指向采购人提供服务或者货物的法人、其他组织或者自然人。合格的参选人应首先符合比选文件规定的基本资格条件。</w:t>
      </w:r>
    </w:p>
    <w:p w14:paraId="56E4770A" w14:textId="77777777" w:rsidR="0080504C" w:rsidRPr="0018461F" w:rsidRDefault="00C4345E">
      <w:pPr>
        <w:ind w:firstLine="560"/>
        <w:rPr>
          <w:rFonts w:ascii="Times New Roman" w:hAnsi="Times New Roman"/>
          <w:szCs w:val="28"/>
        </w:rPr>
      </w:pPr>
      <w:r w:rsidRPr="0018461F">
        <w:rPr>
          <w:rFonts w:ascii="Times New Roman" w:hAnsi="Times New Roman"/>
          <w:szCs w:val="28"/>
        </w:rPr>
        <w:t>1.</w:t>
      </w:r>
      <w:r w:rsidRPr="0018461F">
        <w:rPr>
          <w:rFonts w:ascii="Times New Roman" w:hAnsi="Times New Roman"/>
          <w:szCs w:val="28"/>
        </w:rPr>
        <w:t>具有独立承担民事责任的能力。</w:t>
      </w:r>
    </w:p>
    <w:p w14:paraId="15B78DF5" w14:textId="77777777" w:rsidR="0080504C" w:rsidRPr="0018461F" w:rsidRDefault="00C4345E">
      <w:pPr>
        <w:ind w:firstLine="560"/>
        <w:rPr>
          <w:rFonts w:ascii="Times New Roman" w:hAnsi="Times New Roman"/>
          <w:szCs w:val="28"/>
        </w:rPr>
      </w:pPr>
      <w:r w:rsidRPr="0018461F">
        <w:rPr>
          <w:rFonts w:ascii="Times New Roman" w:hAnsi="Times New Roman"/>
          <w:szCs w:val="28"/>
        </w:rPr>
        <w:t>2.</w:t>
      </w:r>
      <w:r w:rsidRPr="0018461F">
        <w:rPr>
          <w:rFonts w:ascii="Times New Roman" w:hAnsi="Times New Roman"/>
          <w:szCs w:val="28"/>
        </w:rPr>
        <w:t>具有良好的商业信誉和健全的财务会计制度。</w:t>
      </w:r>
    </w:p>
    <w:p w14:paraId="3DCDA2E1" w14:textId="77777777" w:rsidR="0080504C" w:rsidRPr="0018461F" w:rsidRDefault="00C4345E">
      <w:pPr>
        <w:ind w:firstLine="560"/>
        <w:rPr>
          <w:rFonts w:ascii="Times New Roman" w:hAnsi="Times New Roman"/>
          <w:szCs w:val="28"/>
        </w:rPr>
      </w:pPr>
      <w:r w:rsidRPr="0018461F">
        <w:rPr>
          <w:rFonts w:ascii="Times New Roman" w:hAnsi="Times New Roman"/>
          <w:szCs w:val="28"/>
        </w:rPr>
        <w:t>3.</w:t>
      </w:r>
      <w:r w:rsidRPr="0018461F">
        <w:rPr>
          <w:rFonts w:ascii="Times New Roman" w:hAnsi="Times New Roman"/>
          <w:szCs w:val="28"/>
        </w:rPr>
        <w:t>有依法缴纳税收和社会保障资金的良好记录。</w:t>
      </w:r>
    </w:p>
    <w:p w14:paraId="14EE7865" w14:textId="77777777" w:rsidR="0080504C" w:rsidRPr="0018461F" w:rsidRDefault="00C4345E">
      <w:pPr>
        <w:ind w:firstLine="560"/>
        <w:rPr>
          <w:rFonts w:ascii="Times New Roman" w:hAnsi="Times New Roman"/>
          <w:szCs w:val="28"/>
        </w:rPr>
      </w:pPr>
      <w:r w:rsidRPr="0018461F">
        <w:rPr>
          <w:rFonts w:ascii="Times New Roman" w:hAnsi="Times New Roman"/>
          <w:szCs w:val="28"/>
        </w:rPr>
        <w:t>4.</w:t>
      </w:r>
      <w:r w:rsidRPr="0018461F">
        <w:rPr>
          <w:rFonts w:ascii="Times New Roman" w:hAnsi="Times New Roman"/>
          <w:szCs w:val="28"/>
        </w:rPr>
        <w:t>具有履行合同所必需的设备和专业技术能力。</w:t>
      </w:r>
    </w:p>
    <w:p w14:paraId="1B8D6853" w14:textId="77777777" w:rsidR="0080504C" w:rsidRPr="0018461F" w:rsidRDefault="00C4345E">
      <w:pPr>
        <w:ind w:firstLine="560"/>
        <w:rPr>
          <w:rFonts w:ascii="Times New Roman" w:hAnsi="Times New Roman"/>
          <w:szCs w:val="28"/>
        </w:rPr>
      </w:pPr>
      <w:r w:rsidRPr="0018461F">
        <w:rPr>
          <w:rFonts w:ascii="Times New Roman" w:hAnsi="Times New Roman"/>
          <w:szCs w:val="28"/>
        </w:rPr>
        <w:t>5.</w:t>
      </w:r>
      <w:r w:rsidRPr="0018461F">
        <w:rPr>
          <w:rFonts w:ascii="Times New Roman" w:hAnsi="Times New Roman"/>
          <w:szCs w:val="28"/>
        </w:rPr>
        <w:t>参加本次比选前三年内，在经营活动中没有重大违法记录。</w:t>
      </w:r>
    </w:p>
    <w:p w14:paraId="1AE80362" w14:textId="77777777" w:rsidR="0080504C" w:rsidRPr="0018461F" w:rsidRDefault="00C4345E">
      <w:pPr>
        <w:ind w:firstLine="560"/>
        <w:rPr>
          <w:rFonts w:ascii="Times New Roman" w:hAnsi="Times New Roman"/>
          <w:szCs w:val="28"/>
        </w:rPr>
      </w:pPr>
      <w:r w:rsidRPr="0018461F">
        <w:rPr>
          <w:rFonts w:ascii="Times New Roman" w:hAnsi="Times New Roman"/>
          <w:szCs w:val="28"/>
        </w:rPr>
        <w:t>6.</w:t>
      </w:r>
      <w:r w:rsidRPr="0018461F">
        <w:rPr>
          <w:rFonts w:ascii="Times New Roman" w:hAnsi="Times New Roman"/>
          <w:szCs w:val="28"/>
        </w:rPr>
        <w:t>参选</w:t>
      </w:r>
      <w:proofErr w:type="gramStart"/>
      <w:r w:rsidRPr="0018461F">
        <w:rPr>
          <w:rFonts w:ascii="Times New Roman" w:hAnsi="Times New Roman"/>
          <w:szCs w:val="28"/>
        </w:rPr>
        <w:t>人股东非华龙网员工</w:t>
      </w:r>
      <w:proofErr w:type="gramEnd"/>
      <w:r w:rsidRPr="0018461F">
        <w:rPr>
          <w:rFonts w:ascii="Times New Roman" w:hAnsi="Times New Roman"/>
          <w:szCs w:val="28"/>
        </w:rPr>
        <w:t>及配偶、员工子女及其配偶。</w:t>
      </w:r>
    </w:p>
    <w:p w14:paraId="51D6882A" w14:textId="77777777" w:rsidR="0080504C" w:rsidRPr="0018461F" w:rsidRDefault="00C4345E">
      <w:pPr>
        <w:ind w:firstLine="560"/>
        <w:rPr>
          <w:rFonts w:ascii="Times New Roman" w:hAnsi="Times New Roman"/>
          <w:szCs w:val="28"/>
        </w:rPr>
      </w:pPr>
      <w:r w:rsidRPr="0018461F">
        <w:rPr>
          <w:rFonts w:ascii="Times New Roman" w:hAnsi="Times New Roman"/>
          <w:szCs w:val="28"/>
        </w:rPr>
        <w:t>7.</w:t>
      </w:r>
      <w:r w:rsidRPr="0018461F">
        <w:rPr>
          <w:rFonts w:ascii="Times New Roman" w:hAnsi="Times New Roman"/>
          <w:szCs w:val="28"/>
        </w:rPr>
        <w:t>单位负责人为同一人或者存在直接控股、管理关系的</w:t>
      </w:r>
      <w:proofErr w:type="gramStart"/>
      <w:r w:rsidRPr="0018461F">
        <w:rPr>
          <w:rFonts w:ascii="Times New Roman" w:hAnsi="Times New Roman"/>
          <w:szCs w:val="28"/>
        </w:rPr>
        <w:t>不</w:t>
      </w:r>
      <w:proofErr w:type="gramEnd"/>
      <w:r w:rsidRPr="0018461F">
        <w:rPr>
          <w:rFonts w:ascii="Times New Roman" w:hAnsi="Times New Roman"/>
          <w:szCs w:val="28"/>
        </w:rPr>
        <w:t>同比选方，不得参加同一合同项（分包）下的比选活动，否则均为无效。</w:t>
      </w:r>
    </w:p>
    <w:p w14:paraId="2E328AA0" w14:textId="77777777" w:rsidR="0080504C" w:rsidRPr="0018461F" w:rsidRDefault="00C4345E">
      <w:pPr>
        <w:ind w:firstLine="560"/>
        <w:rPr>
          <w:rFonts w:ascii="Times New Roman" w:hAnsi="Times New Roman"/>
          <w:szCs w:val="28"/>
        </w:rPr>
      </w:pPr>
      <w:r w:rsidRPr="0018461F">
        <w:rPr>
          <w:rFonts w:ascii="Times New Roman" w:hAnsi="Times New Roman"/>
          <w:szCs w:val="28"/>
        </w:rPr>
        <w:t>8.</w:t>
      </w:r>
      <w:r w:rsidRPr="0018461F">
        <w:rPr>
          <w:rFonts w:ascii="Times New Roman" w:hAnsi="Times New Roman"/>
          <w:szCs w:val="28"/>
        </w:rPr>
        <w:t>诚信声明。</w:t>
      </w:r>
    </w:p>
    <w:p w14:paraId="63FCEE05" w14:textId="77777777" w:rsidR="0080504C" w:rsidRPr="0018461F" w:rsidRDefault="00C4345E">
      <w:pPr>
        <w:ind w:firstLine="560"/>
        <w:rPr>
          <w:rFonts w:ascii="Times New Roman" w:hAnsi="Times New Roman"/>
          <w:szCs w:val="28"/>
        </w:rPr>
      </w:pPr>
      <w:bookmarkStart w:id="26" w:name="_Toc105081904"/>
      <w:bookmarkStart w:id="27" w:name="_Toc23574"/>
      <w:bookmarkStart w:id="28" w:name="_Toc50574137"/>
      <w:r w:rsidRPr="0018461F">
        <w:rPr>
          <w:rFonts w:ascii="Times New Roman" w:hAnsi="Times New Roman"/>
          <w:szCs w:val="28"/>
        </w:rPr>
        <w:lastRenderedPageBreak/>
        <w:t>9.</w:t>
      </w:r>
      <w:r w:rsidRPr="0018461F">
        <w:rPr>
          <w:rFonts w:ascii="Times New Roman" w:hAnsi="Times New Roman"/>
          <w:szCs w:val="28"/>
        </w:rPr>
        <w:t>法律、行政法规规定的其他条件。</w:t>
      </w:r>
    </w:p>
    <w:p w14:paraId="7944241C" w14:textId="77777777" w:rsidR="0080504C" w:rsidRPr="0018461F" w:rsidRDefault="00C4345E">
      <w:pPr>
        <w:pStyle w:val="2"/>
        <w:adjustRightInd w:val="0"/>
        <w:snapToGrid w:val="0"/>
        <w:spacing w:before="0" w:after="0"/>
        <w:ind w:firstLine="560"/>
        <w:jc w:val="left"/>
        <w:rPr>
          <w:rFonts w:ascii="方正黑体_GBK" w:eastAsia="方正黑体_GBK" w:hAnsi="微软雅黑" w:cs="微软雅黑"/>
          <w:color w:val="000000" w:themeColor="text1"/>
          <w:sz w:val="28"/>
          <w:szCs w:val="20"/>
        </w:rPr>
      </w:pPr>
      <w:r w:rsidRPr="0018461F">
        <w:rPr>
          <w:rFonts w:ascii="方正黑体_GBK" w:eastAsia="方正黑体_GBK" w:hAnsi="微软雅黑" w:cs="微软雅黑"/>
          <w:color w:val="000000" w:themeColor="text1"/>
          <w:sz w:val="28"/>
          <w:szCs w:val="20"/>
        </w:rPr>
        <w:t>四、比选公告发布</w:t>
      </w:r>
    </w:p>
    <w:p w14:paraId="462A2E66" w14:textId="77777777" w:rsidR="0080504C" w:rsidRPr="0018461F" w:rsidRDefault="00C4345E">
      <w:pPr>
        <w:tabs>
          <w:tab w:val="left" w:pos="6930"/>
        </w:tabs>
        <w:adjustRightInd w:val="0"/>
        <w:snapToGrid w:val="0"/>
        <w:ind w:firstLine="560"/>
        <w:outlineLvl w:val="1"/>
        <w:rPr>
          <w:rFonts w:ascii="Times New Roman" w:hAnsi="Times New Roman"/>
        </w:rPr>
      </w:pPr>
      <w:r w:rsidRPr="0018461F">
        <w:rPr>
          <w:rFonts w:ascii="Times New Roman" w:hAnsi="Times New Roman"/>
        </w:rPr>
        <w:t>1.</w:t>
      </w:r>
      <w:r w:rsidRPr="0018461F">
        <w:rPr>
          <w:rFonts w:ascii="Times New Roman" w:hAnsi="Times New Roman"/>
        </w:rPr>
        <w:t>发布网站：拟在集团（总台）所属重庆华龙网（</w:t>
      </w:r>
      <w:r w:rsidRPr="0018461F">
        <w:rPr>
          <w:rFonts w:ascii="Times New Roman" w:hAnsi="Times New Roman"/>
        </w:rPr>
        <w:t>http://www.cqnews.net</w:t>
      </w:r>
      <w:r w:rsidRPr="0018461F">
        <w:rPr>
          <w:rFonts w:ascii="Times New Roman" w:hAnsi="Times New Roman"/>
        </w:rPr>
        <w:t>）、第</w:t>
      </w:r>
      <w:r w:rsidRPr="0018461F">
        <w:rPr>
          <w:rFonts w:ascii="Times New Roman" w:hAnsi="Times New Roman"/>
        </w:rPr>
        <w:t>1</w:t>
      </w:r>
      <w:r w:rsidRPr="0018461F">
        <w:rPr>
          <w:rFonts w:ascii="Times New Roman" w:hAnsi="Times New Roman"/>
        </w:rPr>
        <w:t>眼</w:t>
      </w:r>
      <w:r w:rsidRPr="0018461F">
        <w:rPr>
          <w:rFonts w:ascii="Times New Roman" w:hAnsi="Times New Roman"/>
        </w:rPr>
        <w:t>app</w:t>
      </w:r>
      <w:r w:rsidRPr="0018461F">
        <w:rPr>
          <w:rFonts w:ascii="Times New Roman" w:hAnsi="Times New Roman"/>
        </w:rPr>
        <w:t>发布比选公告。</w:t>
      </w:r>
    </w:p>
    <w:p w14:paraId="5B42CC01" w14:textId="312D77AE" w:rsidR="0080504C" w:rsidRPr="0018461F" w:rsidRDefault="00C4345E">
      <w:pPr>
        <w:tabs>
          <w:tab w:val="left" w:pos="6930"/>
        </w:tabs>
        <w:adjustRightInd w:val="0"/>
        <w:snapToGrid w:val="0"/>
        <w:ind w:firstLine="560"/>
        <w:outlineLvl w:val="1"/>
        <w:rPr>
          <w:rFonts w:ascii="Times New Roman" w:hAnsi="Times New Roman"/>
        </w:rPr>
      </w:pPr>
      <w:r w:rsidRPr="0018461F">
        <w:rPr>
          <w:rFonts w:ascii="Times New Roman" w:hAnsi="Times New Roman"/>
        </w:rPr>
        <w:t>2.</w:t>
      </w:r>
      <w:r w:rsidRPr="0018461F">
        <w:rPr>
          <w:rFonts w:ascii="Times New Roman" w:hAnsi="Times New Roman"/>
        </w:rPr>
        <w:t>比选公告发布时间：</w:t>
      </w:r>
      <w:r w:rsidR="0018461F" w:rsidRPr="0018461F">
        <w:rPr>
          <w:rFonts w:ascii="Times New Roman" w:hAnsi="Times New Roman"/>
          <w:szCs w:val="28"/>
        </w:rPr>
        <w:t>2026</w:t>
      </w:r>
      <w:r w:rsidR="0018461F" w:rsidRPr="0018461F">
        <w:rPr>
          <w:rFonts w:ascii="Times New Roman" w:hAnsi="Times New Roman"/>
        </w:rPr>
        <w:t>年</w:t>
      </w:r>
      <w:r w:rsidR="0018461F">
        <w:rPr>
          <w:rFonts w:ascii="Times New Roman" w:hAnsi="Times New Roman"/>
          <w:szCs w:val="28"/>
        </w:rPr>
        <w:t>11</w:t>
      </w:r>
      <w:r w:rsidRPr="0018461F">
        <w:rPr>
          <w:rFonts w:ascii="Times New Roman" w:hAnsi="Times New Roman"/>
        </w:rPr>
        <w:t>月</w:t>
      </w:r>
      <w:r w:rsidR="0018461F">
        <w:rPr>
          <w:rFonts w:ascii="Times New Roman" w:hAnsi="Times New Roman"/>
        </w:rPr>
        <w:t>6</w:t>
      </w:r>
      <w:r w:rsidRPr="0018461F">
        <w:rPr>
          <w:rFonts w:ascii="Times New Roman" w:hAnsi="Times New Roman"/>
        </w:rPr>
        <w:t>日起</w:t>
      </w:r>
      <w:r w:rsidRPr="0018461F">
        <w:rPr>
          <w:rFonts w:ascii="Times New Roman" w:hAnsi="Times New Roman"/>
        </w:rPr>
        <w:t>3</w:t>
      </w:r>
      <w:r w:rsidRPr="0018461F">
        <w:rPr>
          <w:rFonts w:ascii="Times New Roman" w:hAnsi="Times New Roman"/>
        </w:rPr>
        <w:t>天。</w:t>
      </w:r>
    </w:p>
    <w:p w14:paraId="2C99311C" w14:textId="77777777" w:rsidR="0080504C" w:rsidRPr="0018461F" w:rsidRDefault="00C4345E">
      <w:pPr>
        <w:pStyle w:val="2"/>
        <w:adjustRightInd w:val="0"/>
        <w:snapToGrid w:val="0"/>
        <w:spacing w:before="0" w:after="0"/>
        <w:ind w:firstLine="560"/>
        <w:jc w:val="left"/>
        <w:rPr>
          <w:rFonts w:ascii="Times New Roman" w:eastAsia="方正仿宋_GBK" w:hAnsi="Times New Roman" w:cs="Times New Roman"/>
          <w:szCs w:val="20"/>
        </w:rPr>
      </w:pPr>
      <w:r w:rsidRPr="0018461F">
        <w:rPr>
          <w:rFonts w:ascii="方正黑体_GBK" w:eastAsia="方正黑体_GBK" w:hAnsi="微软雅黑" w:cs="微软雅黑"/>
          <w:color w:val="000000" w:themeColor="text1"/>
          <w:sz w:val="28"/>
          <w:szCs w:val="20"/>
        </w:rPr>
        <w:t>五、比选文件的获取及报名</w:t>
      </w:r>
    </w:p>
    <w:p w14:paraId="0BFDC47C" w14:textId="65CC0EFE" w:rsidR="0080504C" w:rsidRPr="0018461F" w:rsidRDefault="00C4345E">
      <w:pPr>
        <w:ind w:firstLine="560"/>
        <w:rPr>
          <w:rFonts w:ascii="Times New Roman" w:hAnsi="Times New Roman"/>
        </w:rPr>
      </w:pPr>
      <w:r w:rsidRPr="0018461F">
        <w:rPr>
          <w:rFonts w:ascii="Times New Roman" w:hAnsi="Times New Roman"/>
        </w:rPr>
        <w:t>1.</w:t>
      </w:r>
      <w:r w:rsidRPr="0018461F">
        <w:rPr>
          <w:rFonts w:ascii="Times New Roman" w:hAnsi="Times New Roman"/>
        </w:rPr>
        <w:t>报名时间：</w:t>
      </w:r>
      <w:r w:rsidR="0018461F" w:rsidRPr="0018461F">
        <w:rPr>
          <w:rFonts w:ascii="Times New Roman" w:hAnsi="Times New Roman"/>
          <w:szCs w:val="28"/>
        </w:rPr>
        <w:t>2026</w:t>
      </w:r>
      <w:r w:rsidR="0018461F" w:rsidRPr="0018461F">
        <w:rPr>
          <w:rFonts w:ascii="Times New Roman" w:hAnsi="Times New Roman"/>
        </w:rPr>
        <w:t>年</w:t>
      </w:r>
      <w:r w:rsidR="0018461F">
        <w:rPr>
          <w:rFonts w:ascii="Times New Roman" w:hAnsi="Times New Roman"/>
          <w:szCs w:val="28"/>
        </w:rPr>
        <w:t>11</w:t>
      </w:r>
      <w:r w:rsidRPr="0018461F">
        <w:rPr>
          <w:rFonts w:ascii="Times New Roman" w:hAnsi="Times New Roman"/>
        </w:rPr>
        <w:t>月</w:t>
      </w:r>
      <w:r w:rsidR="0018461F">
        <w:rPr>
          <w:rFonts w:ascii="Times New Roman" w:hAnsi="Times New Roman"/>
        </w:rPr>
        <w:t>6</w:t>
      </w:r>
      <w:r w:rsidRPr="0018461F">
        <w:rPr>
          <w:rFonts w:ascii="Times New Roman" w:hAnsi="Times New Roman"/>
        </w:rPr>
        <w:t>日至</w:t>
      </w:r>
      <w:r w:rsidRPr="0018461F">
        <w:rPr>
          <w:rFonts w:ascii="Times New Roman" w:hAnsi="Times New Roman"/>
          <w:szCs w:val="28"/>
        </w:rPr>
        <w:t>2026</w:t>
      </w:r>
      <w:r w:rsidRPr="0018461F">
        <w:rPr>
          <w:rFonts w:ascii="Times New Roman" w:hAnsi="Times New Roman"/>
        </w:rPr>
        <w:t>年</w:t>
      </w:r>
      <w:r w:rsidR="0018461F" w:rsidRPr="0018461F">
        <w:rPr>
          <w:rFonts w:ascii="Times New Roman" w:hAnsi="Times New Roman" w:hint="eastAsia"/>
        </w:rPr>
        <w:t>1</w:t>
      </w:r>
      <w:r w:rsidR="0018461F">
        <w:rPr>
          <w:rFonts w:ascii="Times New Roman" w:hAnsi="Times New Roman"/>
        </w:rPr>
        <w:t>1</w:t>
      </w:r>
      <w:r w:rsidRPr="0018461F">
        <w:rPr>
          <w:rFonts w:ascii="Times New Roman" w:hAnsi="Times New Roman"/>
        </w:rPr>
        <w:t>月</w:t>
      </w:r>
      <w:r w:rsidR="0018461F">
        <w:rPr>
          <w:rFonts w:ascii="Times New Roman" w:hAnsi="Times New Roman"/>
        </w:rPr>
        <w:t>9</w:t>
      </w:r>
      <w:r w:rsidRPr="0018461F">
        <w:rPr>
          <w:rFonts w:ascii="Times New Roman" w:hAnsi="Times New Roman"/>
        </w:rPr>
        <w:t>日</w:t>
      </w:r>
      <w:r w:rsidRPr="0018461F">
        <w:rPr>
          <w:rFonts w:ascii="Times New Roman" w:hAnsi="Times New Roman" w:hint="eastAsia"/>
        </w:rPr>
        <w:t>1</w:t>
      </w:r>
      <w:r w:rsidRPr="0018461F">
        <w:rPr>
          <w:rFonts w:ascii="Times New Roman" w:hAnsi="Times New Roman"/>
        </w:rPr>
        <w:t>7</w:t>
      </w:r>
      <w:r w:rsidRPr="0018461F">
        <w:rPr>
          <w:rFonts w:ascii="Times New Roman" w:hAnsi="Times New Roman" w:hint="eastAsia"/>
        </w:rPr>
        <w:t>点</w:t>
      </w:r>
      <w:r w:rsidRPr="0018461F">
        <w:rPr>
          <w:rFonts w:ascii="Times New Roman" w:hAnsi="Times New Roman"/>
          <w:szCs w:val="28"/>
        </w:rPr>
        <w:t>。</w:t>
      </w:r>
    </w:p>
    <w:p w14:paraId="21677D33" w14:textId="77777777" w:rsidR="0080504C" w:rsidRPr="0018461F" w:rsidRDefault="00C4345E">
      <w:pPr>
        <w:ind w:firstLine="560"/>
        <w:rPr>
          <w:rFonts w:ascii="Times New Roman" w:hAnsi="Times New Roman"/>
        </w:rPr>
      </w:pPr>
      <w:r w:rsidRPr="0018461F">
        <w:rPr>
          <w:rFonts w:ascii="Times New Roman" w:hAnsi="Times New Roman"/>
        </w:rPr>
        <w:t>2.</w:t>
      </w:r>
      <w:r w:rsidRPr="0018461F">
        <w:rPr>
          <w:rFonts w:ascii="Times New Roman" w:hAnsi="Times New Roman"/>
        </w:rPr>
        <w:t>报名及获取方式：拟参与报名比选的参选人在重庆华龙网（</w:t>
      </w:r>
      <w:r w:rsidRPr="0018461F">
        <w:rPr>
          <w:rFonts w:ascii="Times New Roman" w:hAnsi="Times New Roman"/>
        </w:rPr>
        <w:t>http://www.cqnews.net</w:t>
      </w:r>
      <w:r w:rsidRPr="0018461F">
        <w:rPr>
          <w:rFonts w:ascii="Times New Roman" w:hAnsi="Times New Roman"/>
        </w:rPr>
        <w:t>）首页下载比选文件。同时需在比</w:t>
      </w:r>
      <w:proofErr w:type="gramStart"/>
      <w:r w:rsidRPr="0018461F">
        <w:rPr>
          <w:rFonts w:ascii="Times New Roman" w:hAnsi="Times New Roman"/>
        </w:rPr>
        <w:t>选报名</w:t>
      </w:r>
      <w:proofErr w:type="gramEnd"/>
      <w:r w:rsidRPr="0018461F">
        <w:rPr>
          <w:rFonts w:ascii="Times New Roman" w:hAnsi="Times New Roman"/>
        </w:rPr>
        <w:t>截止时间前将参选人法定代表人身份证明书原件扫描件、法定代表人授权委托书原件扫描件、营业执照副本扫描件，均加盖参选人公章发至邮箱</w:t>
      </w:r>
      <w:r w:rsidRPr="0018461F">
        <w:rPr>
          <w:rFonts w:ascii="Times New Roman" w:hAnsi="Times New Roman"/>
        </w:rPr>
        <w:t>hlwjgb@cqnews.net</w:t>
      </w:r>
      <w:r w:rsidRPr="0018461F">
        <w:rPr>
          <w:rFonts w:ascii="Times New Roman" w:hAnsi="Times New Roman"/>
        </w:rPr>
        <w:t>，方被视为报名成功。</w:t>
      </w:r>
    </w:p>
    <w:p w14:paraId="1A3AD131" w14:textId="77777777" w:rsidR="0080504C" w:rsidRPr="0018461F" w:rsidRDefault="00C4345E">
      <w:pPr>
        <w:ind w:firstLine="560"/>
        <w:rPr>
          <w:rFonts w:ascii="Times New Roman" w:hAnsi="Times New Roman"/>
        </w:rPr>
      </w:pPr>
      <w:r w:rsidRPr="0018461F">
        <w:rPr>
          <w:rFonts w:ascii="Times New Roman" w:hAnsi="Times New Roman"/>
        </w:rPr>
        <w:t>3.</w:t>
      </w:r>
      <w:r w:rsidRPr="0018461F">
        <w:rPr>
          <w:rFonts w:ascii="Times New Roman" w:hAnsi="Times New Roman"/>
        </w:rPr>
        <w:t>参选人在比</w:t>
      </w:r>
      <w:proofErr w:type="gramStart"/>
      <w:r w:rsidRPr="0018461F">
        <w:rPr>
          <w:rFonts w:ascii="Times New Roman" w:hAnsi="Times New Roman"/>
        </w:rPr>
        <w:t>选报名期</w:t>
      </w:r>
      <w:proofErr w:type="gramEnd"/>
      <w:r w:rsidRPr="0018461F">
        <w:rPr>
          <w:rFonts w:ascii="Times New Roman" w:hAnsi="Times New Roman"/>
        </w:rPr>
        <w:t>内报名，其参选文件才被接收。</w:t>
      </w:r>
    </w:p>
    <w:p w14:paraId="5D77F919" w14:textId="77777777" w:rsidR="0080504C" w:rsidRPr="0018461F" w:rsidRDefault="00C4345E">
      <w:pPr>
        <w:pStyle w:val="2"/>
        <w:adjustRightInd w:val="0"/>
        <w:snapToGrid w:val="0"/>
        <w:spacing w:before="0" w:after="0"/>
        <w:ind w:firstLine="560"/>
        <w:jc w:val="left"/>
        <w:rPr>
          <w:rFonts w:ascii="方正黑体_GBK" w:eastAsia="方正黑体_GBK" w:hAnsi="微软雅黑" w:cs="微软雅黑"/>
          <w:color w:val="000000" w:themeColor="text1"/>
          <w:sz w:val="28"/>
          <w:szCs w:val="20"/>
        </w:rPr>
      </w:pPr>
      <w:bookmarkStart w:id="29" w:name="_Toc466546910"/>
      <w:bookmarkStart w:id="30" w:name="_Toc19219"/>
      <w:bookmarkStart w:id="31" w:name="_Toc32118"/>
      <w:bookmarkStart w:id="32" w:name="_Toc105081906"/>
      <w:bookmarkStart w:id="33" w:name="_Toc18645"/>
      <w:bookmarkStart w:id="34" w:name="_Toc4400"/>
      <w:bookmarkStart w:id="35" w:name="_Toc4175"/>
      <w:bookmarkEnd w:id="11"/>
      <w:bookmarkEnd w:id="26"/>
      <w:bookmarkEnd w:id="27"/>
      <w:bookmarkEnd w:id="28"/>
      <w:r w:rsidRPr="0018461F">
        <w:rPr>
          <w:rFonts w:ascii="方正黑体_GBK" w:eastAsia="方正黑体_GBK" w:hAnsi="微软雅黑" w:cs="微软雅黑"/>
          <w:color w:val="000000" w:themeColor="text1"/>
          <w:sz w:val="28"/>
          <w:szCs w:val="20"/>
        </w:rPr>
        <w:t>六、比选文件递送截止时间及地点</w:t>
      </w:r>
    </w:p>
    <w:p w14:paraId="5E9C2C0A" w14:textId="41008D33" w:rsidR="0080504C" w:rsidRPr="0018461F" w:rsidRDefault="00C4345E">
      <w:pPr>
        <w:pStyle w:val="af8"/>
        <w:numPr>
          <w:ilvl w:val="255"/>
          <w:numId w:val="0"/>
        </w:numPr>
        <w:ind w:firstLineChars="200" w:firstLine="560"/>
        <w:rPr>
          <w:rFonts w:ascii="Times New Roman" w:hAnsi="Times New Roman"/>
          <w:spacing w:val="-6"/>
          <w:szCs w:val="28"/>
        </w:rPr>
      </w:pPr>
      <w:bookmarkStart w:id="36" w:name="_Toc26846"/>
      <w:bookmarkStart w:id="37" w:name="_Toc67494197"/>
      <w:bookmarkStart w:id="38" w:name="_Toc105081903"/>
      <w:r w:rsidRPr="0018461F">
        <w:rPr>
          <w:rFonts w:ascii="Times New Roman" w:hAnsi="Times New Roman"/>
          <w:szCs w:val="28"/>
        </w:rPr>
        <w:t>1.</w:t>
      </w:r>
      <w:r w:rsidRPr="0018461F">
        <w:rPr>
          <w:rFonts w:ascii="Times New Roman" w:hAnsi="Times New Roman"/>
          <w:szCs w:val="28"/>
        </w:rPr>
        <w:t>文件</w:t>
      </w:r>
      <w:r w:rsidRPr="0018461F">
        <w:rPr>
          <w:rFonts w:ascii="Times New Roman" w:hAnsi="Times New Roman"/>
          <w:spacing w:val="-6"/>
          <w:szCs w:val="28"/>
        </w:rPr>
        <w:t>递送截止时间：</w:t>
      </w:r>
      <w:r w:rsidRPr="0018461F">
        <w:rPr>
          <w:rFonts w:ascii="Times New Roman" w:hAnsi="Times New Roman"/>
          <w:szCs w:val="28"/>
        </w:rPr>
        <w:t>2026</w:t>
      </w:r>
      <w:r w:rsidRPr="0018461F">
        <w:rPr>
          <w:rFonts w:ascii="Times New Roman" w:hAnsi="Times New Roman"/>
        </w:rPr>
        <w:t>年</w:t>
      </w:r>
      <w:r w:rsidR="0018461F" w:rsidRPr="0018461F">
        <w:rPr>
          <w:rFonts w:ascii="Times New Roman" w:hAnsi="Times New Roman" w:hint="eastAsia"/>
        </w:rPr>
        <w:t>1</w:t>
      </w:r>
      <w:r w:rsidR="0018461F">
        <w:rPr>
          <w:rFonts w:ascii="Times New Roman" w:hAnsi="Times New Roman"/>
        </w:rPr>
        <w:t>1</w:t>
      </w:r>
      <w:r w:rsidRPr="0018461F">
        <w:rPr>
          <w:rFonts w:ascii="Times New Roman" w:hAnsi="Times New Roman"/>
        </w:rPr>
        <w:t>月</w:t>
      </w:r>
      <w:r w:rsidR="0012239F">
        <w:rPr>
          <w:rFonts w:ascii="Times New Roman" w:hAnsi="Times New Roman"/>
        </w:rPr>
        <w:t>10</w:t>
      </w:r>
      <w:r w:rsidRPr="0018461F">
        <w:rPr>
          <w:rFonts w:ascii="Times New Roman" w:hAnsi="Times New Roman"/>
        </w:rPr>
        <w:t>日</w:t>
      </w:r>
      <w:r w:rsidR="0012239F">
        <w:rPr>
          <w:rFonts w:ascii="Times New Roman" w:hAnsi="Times New Roman"/>
          <w:spacing w:val="-6"/>
        </w:rPr>
        <w:t>16</w:t>
      </w:r>
      <w:r w:rsidRPr="0018461F">
        <w:rPr>
          <w:rFonts w:ascii="Times New Roman" w:hAnsi="Times New Roman"/>
          <w:spacing w:val="-6"/>
          <w:szCs w:val="28"/>
        </w:rPr>
        <w:t>时</w:t>
      </w:r>
      <w:r w:rsidR="0012239F">
        <w:rPr>
          <w:rFonts w:ascii="Times New Roman" w:hAnsi="Times New Roman"/>
          <w:spacing w:val="-6"/>
          <w:szCs w:val="28"/>
        </w:rPr>
        <w:t>00</w:t>
      </w:r>
      <w:r w:rsidRPr="0018461F">
        <w:rPr>
          <w:rFonts w:ascii="Times New Roman" w:hAnsi="Times New Roman"/>
          <w:spacing w:val="-6"/>
          <w:szCs w:val="28"/>
        </w:rPr>
        <w:t>分（北京时间）。</w:t>
      </w:r>
    </w:p>
    <w:p w14:paraId="2852746B" w14:textId="77777777" w:rsidR="0080504C" w:rsidRPr="0018461F" w:rsidRDefault="00C4345E">
      <w:pPr>
        <w:pStyle w:val="af8"/>
        <w:numPr>
          <w:ilvl w:val="255"/>
          <w:numId w:val="0"/>
        </w:numPr>
        <w:tabs>
          <w:tab w:val="center" w:pos="4535"/>
        </w:tabs>
        <w:snapToGrid w:val="0"/>
        <w:ind w:firstLineChars="200" w:firstLine="560"/>
        <w:rPr>
          <w:rFonts w:ascii="Times New Roman" w:hAnsi="Times New Roman"/>
          <w:szCs w:val="28"/>
        </w:rPr>
      </w:pPr>
      <w:r w:rsidRPr="0018461F">
        <w:rPr>
          <w:rFonts w:ascii="Times New Roman" w:hAnsi="Times New Roman"/>
          <w:szCs w:val="28"/>
        </w:rPr>
        <w:t>2.</w:t>
      </w:r>
      <w:r w:rsidRPr="0018461F">
        <w:rPr>
          <w:rFonts w:ascii="Times New Roman" w:hAnsi="Times New Roman"/>
          <w:szCs w:val="28"/>
        </w:rPr>
        <w:t>文件递送地点：重庆市</w:t>
      </w:r>
      <w:proofErr w:type="gramStart"/>
      <w:r w:rsidRPr="0018461F">
        <w:rPr>
          <w:rFonts w:ascii="Times New Roman" w:hAnsi="Times New Roman"/>
          <w:szCs w:val="28"/>
        </w:rPr>
        <w:t>两江新区</w:t>
      </w:r>
      <w:proofErr w:type="gramEnd"/>
      <w:r w:rsidRPr="0018461F">
        <w:rPr>
          <w:rFonts w:ascii="Times New Roman" w:hAnsi="Times New Roman"/>
          <w:szCs w:val="28"/>
        </w:rPr>
        <w:t>金开大道西段</w:t>
      </w:r>
      <w:r w:rsidRPr="0018461F">
        <w:rPr>
          <w:rFonts w:ascii="Times New Roman" w:hAnsi="Times New Roman"/>
          <w:szCs w:val="28"/>
        </w:rPr>
        <w:t>106</w:t>
      </w:r>
      <w:r w:rsidRPr="0018461F">
        <w:rPr>
          <w:rFonts w:ascii="Times New Roman" w:hAnsi="Times New Roman"/>
          <w:szCs w:val="28"/>
        </w:rPr>
        <w:t>号互联网产业园</w:t>
      </w:r>
      <w:r w:rsidRPr="0018461F">
        <w:rPr>
          <w:rFonts w:ascii="Times New Roman" w:hAnsi="Times New Roman"/>
          <w:szCs w:val="28"/>
        </w:rPr>
        <w:t>10</w:t>
      </w:r>
      <w:r w:rsidRPr="0018461F">
        <w:rPr>
          <w:rFonts w:ascii="Times New Roman" w:hAnsi="Times New Roman"/>
          <w:szCs w:val="28"/>
        </w:rPr>
        <w:t>栋</w:t>
      </w:r>
      <w:r w:rsidRPr="0018461F">
        <w:rPr>
          <w:rFonts w:ascii="Times New Roman" w:hAnsi="Times New Roman"/>
          <w:szCs w:val="28"/>
        </w:rPr>
        <w:t>8</w:t>
      </w:r>
      <w:r w:rsidRPr="0018461F">
        <w:rPr>
          <w:rFonts w:ascii="Times New Roman" w:hAnsi="Times New Roman"/>
          <w:szCs w:val="28"/>
        </w:rPr>
        <w:t>楼</w:t>
      </w:r>
      <w:r w:rsidRPr="0018461F">
        <w:rPr>
          <w:rFonts w:ascii="Times New Roman" w:hAnsi="Times New Roman"/>
          <w:szCs w:val="28"/>
        </w:rPr>
        <w:t>814</w:t>
      </w:r>
      <w:r w:rsidRPr="0018461F">
        <w:rPr>
          <w:rFonts w:ascii="Times New Roman" w:hAnsi="Times New Roman"/>
          <w:szCs w:val="28"/>
        </w:rPr>
        <w:t>会议室。</w:t>
      </w:r>
    </w:p>
    <w:p w14:paraId="7E48FF37" w14:textId="6FBFCCF4" w:rsidR="0080504C" w:rsidRPr="0018461F" w:rsidRDefault="00C4345E">
      <w:pPr>
        <w:pStyle w:val="af8"/>
        <w:numPr>
          <w:ilvl w:val="255"/>
          <w:numId w:val="0"/>
        </w:numPr>
        <w:tabs>
          <w:tab w:val="center" w:pos="4535"/>
        </w:tabs>
        <w:snapToGrid w:val="0"/>
        <w:ind w:firstLineChars="200" w:firstLine="560"/>
        <w:rPr>
          <w:rFonts w:ascii="Times New Roman" w:hAnsi="Times New Roman"/>
          <w:szCs w:val="28"/>
        </w:rPr>
      </w:pPr>
      <w:r w:rsidRPr="0018461F">
        <w:rPr>
          <w:rFonts w:ascii="Times New Roman" w:hAnsi="Times New Roman"/>
          <w:szCs w:val="28"/>
        </w:rPr>
        <w:t>3.</w:t>
      </w:r>
      <w:r w:rsidRPr="0018461F">
        <w:rPr>
          <w:rFonts w:ascii="Times New Roman" w:hAnsi="Times New Roman"/>
          <w:szCs w:val="28"/>
        </w:rPr>
        <w:t>比选时间：</w:t>
      </w:r>
      <w:r w:rsidR="0012239F" w:rsidRPr="0018461F">
        <w:rPr>
          <w:rFonts w:ascii="Times New Roman" w:hAnsi="Times New Roman"/>
          <w:szCs w:val="28"/>
        </w:rPr>
        <w:t>2026</w:t>
      </w:r>
      <w:r w:rsidR="0012239F" w:rsidRPr="0018461F">
        <w:rPr>
          <w:rFonts w:ascii="Times New Roman" w:hAnsi="Times New Roman"/>
        </w:rPr>
        <w:t>年</w:t>
      </w:r>
      <w:r w:rsidR="0012239F" w:rsidRPr="0018461F">
        <w:rPr>
          <w:rFonts w:ascii="Times New Roman" w:hAnsi="Times New Roman" w:hint="eastAsia"/>
        </w:rPr>
        <w:t>1</w:t>
      </w:r>
      <w:r w:rsidR="0012239F">
        <w:rPr>
          <w:rFonts w:ascii="Times New Roman" w:hAnsi="Times New Roman"/>
        </w:rPr>
        <w:t>1</w:t>
      </w:r>
      <w:r w:rsidR="0012239F" w:rsidRPr="0018461F">
        <w:rPr>
          <w:rFonts w:ascii="Times New Roman" w:hAnsi="Times New Roman"/>
        </w:rPr>
        <w:t>月</w:t>
      </w:r>
      <w:r w:rsidR="0012239F">
        <w:rPr>
          <w:rFonts w:ascii="Times New Roman" w:hAnsi="Times New Roman"/>
        </w:rPr>
        <w:t>10</w:t>
      </w:r>
      <w:r w:rsidR="0012239F" w:rsidRPr="0018461F">
        <w:rPr>
          <w:rFonts w:ascii="Times New Roman" w:hAnsi="Times New Roman"/>
        </w:rPr>
        <w:t>日</w:t>
      </w:r>
      <w:r w:rsidR="0012239F">
        <w:rPr>
          <w:rFonts w:ascii="Times New Roman" w:hAnsi="Times New Roman"/>
          <w:spacing w:val="-6"/>
        </w:rPr>
        <w:t>16</w:t>
      </w:r>
      <w:r w:rsidR="0012239F" w:rsidRPr="0018461F">
        <w:rPr>
          <w:rFonts w:ascii="Times New Roman" w:hAnsi="Times New Roman"/>
          <w:spacing w:val="-6"/>
          <w:szCs w:val="28"/>
        </w:rPr>
        <w:t>时</w:t>
      </w:r>
      <w:r w:rsidR="0012239F">
        <w:rPr>
          <w:rFonts w:ascii="Times New Roman" w:hAnsi="Times New Roman"/>
          <w:spacing w:val="-6"/>
          <w:szCs w:val="28"/>
        </w:rPr>
        <w:t>00</w:t>
      </w:r>
      <w:r w:rsidR="0012239F" w:rsidRPr="0018461F">
        <w:rPr>
          <w:rFonts w:ascii="Times New Roman" w:hAnsi="Times New Roman"/>
          <w:spacing w:val="-6"/>
          <w:szCs w:val="28"/>
        </w:rPr>
        <w:t>分</w:t>
      </w:r>
      <w:r w:rsidRPr="0018461F">
        <w:rPr>
          <w:rFonts w:ascii="Times New Roman" w:hAnsi="Times New Roman"/>
          <w:szCs w:val="28"/>
        </w:rPr>
        <w:t>（北京时间）。</w:t>
      </w:r>
    </w:p>
    <w:p w14:paraId="5173D2B9" w14:textId="77777777" w:rsidR="0080504C" w:rsidRPr="0018461F" w:rsidRDefault="00C4345E">
      <w:pPr>
        <w:pStyle w:val="af8"/>
        <w:numPr>
          <w:ilvl w:val="255"/>
          <w:numId w:val="0"/>
        </w:numPr>
        <w:tabs>
          <w:tab w:val="center" w:pos="4535"/>
        </w:tabs>
        <w:snapToGrid w:val="0"/>
        <w:ind w:firstLineChars="200" w:firstLine="560"/>
        <w:rPr>
          <w:rFonts w:ascii="Times New Roman" w:hAnsi="Times New Roman"/>
          <w:szCs w:val="28"/>
        </w:rPr>
      </w:pPr>
      <w:r w:rsidRPr="0018461F">
        <w:rPr>
          <w:rFonts w:ascii="Times New Roman" w:hAnsi="Times New Roman"/>
          <w:szCs w:val="28"/>
        </w:rPr>
        <w:t>4.</w:t>
      </w:r>
      <w:r w:rsidRPr="0018461F">
        <w:rPr>
          <w:rFonts w:ascii="Times New Roman" w:hAnsi="Times New Roman"/>
          <w:szCs w:val="28"/>
        </w:rPr>
        <w:t>比选地点：重庆市</w:t>
      </w:r>
      <w:proofErr w:type="gramStart"/>
      <w:r w:rsidRPr="0018461F">
        <w:rPr>
          <w:rFonts w:ascii="Times New Roman" w:hAnsi="Times New Roman"/>
          <w:szCs w:val="28"/>
        </w:rPr>
        <w:t>两江新区</w:t>
      </w:r>
      <w:proofErr w:type="gramEnd"/>
      <w:r w:rsidRPr="0018461F">
        <w:rPr>
          <w:rFonts w:ascii="Times New Roman" w:hAnsi="Times New Roman"/>
          <w:szCs w:val="28"/>
        </w:rPr>
        <w:t>金开大道西段</w:t>
      </w:r>
      <w:r w:rsidRPr="0018461F">
        <w:rPr>
          <w:rFonts w:ascii="Times New Roman" w:hAnsi="Times New Roman"/>
          <w:szCs w:val="28"/>
        </w:rPr>
        <w:t>106</w:t>
      </w:r>
      <w:r w:rsidRPr="0018461F">
        <w:rPr>
          <w:rFonts w:ascii="Times New Roman" w:hAnsi="Times New Roman"/>
          <w:szCs w:val="28"/>
        </w:rPr>
        <w:t>号互联网产业园</w:t>
      </w:r>
      <w:r w:rsidRPr="0018461F">
        <w:rPr>
          <w:rFonts w:ascii="Times New Roman" w:hAnsi="Times New Roman"/>
          <w:szCs w:val="28"/>
        </w:rPr>
        <w:t>10</w:t>
      </w:r>
      <w:r w:rsidRPr="0018461F">
        <w:rPr>
          <w:rFonts w:ascii="Times New Roman" w:hAnsi="Times New Roman"/>
          <w:szCs w:val="28"/>
        </w:rPr>
        <w:t>栋</w:t>
      </w:r>
      <w:r w:rsidRPr="0018461F">
        <w:rPr>
          <w:rFonts w:ascii="Times New Roman" w:hAnsi="Times New Roman"/>
          <w:szCs w:val="28"/>
        </w:rPr>
        <w:t>8</w:t>
      </w:r>
      <w:r w:rsidRPr="0018461F">
        <w:rPr>
          <w:rFonts w:ascii="Times New Roman" w:hAnsi="Times New Roman"/>
          <w:szCs w:val="28"/>
        </w:rPr>
        <w:t>楼</w:t>
      </w:r>
      <w:r w:rsidRPr="0018461F">
        <w:rPr>
          <w:rFonts w:ascii="Times New Roman" w:hAnsi="Times New Roman"/>
          <w:szCs w:val="28"/>
        </w:rPr>
        <w:t>814</w:t>
      </w:r>
      <w:r w:rsidRPr="0018461F">
        <w:rPr>
          <w:rFonts w:ascii="Times New Roman" w:hAnsi="Times New Roman"/>
          <w:szCs w:val="28"/>
        </w:rPr>
        <w:t>会议室。</w:t>
      </w:r>
    </w:p>
    <w:p w14:paraId="6367D2DB" w14:textId="77777777" w:rsidR="0080504C" w:rsidRPr="0018461F" w:rsidRDefault="00C4345E">
      <w:pPr>
        <w:pStyle w:val="2"/>
        <w:adjustRightInd w:val="0"/>
        <w:snapToGrid w:val="0"/>
        <w:spacing w:before="0" w:after="0"/>
        <w:ind w:firstLine="560"/>
        <w:jc w:val="left"/>
        <w:rPr>
          <w:rFonts w:ascii="方正黑体_GBK" w:eastAsia="方正黑体_GBK" w:hAnsi="微软雅黑" w:cs="微软雅黑"/>
          <w:color w:val="000000" w:themeColor="text1"/>
          <w:sz w:val="28"/>
          <w:szCs w:val="20"/>
        </w:rPr>
      </w:pPr>
      <w:r w:rsidRPr="0018461F">
        <w:rPr>
          <w:rFonts w:ascii="方正黑体_GBK" w:eastAsia="方正黑体_GBK" w:hAnsi="微软雅黑" w:cs="微软雅黑"/>
          <w:color w:val="000000" w:themeColor="text1"/>
          <w:sz w:val="28"/>
          <w:szCs w:val="20"/>
        </w:rPr>
        <w:t>七、比选有关规定</w:t>
      </w:r>
      <w:bookmarkEnd w:id="36"/>
      <w:bookmarkEnd w:id="37"/>
      <w:bookmarkEnd w:id="38"/>
    </w:p>
    <w:p w14:paraId="2110F89F" w14:textId="77777777" w:rsidR="0080504C" w:rsidRPr="0018461F" w:rsidRDefault="00C4345E">
      <w:pPr>
        <w:ind w:firstLine="560"/>
        <w:rPr>
          <w:rFonts w:ascii="Times New Roman" w:hAnsi="Times New Roman"/>
        </w:rPr>
      </w:pPr>
      <w:r w:rsidRPr="0018461F">
        <w:rPr>
          <w:rFonts w:ascii="Times New Roman" w:hAnsi="Times New Roman"/>
        </w:rPr>
        <w:t>（一）本项目在比选截止时间前发布的比选文件及更正文件（如果有）</w:t>
      </w:r>
      <w:r w:rsidRPr="0018461F">
        <w:rPr>
          <w:rFonts w:ascii="Times New Roman" w:hAnsi="Times New Roman"/>
        </w:rPr>
        <w:lastRenderedPageBreak/>
        <w:t>一律通过电子邮件形式发放，请各参选人注意下载；无论参选人下载与否，均视同参选人已知晓本项目比选文件、更正文件（如果有）的内容。</w:t>
      </w:r>
    </w:p>
    <w:p w14:paraId="231EB62B" w14:textId="77777777" w:rsidR="0080504C" w:rsidRPr="0018461F" w:rsidRDefault="00C4345E">
      <w:pPr>
        <w:ind w:firstLine="560"/>
        <w:rPr>
          <w:rFonts w:ascii="Times New Roman" w:hAnsi="Times New Roman"/>
        </w:rPr>
      </w:pPr>
      <w:r w:rsidRPr="0018461F">
        <w:rPr>
          <w:rFonts w:ascii="Times New Roman" w:hAnsi="Times New Roman"/>
        </w:rPr>
        <w:t>（二）超过比选截止时间递交的参选文件，恕不接收。</w:t>
      </w:r>
    </w:p>
    <w:p w14:paraId="6C3F5142" w14:textId="77777777" w:rsidR="0080504C" w:rsidRPr="0018461F" w:rsidRDefault="00C4345E">
      <w:pPr>
        <w:ind w:firstLine="560"/>
        <w:rPr>
          <w:rFonts w:ascii="Times New Roman" w:hAnsi="Times New Roman"/>
        </w:rPr>
      </w:pPr>
      <w:r w:rsidRPr="0018461F">
        <w:rPr>
          <w:rFonts w:ascii="Times New Roman" w:hAnsi="Times New Roman"/>
        </w:rPr>
        <w:t>（三）比选费用：无论比选结果如何，参选人参与本项目比选的所有费用均应由参选人自行承担。</w:t>
      </w:r>
    </w:p>
    <w:p w14:paraId="541D2F4F" w14:textId="77777777" w:rsidR="0080504C" w:rsidRPr="0018461F" w:rsidRDefault="00C4345E">
      <w:pPr>
        <w:pStyle w:val="2"/>
        <w:adjustRightInd w:val="0"/>
        <w:snapToGrid w:val="0"/>
        <w:spacing w:before="0" w:after="0"/>
        <w:ind w:firstLine="560"/>
        <w:jc w:val="left"/>
        <w:rPr>
          <w:rFonts w:ascii="方正黑体_GBK" w:eastAsia="方正黑体_GBK" w:hAnsi="微软雅黑" w:cs="微软雅黑"/>
          <w:color w:val="000000" w:themeColor="text1"/>
          <w:sz w:val="28"/>
          <w:szCs w:val="20"/>
        </w:rPr>
      </w:pPr>
      <w:bookmarkStart w:id="39" w:name="_Toc50574138"/>
      <w:r w:rsidRPr="0018461F">
        <w:rPr>
          <w:rFonts w:ascii="方正黑体_GBK" w:eastAsia="方正黑体_GBK" w:hAnsi="微软雅黑" w:cs="微软雅黑"/>
          <w:color w:val="000000" w:themeColor="text1"/>
          <w:sz w:val="28"/>
          <w:szCs w:val="20"/>
        </w:rPr>
        <w:t>八、发布公告媒介</w:t>
      </w:r>
      <w:bookmarkEnd w:id="39"/>
    </w:p>
    <w:p w14:paraId="7EACDDE9" w14:textId="77777777" w:rsidR="0080504C" w:rsidRPr="0018461F" w:rsidRDefault="00C4345E">
      <w:pPr>
        <w:ind w:firstLine="560"/>
        <w:rPr>
          <w:rFonts w:ascii="Times New Roman" w:hAnsi="Times New Roman"/>
        </w:rPr>
      </w:pPr>
      <w:r w:rsidRPr="0018461F">
        <w:rPr>
          <w:rFonts w:ascii="Times New Roman" w:hAnsi="Times New Roman"/>
        </w:rPr>
        <w:t>本次比选公告在重庆华龙网（</w:t>
      </w:r>
      <w:r w:rsidRPr="0018461F">
        <w:rPr>
          <w:rFonts w:ascii="Times New Roman" w:hAnsi="Times New Roman"/>
        </w:rPr>
        <w:t>http://www.cqnews.net</w:t>
      </w:r>
      <w:r w:rsidRPr="0018461F">
        <w:rPr>
          <w:rFonts w:ascii="Times New Roman" w:hAnsi="Times New Roman"/>
        </w:rPr>
        <w:t>）首页</w:t>
      </w:r>
      <w:r w:rsidRPr="0018461F">
        <w:rPr>
          <w:rFonts w:ascii="Times New Roman" w:hAnsi="Times New Roman"/>
          <w:szCs w:val="28"/>
        </w:rPr>
        <w:t>、</w:t>
      </w:r>
      <w:r w:rsidRPr="0018461F">
        <w:rPr>
          <w:rFonts w:ascii="Times New Roman" w:hAnsi="Times New Roman"/>
        </w:rPr>
        <w:t>第</w:t>
      </w:r>
      <w:r w:rsidRPr="0018461F">
        <w:rPr>
          <w:rFonts w:ascii="Times New Roman" w:hAnsi="Times New Roman"/>
        </w:rPr>
        <w:t>1</w:t>
      </w:r>
      <w:r w:rsidRPr="0018461F">
        <w:rPr>
          <w:rFonts w:ascii="Times New Roman" w:hAnsi="Times New Roman"/>
        </w:rPr>
        <w:t>眼</w:t>
      </w:r>
      <w:r w:rsidRPr="0018461F">
        <w:rPr>
          <w:rFonts w:ascii="Times New Roman" w:hAnsi="Times New Roman"/>
        </w:rPr>
        <w:t>app</w:t>
      </w:r>
      <w:r w:rsidRPr="0018461F">
        <w:rPr>
          <w:rFonts w:ascii="Times New Roman" w:hAnsi="Times New Roman"/>
        </w:rPr>
        <w:t>发布。</w:t>
      </w:r>
    </w:p>
    <w:p w14:paraId="48CA2948" w14:textId="77777777" w:rsidR="0080504C" w:rsidRPr="0018461F" w:rsidRDefault="00C4345E">
      <w:pPr>
        <w:pStyle w:val="2"/>
        <w:adjustRightInd w:val="0"/>
        <w:snapToGrid w:val="0"/>
        <w:ind w:firstLine="560"/>
        <w:rPr>
          <w:rFonts w:ascii="方正黑体_GBK" w:eastAsia="方正黑体_GBK" w:hAnsi="微软雅黑" w:cs="微软雅黑"/>
          <w:color w:val="000000" w:themeColor="text1"/>
          <w:sz w:val="28"/>
          <w:szCs w:val="20"/>
        </w:rPr>
      </w:pPr>
      <w:r w:rsidRPr="0018461F">
        <w:rPr>
          <w:rFonts w:ascii="方正黑体_GBK" w:eastAsia="方正黑体_GBK" w:hAnsi="微软雅黑" w:cs="微软雅黑"/>
          <w:color w:val="000000" w:themeColor="text1"/>
          <w:sz w:val="28"/>
          <w:szCs w:val="20"/>
        </w:rPr>
        <w:t>九、联系方式</w:t>
      </w:r>
    </w:p>
    <w:p w14:paraId="0E9E8FE4" w14:textId="77777777" w:rsidR="0080504C" w:rsidRPr="0018461F" w:rsidRDefault="00C4345E">
      <w:pPr>
        <w:ind w:firstLine="560"/>
        <w:rPr>
          <w:rFonts w:ascii="Times New Roman" w:hAnsi="Times New Roman"/>
        </w:rPr>
      </w:pPr>
      <w:r w:rsidRPr="0018461F">
        <w:rPr>
          <w:rFonts w:ascii="Times New Roman" w:hAnsi="Times New Roman"/>
        </w:rPr>
        <w:t>联系人及电话：</w:t>
      </w:r>
      <w:r w:rsidRPr="0018461F">
        <w:rPr>
          <w:rFonts w:ascii="Times New Roman" w:hAnsi="Times New Roman" w:hint="eastAsia"/>
        </w:rPr>
        <w:t>刘老师</w:t>
      </w:r>
      <w:r w:rsidRPr="0018461F">
        <w:rPr>
          <w:rFonts w:ascii="Times New Roman" w:hAnsi="Times New Roman"/>
        </w:rPr>
        <w:t>（</w:t>
      </w:r>
      <w:r w:rsidRPr="0018461F">
        <w:rPr>
          <w:rFonts w:ascii="Times New Roman" w:hAnsi="Times New Roman" w:hint="eastAsia"/>
        </w:rPr>
        <w:t>15223846456</w:t>
      </w:r>
      <w:r w:rsidRPr="0018461F">
        <w:rPr>
          <w:rFonts w:ascii="Times New Roman" w:hAnsi="Times New Roman"/>
        </w:rPr>
        <w:t>）</w:t>
      </w:r>
    </w:p>
    <w:p w14:paraId="7402E468" w14:textId="77777777" w:rsidR="0080504C" w:rsidRPr="0018461F" w:rsidRDefault="00C4345E">
      <w:pPr>
        <w:ind w:firstLine="516"/>
        <w:rPr>
          <w:rFonts w:ascii="Times New Roman" w:hAnsi="Times New Roman"/>
          <w:spacing w:val="-11"/>
        </w:rPr>
      </w:pPr>
      <w:r w:rsidRPr="0018461F">
        <w:rPr>
          <w:rFonts w:ascii="Times New Roman" w:hAnsi="Times New Roman"/>
          <w:spacing w:val="-11"/>
        </w:rPr>
        <w:t>地</w:t>
      </w:r>
      <w:r w:rsidRPr="0018461F">
        <w:rPr>
          <w:rFonts w:ascii="Times New Roman" w:hAnsi="Times New Roman"/>
          <w:spacing w:val="-11"/>
        </w:rPr>
        <w:t xml:space="preserve">  </w:t>
      </w:r>
      <w:r w:rsidRPr="0018461F">
        <w:rPr>
          <w:rFonts w:ascii="Times New Roman" w:hAnsi="Times New Roman"/>
          <w:spacing w:val="-11"/>
        </w:rPr>
        <w:t>址：重庆市</w:t>
      </w:r>
      <w:proofErr w:type="gramStart"/>
      <w:r w:rsidRPr="0018461F">
        <w:rPr>
          <w:rFonts w:ascii="Times New Roman" w:hAnsi="Times New Roman"/>
          <w:spacing w:val="-11"/>
        </w:rPr>
        <w:t>两江新区</w:t>
      </w:r>
      <w:proofErr w:type="gramEnd"/>
      <w:r w:rsidRPr="0018461F">
        <w:rPr>
          <w:rFonts w:ascii="Times New Roman" w:hAnsi="Times New Roman"/>
          <w:spacing w:val="-11"/>
        </w:rPr>
        <w:t>金开大道西段</w:t>
      </w:r>
      <w:r w:rsidRPr="0018461F">
        <w:rPr>
          <w:rFonts w:ascii="Times New Roman" w:hAnsi="Times New Roman"/>
          <w:spacing w:val="-11"/>
        </w:rPr>
        <w:t>106</w:t>
      </w:r>
      <w:r w:rsidRPr="0018461F">
        <w:rPr>
          <w:rFonts w:ascii="Times New Roman" w:hAnsi="Times New Roman"/>
          <w:spacing w:val="-11"/>
        </w:rPr>
        <w:t>号</w:t>
      </w:r>
      <w:r w:rsidRPr="0018461F">
        <w:rPr>
          <w:rFonts w:ascii="Times New Roman" w:hAnsi="Times New Roman"/>
          <w:spacing w:val="-11"/>
        </w:rPr>
        <w:t>10</w:t>
      </w:r>
      <w:r w:rsidRPr="0018461F">
        <w:rPr>
          <w:rFonts w:ascii="Times New Roman" w:hAnsi="Times New Roman"/>
          <w:spacing w:val="-11"/>
        </w:rPr>
        <w:t>幢移动新媒体产业大厦</w:t>
      </w:r>
    </w:p>
    <w:p w14:paraId="2E016E08" w14:textId="77777777" w:rsidR="0080504C" w:rsidRPr="0018461F" w:rsidRDefault="00C4345E">
      <w:pPr>
        <w:ind w:firstLine="560"/>
        <w:rPr>
          <w:rFonts w:ascii="Times New Roman" w:hAnsi="Times New Roman"/>
          <w:b/>
        </w:rPr>
      </w:pPr>
      <w:bookmarkStart w:id="40" w:name="_Toc49326495"/>
      <w:r w:rsidRPr="0018461F">
        <w:rPr>
          <w:rFonts w:ascii="Times New Roman" w:hAnsi="Times New Roman"/>
        </w:rPr>
        <w:t>本项目不举行答疑会，项目需求详情可向采购人了解</w:t>
      </w:r>
      <w:r w:rsidRPr="0018461F">
        <w:rPr>
          <w:rFonts w:ascii="Times New Roman" w:hAnsi="Times New Roman"/>
          <w:b/>
        </w:rPr>
        <w:t>。</w:t>
      </w:r>
      <w:bookmarkEnd w:id="40"/>
    </w:p>
    <w:bookmarkEnd w:id="12"/>
    <w:p w14:paraId="07E6F350" w14:textId="77777777" w:rsidR="0080504C" w:rsidRPr="0018461F" w:rsidRDefault="0080504C">
      <w:pPr>
        <w:ind w:firstLine="560"/>
        <w:rPr>
          <w:rFonts w:ascii="微软雅黑" w:eastAsia="微软雅黑" w:hAnsi="微软雅黑" w:cs="微软雅黑"/>
          <w:b/>
        </w:rPr>
      </w:pPr>
    </w:p>
    <w:p w14:paraId="421105B3" w14:textId="77777777" w:rsidR="0080504C" w:rsidRPr="0018461F" w:rsidRDefault="0080504C">
      <w:pPr>
        <w:ind w:firstLine="560"/>
        <w:rPr>
          <w:rFonts w:ascii="微软雅黑" w:eastAsia="微软雅黑" w:hAnsi="微软雅黑" w:cs="微软雅黑"/>
          <w:b/>
        </w:rPr>
      </w:pPr>
    </w:p>
    <w:p w14:paraId="2214825D" w14:textId="77777777" w:rsidR="0080504C" w:rsidRPr="0018461F" w:rsidRDefault="0080504C">
      <w:pPr>
        <w:ind w:firstLine="560"/>
        <w:rPr>
          <w:rFonts w:ascii="微软雅黑" w:eastAsia="微软雅黑" w:hAnsi="微软雅黑" w:cs="微软雅黑"/>
          <w:b/>
        </w:rPr>
      </w:pPr>
    </w:p>
    <w:p w14:paraId="07D9F791" w14:textId="77777777" w:rsidR="0080504C" w:rsidRPr="0018461F" w:rsidRDefault="0080504C">
      <w:pPr>
        <w:ind w:firstLine="560"/>
        <w:rPr>
          <w:rFonts w:ascii="微软雅黑" w:eastAsia="微软雅黑" w:hAnsi="微软雅黑" w:cs="微软雅黑"/>
          <w:b/>
        </w:rPr>
      </w:pPr>
    </w:p>
    <w:p w14:paraId="4FFB179E" w14:textId="77777777" w:rsidR="0080504C" w:rsidRPr="0018461F" w:rsidRDefault="0080504C">
      <w:pPr>
        <w:ind w:firstLine="560"/>
        <w:rPr>
          <w:rFonts w:ascii="微软雅黑" w:eastAsia="微软雅黑" w:hAnsi="微软雅黑" w:cs="微软雅黑"/>
          <w:b/>
        </w:rPr>
      </w:pPr>
    </w:p>
    <w:p w14:paraId="6EC5ED19" w14:textId="77777777" w:rsidR="0080504C" w:rsidRPr="0018461F" w:rsidRDefault="0080504C">
      <w:pPr>
        <w:ind w:firstLine="560"/>
        <w:rPr>
          <w:rFonts w:ascii="微软雅黑" w:eastAsia="微软雅黑" w:hAnsi="微软雅黑" w:cs="微软雅黑"/>
          <w:b/>
        </w:rPr>
      </w:pPr>
    </w:p>
    <w:p w14:paraId="3A25DD15" w14:textId="77777777" w:rsidR="0080504C" w:rsidRPr="0018461F" w:rsidRDefault="00C4345E">
      <w:pPr>
        <w:ind w:firstLineChars="0"/>
        <w:rPr>
          <w:rFonts w:ascii="微软雅黑" w:eastAsia="微软雅黑" w:hAnsi="微软雅黑" w:cs="微软雅黑"/>
          <w:b/>
          <w:bCs/>
          <w:kern w:val="44"/>
          <w:sz w:val="32"/>
          <w:szCs w:val="44"/>
        </w:rPr>
      </w:pPr>
      <w:bookmarkStart w:id="41" w:name="_Toc6709"/>
      <w:bookmarkStart w:id="42" w:name="_Toc18432"/>
      <w:bookmarkStart w:id="43" w:name="_Toc28274"/>
      <w:bookmarkStart w:id="44" w:name="_Toc194572016"/>
      <w:r w:rsidRPr="0018461F">
        <w:rPr>
          <w:rFonts w:ascii="微软雅黑" w:eastAsia="微软雅黑" w:hAnsi="微软雅黑" w:cs="微软雅黑" w:hint="eastAsia"/>
          <w:b/>
          <w:bCs/>
          <w:kern w:val="44"/>
          <w:sz w:val="32"/>
          <w:szCs w:val="44"/>
        </w:rPr>
        <w:br w:type="page"/>
      </w:r>
    </w:p>
    <w:p w14:paraId="599F31FD" w14:textId="77777777" w:rsidR="0080504C" w:rsidRPr="0018461F" w:rsidRDefault="00C4345E">
      <w:pPr>
        <w:pStyle w:val="1"/>
        <w:spacing w:before="0" w:after="0" w:line="240" w:lineRule="auto"/>
        <w:ind w:firstLineChars="0" w:firstLine="0"/>
        <w:jc w:val="center"/>
        <w:rPr>
          <w:rFonts w:ascii="微软雅黑" w:eastAsia="微软雅黑" w:hAnsi="微软雅黑" w:cs="微软雅黑"/>
          <w:b/>
          <w:bCs/>
          <w:color w:val="000000" w:themeColor="text1"/>
          <w:kern w:val="44"/>
          <w:sz w:val="32"/>
          <w:szCs w:val="44"/>
        </w:rPr>
      </w:pPr>
      <w:r w:rsidRPr="0018461F">
        <w:rPr>
          <w:rFonts w:ascii="微软雅黑" w:eastAsia="微软雅黑" w:hAnsi="微软雅黑" w:cs="微软雅黑" w:hint="eastAsia"/>
          <w:b/>
          <w:bCs/>
          <w:color w:val="000000" w:themeColor="text1"/>
          <w:kern w:val="44"/>
          <w:sz w:val="32"/>
          <w:szCs w:val="44"/>
        </w:rPr>
        <w:lastRenderedPageBreak/>
        <w:t>第二篇  项目服务需求</w:t>
      </w:r>
      <w:bookmarkEnd w:id="41"/>
      <w:bookmarkEnd w:id="42"/>
      <w:bookmarkEnd w:id="43"/>
      <w:bookmarkEnd w:id="44"/>
    </w:p>
    <w:p w14:paraId="4B4D9C10" w14:textId="77777777" w:rsidR="0080504C" w:rsidRPr="0018461F" w:rsidRDefault="00C4345E">
      <w:pPr>
        <w:pStyle w:val="2"/>
        <w:spacing w:before="0" w:after="0" w:line="560" w:lineRule="exact"/>
        <w:ind w:firstLine="560"/>
        <w:rPr>
          <w:rFonts w:ascii="方正黑体_GBK" w:eastAsia="方正黑体_GBK" w:hAnsi="微软雅黑" w:cs="微软雅黑"/>
          <w:color w:val="000000" w:themeColor="text1"/>
          <w:sz w:val="28"/>
          <w:szCs w:val="20"/>
        </w:rPr>
      </w:pPr>
      <w:bookmarkStart w:id="45" w:name="_Toc20396"/>
      <w:bookmarkStart w:id="46" w:name="_Toc6891"/>
      <w:r w:rsidRPr="0018461F">
        <w:rPr>
          <w:rFonts w:ascii="方正黑体_GBK" w:eastAsia="方正黑体_GBK" w:hAnsi="微软雅黑" w:cs="微软雅黑"/>
          <w:color w:val="000000" w:themeColor="text1"/>
          <w:sz w:val="28"/>
          <w:szCs w:val="20"/>
        </w:rPr>
        <w:t>一、项目情况</w:t>
      </w:r>
    </w:p>
    <w:p w14:paraId="701A1D69" w14:textId="4311825A" w:rsidR="0080504C" w:rsidRPr="0018461F" w:rsidRDefault="00C4345E">
      <w:pPr>
        <w:ind w:firstLine="560"/>
      </w:pPr>
      <w:r w:rsidRPr="0018461F">
        <w:rPr>
          <w:rFonts w:ascii="方正仿宋_GBK" w:hAnsi="方正仿宋_GBK" w:cs="方正仿宋_GBK" w:hint="eastAsia"/>
        </w:rPr>
        <w:t>本项目为</w:t>
      </w:r>
      <w:proofErr w:type="gramStart"/>
      <w:r w:rsidRPr="0018461F">
        <w:rPr>
          <w:rFonts w:ascii="方正仿宋_GBK" w:hAnsi="方正仿宋_GBK" w:cs="方正仿宋_GBK" w:hint="eastAsia"/>
        </w:rPr>
        <w:t>某相关</w:t>
      </w:r>
      <w:proofErr w:type="gramEnd"/>
      <w:r w:rsidRPr="0018461F">
        <w:rPr>
          <w:rFonts w:ascii="方正仿宋_GBK" w:hAnsi="方正仿宋_GBK" w:cs="方正仿宋_GBK" w:hint="eastAsia"/>
        </w:rPr>
        <w:t>企业重庆行活动提供全程翻译服务，服务范围包含同声传译服务、交替传译，以及视频、图片、文字相关资料的翻译，同时承担本次项目涉及各项推介现场活动的速录服务工作</w:t>
      </w:r>
      <w:r w:rsidRPr="0018461F">
        <w:rPr>
          <w:rFonts w:ascii="方正仿宋_GBK" w:hAnsi="方正仿宋_GBK" w:cs="方正仿宋_GBK"/>
        </w:rPr>
        <w:t>，保障中外嘉宾沟通顺畅、信息传递精准规范</w:t>
      </w:r>
      <w:r w:rsidRPr="0018461F">
        <w:rPr>
          <w:rFonts w:ascii="方正仿宋_GBK" w:hAnsi="方正仿宋_GBK" w:cs="方正仿宋_GBK" w:hint="eastAsia"/>
        </w:rPr>
        <w:t>。</w:t>
      </w:r>
    </w:p>
    <w:p w14:paraId="61496DA0" w14:textId="77777777" w:rsidR="0080504C" w:rsidRPr="0018461F" w:rsidRDefault="00C4345E">
      <w:pPr>
        <w:pStyle w:val="2"/>
        <w:spacing w:before="0" w:after="0" w:line="560" w:lineRule="exact"/>
        <w:ind w:firstLineChars="0" w:firstLine="0"/>
        <w:rPr>
          <w:rFonts w:ascii="方正黑体_GBK" w:eastAsia="方正黑体_GBK" w:hAnsi="微软雅黑" w:cs="微软雅黑"/>
          <w:color w:val="000000" w:themeColor="text1"/>
          <w:sz w:val="28"/>
          <w:szCs w:val="20"/>
        </w:rPr>
      </w:pPr>
      <w:r w:rsidRPr="0018461F">
        <w:rPr>
          <w:rFonts w:ascii="方正仿宋_GBK" w:hAnsi="方正仿宋_GBK" w:cs="方正仿宋_GBK" w:hint="eastAsia"/>
        </w:rPr>
        <w:t xml:space="preserve"> </w:t>
      </w:r>
      <w:r w:rsidRPr="0018461F">
        <w:rPr>
          <w:rFonts w:ascii="方正仿宋_GBK" w:hAnsi="方正仿宋_GBK" w:cs="方正仿宋_GBK"/>
        </w:rPr>
        <w:t xml:space="preserve">   </w:t>
      </w:r>
      <w:r w:rsidRPr="0018461F">
        <w:rPr>
          <w:rFonts w:ascii="方正黑体_GBK" w:eastAsia="方正黑体_GBK" w:hAnsi="微软雅黑" w:cs="微软雅黑"/>
          <w:color w:val="000000" w:themeColor="text1"/>
          <w:sz w:val="28"/>
          <w:szCs w:val="20"/>
        </w:rPr>
        <w:t>二、项目服务内容</w:t>
      </w:r>
    </w:p>
    <w:p w14:paraId="383D959C" w14:textId="77777777" w:rsidR="0080504C" w:rsidRPr="0018461F" w:rsidRDefault="00C4345E">
      <w:pPr>
        <w:numPr>
          <w:ilvl w:val="255"/>
          <w:numId w:val="0"/>
        </w:numPr>
        <w:spacing w:line="560" w:lineRule="exact"/>
        <w:ind w:firstLineChars="200" w:firstLine="560"/>
        <w:jc w:val="left"/>
        <w:rPr>
          <w:rFonts w:ascii="Times New Roman" w:hAnsi="Times New Roman"/>
          <w:spacing w:val="-6"/>
        </w:rPr>
      </w:pPr>
      <w:r w:rsidRPr="0018461F">
        <w:rPr>
          <w:rFonts w:ascii="Times New Roman" w:hAnsi="Times New Roman"/>
        </w:rPr>
        <w:t>根据活动需求，</w:t>
      </w:r>
      <w:r w:rsidRPr="0018461F">
        <w:rPr>
          <w:rFonts w:ascii="Times New Roman" w:hAnsi="Times New Roman" w:hint="eastAsia"/>
          <w:spacing w:val="-6"/>
        </w:rPr>
        <w:t>确定同声传译、交替传译、笔译和速记的人员安排。</w:t>
      </w:r>
    </w:p>
    <w:p w14:paraId="649C4667" w14:textId="77777777" w:rsidR="0080504C" w:rsidRPr="0018461F" w:rsidRDefault="00C4345E">
      <w:pPr>
        <w:numPr>
          <w:ilvl w:val="255"/>
          <w:numId w:val="0"/>
        </w:numPr>
        <w:spacing w:line="560" w:lineRule="exact"/>
        <w:ind w:firstLineChars="200" w:firstLine="560"/>
        <w:jc w:val="left"/>
        <w:rPr>
          <w:rFonts w:ascii="Times New Roman" w:hAnsi="Times New Roman"/>
        </w:rPr>
      </w:pPr>
      <w:r w:rsidRPr="0018461F">
        <w:rPr>
          <w:rFonts w:ascii="Times New Roman" w:hAnsi="Times New Roman"/>
        </w:rPr>
        <w:t>1.</w:t>
      </w:r>
      <w:r w:rsidRPr="0018461F">
        <w:rPr>
          <w:rFonts w:ascii="Times New Roman" w:hAnsi="Times New Roman"/>
        </w:rPr>
        <w:t>同声传译：中英语产业合作大会安排</w:t>
      </w:r>
      <w:r w:rsidRPr="0018461F">
        <w:rPr>
          <w:rFonts w:ascii="Times New Roman" w:hAnsi="Times New Roman"/>
        </w:rPr>
        <w:t>8</w:t>
      </w:r>
      <w:r w:rsidRPr="0018461F">
        <w:rPr>
          <w:rFonts w:ascii="Times New Roman" w:hAnsi="Times New Roman"/>
        </w:rPr>
        <w:t>人，</w:t>
      </w:r>
      <w:proofErr w:type="gramStart"/>
      <w:r w:rsidRPr="0018461F">
        <w:rPr>
          <w:rFonts w:ascii="Times New Roman" w:hAnsi="Times New Roman"/>
        </w:rPr>
        <w:t>配套会议</w:t>
      </w:r>
      <w:proofErr w:type="gramEnd"/>
      <w:r w:rsidRPr="0018461F">
        <w:rPr>
          <w:rFonts w:ascii="Times New Roman" w:hAnsi="Times New Roman"/>
        </w:rPr>
        <w:t>活动安排</w:t>
      </w:r>
      <w:r w:rsidRPr="0018461F">
        <w:rPr>
          <w:rFonts w:ascii="Times New Roman" w:hAnsi="Times New Roman"/>
        </w:rPr>
        <w:t xml:space="preserve">12 </w:t>
      </w:r>
      <w:r w:rsidRPr="0018461F">
        <w:rPr>
          <w:rFonts w:ascii="Times New Roman" w:hAnsi="Times New Roman"/>
        </w:rPr>
        <w:t>人（半天），同</w:t>
      </w:r>
      <w:proofErr w:type="gramStart"/>
      <w:r w:rsidRPr="0018461F">
        <w:rPr>
          <w:rFonts w:ascii="Times New Roman" w:hAnsi="Times New Roman"/>
        </w:rPr>
        <w:t>传设备</w:t>
      </w:r>
      <w:proofErr w:type="gramEnd"/>
      <w:r w:rsidRPr="0018461F">
        <w:rPr>
          <w:rFonts w:ascii="Times New Roman" w:hAnsi="Times New Roman"/>
        </w:rPr>
        <w:t>不少于</w:t>
      </w:r>
      <w:r w:rsidRPr="0018461F">
        <w:rPr>
          <w:rFonts w:ascii="Times New Roman" w:hAnsi="Times New Roman"/>
        </w:rPr>
        <w:t xml:space="preserve">950 </w:t>
      </w:r>
      <w:r w:rsidRPr="0018461F">
        <w:rPr>
          <w:rFonts w:ascii="Times New Roman" w:hAnsi="Times New Roman"/>
        </w:rPr>
        <w:t>套次。</w:t>
      </w:r>
    </w:p>
    <w:p w14:paraId="30723E93" w14:textId="11C2890B" w:rsidR="0080504C" w:rsidRPr="0018461F" w:rsidRDefault="00C4345E">
      <w:pPr>
        <w:numPr>
          <w:ilvl w:val="255"/>
          <w:numId w:val="0"/>
        </w:numPr>
        <w:spacing w:line="560" w:lineRule="exact"/>
        <w:ind w:firstLineChars="200" w:firstLine="560"/>
        <w:jc w:val="left"/>
        <w:rPr>
          <w:rFonts w:ascii="Times New Roman" w:hAnsi="Times New Roman"/>
        </w:rPr>
      </w:pPr>
      <w:r w:rsidRPr="0018461F">
        <w:rPr>
          <w:rFonts w:ascii="Times New Roman" w:hAnsi="Times New Roman"/>
        </w:rPr>
        <w:t>2.</w:t>
      </w:r>
      <w:r w:rsidRPr="0018461F">
        <w:rPr>
          <w:rFonts w:ascii="Times New Roman" w:hAnsi="Times New Roman"/>
        </w:rPr>
        <w:t>交替传译：欢迎晚宴、交流考察等活动安排</w:t>
      </w:r>
      <w:r w:rsidRPr="0018461F">
        <w:rPr>
          <w:rFonts w:ascii="Times New Roman" w:hAnsi="Times New Roman"/>
        </w:rPr>
        <w:t>30</w:t>
      </w:r>
      <w:r w:rsidRPr="0018461F">
        <w:rPr>
          <w:rFonts w:ascii="Times New Roman" w:hAnsi="Times New Roman"/>
        </w:rPr>
        <w:t>人。</w:t>
      </w:r>
    </w:p>
    <w:p w14:paraId="59B5CE5D" w14:textId="77777777" w:rsidR="0080504C" w:rsidRPr="0018461F" w:rsidRDefault="00C4345E">
      <w:pPr>
        <w:numPr>
          <w:ilvl w:val="255"/>
          <w:numId w:val="0"/>
        </w:numPr>
        <w:spacing w:line="560" w:lineRule="exact"/>
        <w:ind w:firstLineChars="200" w:firstLine="536"/>
        <w:jc w:val="left"/>
        <w:rPr>
          <w:rFonts w:ascii="Times New Roman" w:hAnsi="Times New Roman"/>
          <w:spacing w:val="-6"/>
        </w:rPr>
      </w:pPr>
      <w:r w:rsidRPr="0018461F">
        <w:rPr>
          <w:rFonts w:ascii="Times New Roman" w:hAnsi="Times New Roman"/>
          <w:spacing w:val="-6"/>
        </w:rPr>
        <w:t>3.</w:t>
      </w:r>
      <w:r w:rsidRPr="0018461F">
        <w:rPr>
          <w:rFonts w:ascii="Times New Roman" w:hAnsi="Times New Roman" w:hint="eastAsia"/>
          <w:spacing w:val="-6"/>
        </w:rPr>
        <w:t>笔译：邀请文件、各项手册、会议刊物等文件翻译不少于</w:t>
      </w:r>
      <w:r w:rsidRPr="0018461F">
        <w:rPr>
          <w:rFonts w:ascii="Times New Roman" w:hAnsi="Times New Roman" w:hint="eastAsia"/>
          <w:spacing w:val="-6"/>
        </w:rPr>
        <w:t>500</w:t>
      </w:r>
      <w:r w:rsidRPr="0018461F">
        <w:rPr>
          <w:rFonts w:ascii="Times New Roman" w:hAnsi="Times New Roman"/>
          <w:spacing w:val="-6"/>
        </w:rPr>
        <w:t xml:space="preserve"> </w:t>
      </w:r>
      <w:r w:rsidRPr="0018461F">
        <w:rPr>
          <w:rFonts w:ascii="Times New Roman" w:hAnsi="Times New Roman" w:hint="eastAsia"/>
          <w:spacing w:val="-6"/>
        </w:rPr>
        <w:t>千字。</w:t>
      </w:r>
    </w:p>
    <w:p w14:paraId="345C3364" w14:textId="6F10365F" w:rsidR="0080504C" w:rsidRPr="0018461F" w:rsidRDefault="00C4345E">
      <w:pPr>
        <w:numPr>
          <w:ilvl w:val="255"/>
          <w:numId w:val="0"/>
        </w:numPr>
        <w:spacing w:line="560" w:lineRule="exact"/>
        <w:ind w:firstLineChars="200" w:firstLine="560"/>
        <w:jc w:val="left"/>
        <w:rPr>
          <w:rFonts w:ascii="Times New Roman" w:hAnsi="Times New Roman"/>
        </w:rPr>
      </w:pPr>
      <w:r w:rsidRPr="0018461F">
        <w:rPr>
          <w:rFonts w:ascii="Times New Roman" w:hAnsi="Times New Roman"/>
        </w:rPr>
        <w:t>4.</w:t>
      </w:r>
      <w:r w:rsidRPr="0018461F">
        <w:rPr>
          <w:rFonts w:ascii="Times New Roman" w:hAnsi="Times New Roman"/>
        </w:rPr>
        <w:t>速记：</w:t>
      </w:r>
      <w:r w:rsidRPr="0018461F">
        <w:t>提供</w:t>
      </w:r>
      <w:r w:rsidRPr="0018461F">
        <w:rPr>
          <w:rFonts w:ascii="Times New Roman" w:hAnsi="Times New Roman"/>
        </w:rPr>
        <w:t>9</w:t>
      </w:r>
      <w:r w:rsidRPr="0018461F">
        <w:rPr>
          <w:rFonts w:ascii="Times New Roman" w:hAnsi="Times New Roman"/>
        </w:rPr>
        <w:t>场会议现场速记。</w:t>
      </w:r>
    </w:p>
    <w:p w14:paraId="58FF8251" w14:textId="77777777" w:rsidR="0080504C" w:rsidRPr="0018461F" w:rsidRDefault="00C4345E">
      <w:pPr>
        <w:numPr>
          <w:ilvl w:val="255"/>
          <w:numId w:val="0"/>
        </w:numPr>
        <w:spacing w:line="560" w:lineRule="exact"/>
        <w:ind w:firstLineChars="200" w:firstLine="560"/>
        <w:jc w:val="left"/>
        <w:rPr>
          <w:rFonts w:ascii="Times New Roman" w:hAnsi="Times New Roman"/>
        </w:rPr>
      </w:pPr>
      <w:r w:rsidRPr="0018461F">
        <w:rPr>
          <w:rFonts w:ascii="Times New Roman" w:hAnsi="Times New Roman"/>
        </w:rPr>
        <w:t>以上翻译人员须具备相关领域专业背景和大型国际会议服务经验。</w:t>
      </w:r>
    </w:p>
    <w:p w14:paraId="370C6949" w14:textId="77777777" w:rsidR="0080504C" w:rsidRPr="0018461F" w:rsidRDefault="00C4345E">
      <w:pPr>
        <w:pStyle w:val="2"/>
        <w:spacing w:before="0" w:after="0" w:line="560" w:lineRule="exact"/>
        <w:ind w:firstLine="560"/>
        <w:rPr>
          <w:rFonts w:ascii="方正黑体_GBK" w:eastAsia="方正黑体_GBK" w:hAnsi="微软雅黑" w:cs="微软雅黑"/>
          <w:color w:val="000000" w:themeColor="text1"/>
          <w:sz w:val="28"/>
          <w:szCs w:val="20"/>
        </w:rPr>
      </w:pPr>
      <w:r w:rsidRPr="0018461F">
        <w:rPr>
          <w:rFonts w:ascii="方正黑体_GBK" w:eastAsia="方正黑体_GBK" w:hAnsi="微软雅黑" w:cs="微软雅黑"/>
          <w:color w:val="000000" w:themeColor="text1"/>
          <w:sz w:val="28"/>
          <w:szCs w:val="20"/>
        </w:rPr>
        <w:t>三、服务要求</w:t>
      </w:r>
    </w:p>
    <w:p w14:paraId="40DEBCC2" w14:textId="77777777" w:rsidR="0080504C" w:rsidRPr="0018461F" w:rsidRDefault="00C4345E">
      <w:pPr>
        <w:numPr>
          <w:ilvl w:val="255"/>
          <w:numId w:val="0"/>
        </w:numPr>
        <w:spacing w:line="560" w:lineRule="exact"/>
        <w:ind w:firstLineChars="200" w:firstLine="560"/>
        <w:jc w:val="left"/>
        <w:rPr>
          <w:rFonts w:ascii="Times New Roman" w:hAnsi="Times New Roman"/>
        </w:rPr>
      </w:pPr>
      <w:r w:rsidRPr="0018461F">
        <w:rPr>
          <w:rFonts w:ascii="Times New Roman" w:hAnsi="Times New Roman" w:hint="eastAsia"/>
        </w:rPr>
        <w:t>1</w:t>
      </w:r>
      <w:r w:rsidRPr="0018461F">
        <w:rPr>
          <w:rFonts w:ascii="Times New Roman" w:hAnsi="Times New Roman"/>
        </w:rPr>
        <w:t>.</w:t>
      </w:r>
      <w:r w:rsidRPr="0018461F">
        <w:rPr>
          <w:rFonts w:ascii="Times New Roman" w:hAnsi="Times New Roman" w:hint="eastAsia"/>
        </w:rPr>
        <w:t>根据各线路外宾国籍和语言分布，合理配置英语及其他语种翻译力量；</w:t>
      </w:r>
    </w:p>
    <w:p w14:paraId="3BFC3DA3" w14:textId="77777777" w:rsidR="0080504C" w:rsidRPr="0018461F" w:rsidRDefault="00C4345E">
      <w:pPr>
        <w:numPr>
          <w:ilvl w:val="255"/>
          <w:numId w:val="0"/>
        </w:numPr>
        <w:spacing w:line="560" w:lineRule="exact"/>
        <w:ind w:firstLineChars="200" w:firstLine="560"/>
        <w:jc w:val="left"/>
        <w:rPr>
          <w:rFonts w:ascii="Times New Roman" w:hAnsi="Times New Roman"/>
          <w:spacing w:val="-11"/>
        </w:rPr>
      </w:pPr>
      <w:r w:rsidRPr="0018461F">
        <w:rPr>
          <w:rFonts w:ascii="Times New Roman" w:hAnsi="Times New Roman" w:hint="eastAsia"/>
        </w:rPr>
        <w:t>2</w:t>
      </w:r>
      <w:r w:rsidRPr="0018461F">
        <w:rPr>
          <w:rFonts w:ascii="Times New Roman" w:hAnsi="Times New Roman"/>
        </w:rPr>
        <w:t>.</w:t>
      </w:r>
      <w:r w:rsidRPr="0018461F">
        <w:rPr>
          <w:rFonts w:ascii="Times New Roman" w:hAnsi="Times New Roman" w:hint="eastAsia"/>
        </w:rPr>
        <w:t>所有翻译人</w:t>
      </w:r>
      <w:r w:rsidRPr="0018461F">
        <w:rPr>
          <w:rFonts w:ascii="Times New Roman" w:hAnsi="Times New Roman" w:hint="eastAsia"/>
          <w:spacing w:val="-11"/>
        </w:rPr>
        <w:t>员均具备相关产业领域的基本知识，熟悉专业术语表达。</w:t>
      </w:r>
    </w:p>
    <w:p w14:paraId="56D563EA" w14:textId="77777777" w:rsidR="0080504C" w:rsidRPr="0018461F" w:rsidRDefault="00C4345E">
      <w:pPr>
        <w:numPr>
          <w:ilvl w:val="255"/>
          <w:numId w:val="0"/>
        </w:numPr>
        <w:spacing w:line="560" w:lineRule="exact"/>
        <w:ind w:firstLineChars="200" w:firstLine="560"/>
        <w:jc w:val="left"/>
        <w:rPr>
          <w:rFonts w:ascii="Times New Roman" w:hAnsi="Times New Roman"/>
        </w:rPr>
      </w:pPr>
      <w:r w:rsidRPr="0018461F">
        <w:rPr>
          <w:rFonts w:ascii="Times New Roman" w:hAnsi="Times New Roman"/>
        </w:rPr>
        <w:t>3.</w:t>
      </w:r>
      <w:r w:rsidRPr="0018461F">
        <w:rPr>
          <w:rFonts w:ascii="Times New Roman" w:hAnsi="Times New Roman" w:hint="eastAsia"/>
        </w:rPr>
        <w:t>资料翻译保障：考察手册、投资指南、宣传折页等资料全部实现中英双语；考察点简介、企业介绍等文字材料提前完成翻译审核；考察点现场展示内容如涉及外文，提前确认翻译准确性。</w:t>
      </w:r>
    </w:p>
    <w:p w14:paraId="5366EFB5" w14:textId="77777777" w:rsidR="0080504C" w:rsidRPr="0018461F" w:rsidRDefault="00C4345E">
      <w:pPr>
        <w:numPr>
          <w:ilvl w:val="255"/>
          <w:numId w:val="0"/>
        </w:numPr>
        <w:spacing w:line="560" w:lineRule="exact"/>
        <w:ind w:firstLineChars="200" w:firstLine="560"/>
        <w:jc w:val="left"/>
        <w:rPr>
          <w:rFonts w:ascii="Times New Roman" w:hAnsi="Times New Roman"/>
        </w:rPr>
      </w:pPr>
      <w:r w:rsidRPr="0018461F">
        <w:rPr>
          <w:rFonts w:ascii="Times New Roman" w:hAnsi="Times New Roman"/>
        </w:rPr>
        <w:t>4</w:t>
      </w:r>
      <w:r w:rsidRPr="0018461F">
        <w:rPr>
          <w:rFonts w:ascii="Times New Roman" w:hAnsi="Times New Roman" w:hint="eastAsia"/>
        </w:rPr>
        <w:t>.</w:t>
      </w:r>
      <w:r w:rsidRPr="0018461F">
        <w:rPr>
          <w:rFonts w:ascii="Times New Roman" w:hAnsi="Times New Roman" w:hint="eastAsia"/>
        </w:rPr>
        <w:t>应急翻译支持：储备应急翻译人员，在考察期间保持待命状态；</w:t>
      </w:r>
      <w:r w:rsidRPr="0018461F">
        <w:rPr>
          <w:rFonts w:ascii="Times New Roman" w:hAnsi="Times New Roman" w:hint="eastAsia"/>
        </w:rPr>
        <w:lastRenderedPageBreak/>
        <w:t>针对可能出现的突发翻译需求，建立远程翻译支持机制。</w:t>
      </w:r>
    </w:p>
    <w:p w14:paraId="34E183E1" w14:textId="77777777" w:rsidR="0080504C" w:rsidRPr="0018461F" w:rsidRDefault="00C4345E">
      <w:pPr>
        <w:widowControl/>
        <w:ind w:firstLine="560"/>
        <w:rPr>
          <w:rFonts w:ascii="Times New Roman" w:hAnsi="Times New Roman"/>
          <w:color w:val="000000"/>
          <w:szCs w:val="28"/>
        </w:rPr>
      </w:pPr>
      <w:r w:rsidRPr="0018461F">
        <w:rPr>
          <w:rFonts w:ascii="Times New Roman" w:hAnsi="Times New Roman"/>
          <w:color w:val="000000"/>
          <w:szCs w:val="28"/>
        </w:rPr>
        <w:t>5.</w:t>
      </w:r>
      <w:r w:rsidRPr="0018461F">
        <w:rPr>
          <w:rFonts w:ascii="Times New Roman" w:hAnsi="Times New Roman" w:hint="eastAsia"/>
          <w:color w:val="000000"/>
          <w:szCs w:val="28"/>
        </w:rPr>
        <w:t>笔译文稿术语统一、无错译漏译，符合外事公文规范；口译信息传递准确完整，译员礼仪规范，适配会见、对接、晚宴、考察等各类涉外场景，译文及译员服务须履行采购人确认程序。</w:t>
      </w:r>
    </w:p>
    <w:p w14:paraId="2180684A" w14:textId="77777777" w:rsidR="0080504C" w:rsidRPr="0018461F" w:rsidRDefault="00C4345E">
      <w:pPr>
        <w:widowControl/>
        <w:ind w:firstLine="560"/>
        <w:rPr>
          <w:rFonts w:ascii="Times New Roman" w:hAnsi="Times New Roman"/>
          <w:color w:val="000000"/>
          <w:szCs w:val="28"/>
        </w:rPr>
      </w:pPr>
      <w:r w:rsidRPr="0018461F">
        <w:rPr>
          <w:rFonts w:ascii="Times New Roman" w:hAnsi="Times New Roman"/>
          <w:color w:val="000000"/>
          <w:szCs w:val="28"/>
        </w:rPr>
        <w:t>6</w:t>
      </w:r>
      <w:r w:rsidRPr="0018461F">
        <w:rPr>
          <w:rFonts w:ascii="Times New Roman" w:hAnsi="Times New Roman" w:hint="eastAsia"/>
          <w:color w:val="000000"/>
          <w:szCs w:val="28"/>
        </w:rPr>
        <w:t>.</w:t>
      </w:r>
      <w:r w:rsidRPr="0018461F">
        <w:rPr>
          <w:rFonts w:ascii="Times New Roman" w:hAnsi="Times New Roman" w:hint="eastAsia"/>
          <w:color w:val="000000"/>
          <w:szCs w:val="28"/>
        </w:rPr>
        <w:t>合</w:t>
      </w:r>
      <w:proofErr w:type="gramStart"/>
      <w:r w:rsidRPr="0018461F">
        <w:rPr>
          <w:rFonts w:ascii="Times New Roman" w:hAnsi="Times New Roman" w:hint="eastAsia"/>
          <w:color w:val="000000"/>
          <w:szCs w:val="28"/>
        </w:rPr>
        <w:t>规</w:t>
      </w:r>
      <w:proofErr w:type="gramEnd"/>
      <w:r w:rsidRPr="0018461F">
        <w:rPr>
          <w:rFonts w:ascii="Times New Roman" w:hAnsi="Times New Roman" w:hint="eastAsia"/>
          <w:color w:val="000000"/>
          <w:szCs w:val="28"/>
        </w:rPr>
        <w:t>要求：中选人应严格落实外事保密、涉外纪律要求，所有服务人员签订保密承诺；翻译表述严守政策口径，服从采购人、组委会及场地方管理，承担因翻译失当、泄密产生的相关责任。</w:t>
      </w:r>
    </w:p>
    <w:p w14:paraId="0AE19778" w14:textId="77777777" w:rsidR="0080504C" w:rsidRPr="0018461F" w:rsidRDefault="00C4345E">
      <w:pPr>
        <w:pStyle w:val="2"/>
        <w:spacing w:before="0" w:after="0" w:line="560" w:lineRule="exact"/>
        <w:ind w:firstLine="560"/>
        <w:rPr>
          <w:rFonts w:ascii="方正黑体_GBK" w:eastAsia="方正黑体_GBK" w:hAnsi="微软雅黑" w:cs="微软雅黑"/>
          <w:color w:val="000000" w:themeColor="text1"/>
          <w:sz w:val="28"/>
          <w:szCs w:val="20"/>
        </w:rPr>
      </w:pPr>
      <w:r w:rsidRPr="0018461F">
        <w:rPr>
          <w:rFonts w:ascii="方正黑体_GBK" w:eastAsia="方正黑体_GBK" w:hAnsi="微软雅黑" w:cs="微软雅黑"/>
          <w:color w:val="000000" w:themeColor="text1"/>
          <w:sz w:val="28"/>
          <w:szCs w:val="20"/>
        </w:rPr>
        <w:t>四、项目成果及交付要求</w:t>
      </w:r>
    </w:p>
    <w:p w14:paraId="0B7C9B15" w14:textId="77777777" w:rsidR="0080504C" w:rsidRPr="0018461F" w:rsidRDefault="00C4345E">
      <w:pPr>
        <w:widowControl/>
        <w:numPr>
          <w:ilvl w:val="255"/>
          <w:numId w:val="0"/>
        </w:numPr>
        <w:ind w:firstLine="560"/>
        <w:rPr>
          <w:rFonts w:ascii="Times New Roman" w:hAnsi="Times New Roman"/>
          <w:color w:val="000000"/>
          <w:szCs w:val="28"/>
        </w:rPr>
      </w:pPr>
      <w:r w:rsidRPr="0018461F">
        <w:rPr>
          <w:rFonts w:ascii="Times New Roman" w:hAnsi="Times New Roman" w:hint="eastAsia"/>
          <w:color w:val="000000"/>
          <w:szCs w:val="28"/>
        </w:rPr>
        <w:t>1.</w:t>
      </w:r>
      <w:r w:rsidRPr="0018461F">
        <w:rPr>
          <w:rFonts w:ascii="Times New Roman" w:hAnsi="Times New Roman" w:hint="eastAsia"/>
          <w:color w:val="000000"/>
          <w:szCs w:val="28"/>
        </w:rPr>
        <w:t>活动进场前提交并经采购人确认：翻译人员名单、语种配置表、现场口译排班表、笔译交付计划、外事保密承诺书、现场应急处置方案、专业术语对照表。</w:t>
      </w:r>
    </w:p>
    <w:p w14:paraId="465628DB" w14:textId="77777777" w:rsidR="0080504C" w:rsidRPr="0018461F" w:rsidRDefault="00C4345E">
      <w:pPr>
        <w:widowControl/>
        <w:numPr>
          <w:ilvl w:val="255"/>
          <w:numId w:val="0"/>
        </w:numPr>
        <w:ind w:firstLine="560"/>
        <w:rPr>
          <w:rFonts w:ascii="Times New Roman" w:hAnsi="Times New Roman"/>
          <w:color w:val="000000"/>
          <w:szCs w:val="28"/>
        </w:rPr>
      </w:pPr>
      <w:r w:rsidRPr="0018461F">
        <w:rPr>
          <w:rFonts w:ascii="Times New Roman" w:hAnsi="Times New Roman" w:hint="eastAsia"/>
          <w:color w:val="000000"/>
          <w:szCs w:val="28"/>
        </w:rPr>
        <w:t>2.</w:t>
      </w:r>
      <w:r w:rsidRPr="0018461F">
        <w:rPr>
          <w:rFonts w:ascii="Times New Roman" w:hAnsi="Times New Roman" w:hint="eastAsia"/>
          <w:color w:val="000000"/>
          <w:szCs w:val="28"/>
        </w:rPr>
        <w:t>在采购人约定时间节点前完成全部招商资料、会见文稿、对接材料、主持词等笔译定稿；全程保障会见、产业对接、欢迎晚宴、考察调研等所有环节口译服务顺畅开展。</w:t>
      </w:r>
    </w:p>
    <w:p w14:paraId="726A242F" w14:textId="77777777" w:rsidR="0080504C" w:rsidRPr="0018461F" w:rsidRDefault="00C4345E">
      <w:pPr>
        <w:widowControl/>
        <w:numPr>
          <w:ilvl w:val="255"/>
          <w:numId w:val="0"/>
        </w:numPr>
        <w:ind w:firstLine="560"/>
        <w:rPr>
          <w:rFonts w:ascii="Times New Roman" w:hAnsi="Times New Roman"/>
          <w:color w:val="000000"/>
          <w:szCs w:val="28"/>
        </w:rPr>
      </w:pPr>
      <w:r w:rsidRPr="0018461F">
        <w:rPr>
          <w:rFonts w:ascii="Times New Roman" w:hAnsi="Times New Roman" w:hint="eastAsia"/>
          <w:color w:val="000000"/>
          <w:szCs w:val="28"/>
        </w:rPr>
        <w:t>3.</w:t>
      </w:r>
      <w:r w:rsidRPr="0018461F">
        <w:rPr>
          <w:rFonts w:ascii="Times New Roman" w:hAnsi="Times New Roman" w:hint="eastAsia"/>
          <w:color w:val="000000"/>
          <w:szCs w:val="28"/>
        </w:rPr>
        <w:t>活动结束后，在</w:t>
      </w:r>
      <w:r w:rsidRPr="0018461F">
        <w:rPr>
          <w:rFonts w:ascii="Times New Roman" w:hAnsi="Times New Roman" w:hint="eastAsia"/>
          <w:color w:val="000000"/>
          <w:szCs w:val="28"/>
        </w:rPr>
        <w:t>7</w:t>
      </w:r>
      <w:r w:rsidRPr="0018461F">
        <w:rPr>
          <w:rFonts w:ascii="Times New Roman" w:hAnsi="Times New Roman" w:hint="eastAsia"/>
          <w:color w:val="000000"/>
          <w:szCs w:val="28"/>
        </w:rPr>
        <w:t>个工作日内提交整理完成的双语定稿文稿、统一术语库、现场服务台账、活动影像记录、项目执行总结、全套验收资料及费用明细。</w:t>
      </w:r>
    </w:p>
    <w:p w14:paraId="6CFB1BFA" w14:textId="77777777" w:rsidR="0080504C" w:rsidRPr="0018461F" w:rsidRDefault="00C4345E">
      <w:pPr>
        <w:widowControl/>
        <w:numPr>
          <w:ilvl w:val="255"/>
          <w:numId w:val="0"/>
        </w:numPr>
        <w:ind w:firstLine="560"/>
        <w:rPr>
          <w:rFonts w:ascii="Times New Roman" w:hAnsi="Times New Roman"/>
          <w:color w:val="000000"/>
          <w:szCs w:val="28"/>
        </w:rPr>
      </w:pPr>
      <w:r w:rsidRPr="0018461F">
        <w:rPr>
          <w:rFonts w:ascii="Times New Roman" w:hAnsi="Times New Roman" w:hint="eastAsia"/>
          <w:color w:val="000000"/>
          <w:szCs w:val="28"/>
        </w:rPr>
        <w:t>4.</w:t>
      </w:r>
      <w:r w:rsidRPr="0018461F">
        <w:rPr>
          <w:rFonts w:ascii="Times New Roman" w:hAnsi="Times New Roman" w:hint="eastAsia"/>
          <w:color w:val="000000"/>
          <w:szCs w:val="28"/>
        </w:rPr>
        <w:t>所有交付成果的语种、译文版本、交付时限、服务人员配置，均以采购人最终书面确认及现场复核结果为准；服务内容调整不得降低翻译质量、外事纪律及现场服务标准。</w:t>
      </w:r>
    </w:p>
    <w:bookmarkEnd w:id="45"/>
    <w:bookmarkEnd w:id="46"/>
    <w:p w14:paraId="7CB21F50" w14:textId="77777777" w:rsidR="0080504C" w:rsidRPr="0018461F" w:rsidRDefault="0080504C">
      <w:pPr>
        <w:widowControl/>
        <w:numPr>
          <w:ilvl w:val="255"/>
          <w:numId w:val="0"/>
        </w:numPr>
        <w:spacing w:line="240" w:lineRule="auto"/>
        <w:jc w:val="left"/>
        <w:rPr>
          <w:rFonts w:ascii="微软雅黑" w:eastAsia="微软雅黑" w:hAnsi="微软雅黑" w:cs="微软雅黑"/>
          <w:spacing w:val="-11"/>
          <w:sz w:val="24"/>
        </w:rPr>
      </w:pPr>
    </w:p>
    <w:p w14:paraId="0FCD3DE5" w14:textId="77777777" w:rsidR="0080504C" w:rsidRPr="0018461F" w:rsidRDefault="00C4345E">
      <w:pPr>
        <w:pStyle w:val="1"/>
        <w:spacing w:before="0" w:after="0" w:line="240" w:lineRule="auto"/>
        <w:ind w:firstLineChars="0" w:firstLine="0"/>
        <w:jc w:val="center"/>
        <w:rPr>
          <w:rFonts w:ascii="微软雅黑" w:eastAsia="微软雅黑" w:hAnsi="微软雅黑" w:cs="微软雅黑"/>
          <w:b/>
          <w:bCs/>
          <w:color w:val="000000" w:themeColor="text1"/>
          <w:kern w:val="44"/>
          <w:sz w:val="32"/>
          <w:szCs w:val="44"/>
        </w:rPr>
      </w:pPr>
      <w:bookmarkStart w:id="47" w:name="_Toc11909"/>
      <w:bookmarkStart w:id="48" w:name="_Toc32581"/>
      <w:bookmarkStart w:id="49" w:name="_Toc4782"/>
      <w:bookmarkStart w:id="50" w:name="_Toc3496"/>
      <w:bookmarkStart w:id="51" w:name="_Toc194572017"/>
      <w:bookmarkStart w:id="52" w:name="_Toc14656"/>
      <w:bookmarkStart w:id="53" w:name="_Toc7095"/>
      <w:bookmarkStart w:id="54" w:name="_Toc30891"/>
      <w:bookmarkStart w:id="55" w:name="_Toc22650"/>
      <w:bookmarkStart w:id="56" w:name="_Toc2027"/>
      <w:bookmarkStart w:id="57" w:name="_Toc105081908"/>
      <w:bookmarkEnd w:id="29"/>
      <w:bookmarkEnd w:id="30"/>
      <w:bookmarkEnd w:id="31"/>
      <w:bookmarkEnd w:id="32"/>
      <w:bookmarkEnd w:id="33"/>
      <w:bookmarkEnd w:id="34"/>
      <w:bookmarkEnd w:id="35"/>
      <w:r w:rsidRPr="0018461F">
        <w:rPr>
          <w:rFonts w:ascii="微软雅黑" w:eastAsia="微软雅黑" w:hAnsi="微软雅黑" w:cs="微软雅黑" w:hint="eastAsia"/>
          <w:b/>
          <w:bCs/>
          <w:color w:val="000000" w:themeColor="text1"/>
          <w:kern w:val="44"/>
          <w:sz w:val="32"/>
          <w:szCs w:val="44"/>
        </w:rPr>
        <w:lastRenderedPageBreak/>
        <w:t>第三篇  项目商务要求</w:t>
      </w:r>
      <w:bookmarkEnd w:id="47"/>
      <w:bookmarkEnd w:id="48"/>
      <w:bookmarkEnd w:id="49"/>
      <w:bookmarkEnd w:id="50"/>
      <w:bookmarkEnd w:id="51"/>
      <w:bookmarkEnd w:id="52"/>
      <w:bookmarkEnd w:id="53"/>
      <w:bookmarkEnd w:id="54"/>
      <w:bookmarkEnd w:id="55"/>
      <w:bookmarkEnd w:id="56"/>
      <w:bookmarkEnd w:id="57"/>
    </w:p>
    <w:p w14:paraId="4FCC2F77" w14:textId="77777777" w:rsidR="0080504C" w:rsidRPr="0018461F" w:rsidRDefault="00C4345E">
      <w:pPr>
        <w:spacing w:line="550" w:lineRule="exact"/>
        <w:ind w:firstLine="560"/>
        <w:rPr>
          <w:rFonts w:ascii="方正黑体_GBK" w:eastAsia="方正黑体_GBK" w:hAnsi="微软雅黑" w:cs="微软雅黑"/>
          <w:szCs w:val="28"/>
        </w:rPr>
      </w:pPr>
      <w:bookmarkStart w:id="58" w:name="_Toc12492"/>
      <w:bookmarkStart w:id="59" w:name="_Toc20306"/>
      <w:bookmarkStart w:id="60" w:name="_Toc105081909"/>
      <w:bookmarkStart w:id="61" w:name="_Toc23064"/>
      <w:bookmarkStart w:id="62" w:name="_Toc17826"/>
      <w:bookmarkStart w:id="63" w:name="_Toc267320049"/>
      <w:bookmarkStart w:id="64" w:name="_Toc4022"/>
      <w:bookmarkStart w:id="65" w:name="_Hlk11539533"/>
      <w:r w:rsidRPr="0018461F">
        <w:rPr>
          <w:rFonts w:ascii="方正黑体_GBK" w:eastAsia="方正黑体_GBK" w:hAnsi="微软雅黑" w:cs="微软雅黑" w:hint="eastAsia"/>
          <w:szCs w:val="20"/>
        </w:rPr>
        <w:t>一、服务期、地点及验收方式</w:t>
      </w:r>
    </w:p>
    <w:p w14:paraId="6745C7B0" w14:textId="77777777" w:rsidR="0080504C" w:rsidRPr="0018461F" w:rsidRDefault="00C4345E">
      <w:pPr>
        <w:spacing w:line="550" w:lineRule="exact"/>
        <w:ind w:firstLine="560"/>
        <w:rPr>
          <w:rFonts w:ascii="Times New Roman" w:hAnsi="Times New Roman"/>
        </w:rPr>
      </w:pPr>
      <w:r w:rsidRPr="0018461F">
        <w:rPr>
          <w:rFonts w:ascii="Times New Roman" w:hAnsi="Times New Roman" w:hint="eastAsia"/>
        </w:rPr>
        <w:t>（一）服务期：合同签订之日起至</w:t>
      </w:r>
      <w:r w:rsidRPr="0018461F">
        <w:rPr>
          <w:rFonts w:ascii="Times New Roman" w:hAnsi="Times New Roman"/>
        </w:rPr>
        <w:t>2026</w:t>
      </w:r>
      <w:r w:rsidRPr="0018461F">
        <w:rPr>
          <w:rFonts w:ascii="Times New Roman" w:hAnsi="Times New Roman"/>
        </w:rPr>
        <w:t>年</w:t>
      </w:r>
      <w:r w:rsidRPr="0018461F">
        <w:rPr>
          <w:rFonts w:ascii="Times New Roman" w:hAnsi="Times New Roman"/>
        </w:rPr>
        <w:t>11</w:t>
      </w:r>
      <w:r w:rsidRPr="0018461F">
        <w:rPr>
          <w:rFonts w:ascii="Times New Roman" w:hAnsi="Times New Roman"/>
        </w:rPr>
        <w:t>月</w:t>
      </w:r>
      <w:r w:rsidRPr="0018461F">
        <w:rPr>
          <w:rFonts w:ascii="Times New Roman" w:hAnsi="Times New Roman"/>
        </w:rPr>
        <w:t>30</w:t>
      </w:r>
      <w:r w:rsidRPr="0018461F">
        <w:rPr>
          <w:rFonts w:ascii="Times New Roman" w:hAnsi="Times New Roman"/>
        </w:rPr>
        <w:t>日</w:t>
      </w:r>
      <w:r w:rsidRPr="0018461F">
        <w:rPr>
          <w:rFonts w:ascii="Times New Roman" w:hAnsi="Times New Roman" w:hint="eastAsia"/>
        </w:rPr>
        <w:t>。</w:t>
      </w:r>
    </w:p>
    <w:p w14:paraId="7B0A9482" w14:textId="77777777" w:rsidR="0080504C" w:rsidRPr="0018461F" w:rsidRDefault="00C4345E">
      <w:pPr>
        <w:spacing w:line="550" w:lineRule="exact"/>
        <w:ind w:firstLine="560"/>
        <w:rPr>
          <w:rFonts w:ascii="Times New Roman" w:hAnsi="Times New Roman"/>
        </w:rPr>
      </w:pPr>
      <w:r w:rsidRPr="0018461F">
        <w:rPr>
          <w:rFonts w:ascii="Times New Roman" w:hAnsi="Times New Roman" w:hint="eastAsia"/>
        </w:rPr>
        <w:t>（二）服务地点：采购人指定的相关地点。</w:t>
      </w:r>
    </w:p>
    <w:p w14:paraId="15A29B48" w14:textId="77777777" w:rsidR="0080504C" w:rsidRPr="0018461F" w:rsidRDefault="00C4345E">
      <w:pPr>
        <w:ind w:firstLine="560"/>
      </w:pPr>
      <w:r w:rsidRPr="0018461F">
        <w:rPr>
          <w:rFonts w:hint="eastAsia"/>
        </w:rPr>
        <w:t>（三）验收方式及标准：</w:t>
      </w:r>
    </w:p>
    <w:p w14:paraId="0EECAF44" w14:textId="77777777" w:rsidR="0080504C" w:rsidRPr="0018461F" w:rsidRDefault="00C4345E">
      <w:pPr>
        <w:spacing w:line="550" w:lineRule="exact"/>
        <w:ind w:firstLine="560"/>
      </w:pPr>
      <w:r w:rsidRPr="0018461F">
        <w:rPr>
          <w:rFonts w:ascii="Times New Roman" w:hAnsi="Times New Roman" w:hint="eastAsia"/>
        </w:rPr>
        <w:t>验收标准：所有工作完成后采购人在</w:t>
      </w:r>
      <w:r w:rsidRPr="0018461F">
        <w:rPr>
          <w:rFonts w:ascii="Times New Roman" w:hAnsi="Times New Roman" w:hint="eastAsia"/>
        </w:rPr>
        <w:t>7</w:t>
      </w:r>
      <w:r w:rsidRPr="0018461F">
        <w:rPr>
          <w:rFonts w:ascii="Times New Roman" w:hAnsi="Times New Roman" w:hint="eastAsia"/>
        </w:rPr>
        <w:t>个工作日内按照国家及行业相关标准、采购文件规定对中选人完成情况进行验收。如验收达不到相关规定要求的，中标人应立即进行整改，整改后仍不合格的，则视为验收不合格，采购人有权立即终止合同，不予支付剩余费用。由此对采购人造成一定的损失，中选人应承</w:t>
      </w:r>
      <w:proofErr w:type="gramStart"/>
      <w:r w:rsidRPr="0018461F">
        <w:rPr>
          <w:rFonts w:ascii="Times New Roman" w:hAnsi="Times New Roman" w:hint="eastAsia"/>
        </w:rPr>
        <w:t>担一切</w:t>
      </w:r>
      <w:proofErr w:type="gramEnd"/>
      <w:r w:rsidRPr="0018461F">
        <w:rPr>
          <w:rFonts w:ascii="Times New Roman" w:hAnsi="Times New Roman" w:hint="eastAsia"/>
        </w:rPr>
        <w:t>责任，并赔偿所造成的损失。</w:t>
      </w:r>
    </w:p>
    <w:p w14:paraId="42272FFC" w14:textId="77777777" w:rsidR="0080504C" w:rsidRPr="0018461F" w:rsidRDefault="00C4345E">
      <w:pPr>
        <w:spacing w:line="550" w:lineRule="exact"/>
        <w:ind w:firstLine="560"/>
        <w:rPr>
          <w:rFonts w:ascii="微软雅黑" w:eastAsia="微软雅黑" w:hAnsi="微软雅黑" w:cs="微软雅黑"/>
          <w:szCs w:val="20"/>
        </w:rPr>
      </w:pPr>
      <w:r w:rsidRPr="0018461F">
        <w:rPr>
          <w:rFonts w:ascii="方正黑体_GBK" w:eastAsia="方正黑体_GBK" w:hAnsi="微软雅黑" w:cs="微软雅黑" w:hint="eastAsia"/>
          <w:szCs w:val="20"/>
        </w:rPr>
        <w:t>二、报价要求</w:t>
      </w:r>
    </w:p>
    <w:p w14:paraId="7468BE78" w14:textId="77777777" w:rsidR="0080504C" w:rsidRPr="0018461F" w:rsidRDefault="00C4345E">
      <w:pPr>
        <w:spacing w:line="550" w:lineRule="exact"/>
        <w:ind w:firstLine="560"/>
        <w:jc w:val="left"/>
        <w:rPr>
          <w:rFonts w:ascii="Times New Roman" w:hAnsi="Times New Roman"/>
          <w:color w:val="auto"/>
        </w:rPr>
      </w:pPr>
      <w:r w:rsidRPr="0018461F">
        <w:rPr>
          <w:rFonts w:ascii="Times New Roman" w:hAnsi="Times New Roman"/>
          <w:color w:val="auto"/>
        </w:rPr>
        <w:t>（一）报价方式</w:t>
      </w:r>
    </w:p>
    <w:p w14:paraId="715FFF52" w14:textId="77777777" w:rsidR="0080504C" w:rsidRPr="0018461F" w:rsidRDefault="00C4345E">
      <w:pPr>
        <w:spacing w:line="550" w:lineRule="exact"/>
        <w:ind w:firstLine="560"/>
        <w:jc w:val="left"/>
        <w:rPr>
          <w:rFonts w:ascii="Times New Roman" w:hAnsi="Times New Roman"/>
          <w:color w:val="auto"/>
        </w:rPr>
      </w:pPr>
      <w:r w:rsidRPr="0018461F">
        <w:rPr>
          <w:rFonts w:ascii="Times New Roman" w:hAnsi="Times New Roman"/>
          <w:color w:val="auto"/>
        </w:rPr>
        <w:t>1.</w:t>
      </w:r>
      <w:r w:rsidRPr="0018461F">
        <w:rPr>
          <w:rFonts w:ascii="Times New Roman" w:hAnsi="Times New Roman"/>
          <w:color w:val="auto"/>
        </w:rPr>
        <w:t>本项目最高限价</w:t>
      </w:r>
      <w:r w:rsidRPr="0018461F">
        <w:rPr>
          <w:rFonts w:ascii="Times New Roman" w:hAnsi="Times New Roman" w:hint="eastAsia"/>
          <w:color w:val="auto"/>
        </w:rPr>
        <w:t>2</w:t>
      </w:r>
      <w:r w:rsidRPr="0018461F">
        <w:rPr>
          <w:rFonts w:ascii="Times New Roman" w:hAnsi="Times New Roman"/>
          <w:color w:val="auto"/>
        </w:rPr>
        <w:t>5.</w:t>
      </w:r>
      <w:r w:rsidRPr="0018461F">
        <w:rPr>
          <w:rFonts w:ascii="Times New Roman" w:hAnsi="Times New Roman" w:hint="eastAsia"/>
          <w:color w:val="auto"/>
        </w:rPr>
        <w:t>00</w:t>
      </w:r>
      <w:r w:rsidRPr="0018461F">
        <w:rPr>
          <w:rFonts w:ascii="Times New Roman" w:hAnsi="Times New Roman"/>
          <w:color w:val="auto"/>
        </w:rPr>
        <w:t>万元（含税价），包括但不限于：</w:t>
      </w:r>
      <w:r w:rsidRPr="0018461F">
        <w:rPr>
          <w:rFonts w:ascii="Times New Roman" w:hAnsi="Times New Roman"/>
          <w:color w:val="auto"/>
          <w:u w:val="single"/>
        </w:rPr>
        <w:t>服务期间发生的</w:t>
      </w:r>
      <w:r w:rsidRPr="0018461F">
        <w:rPr>
          <w:rFonts w:ascii="Times New Roman" w:hAnsi="Times New Roman" w:hint="eastAsia"/>
          <w:color w:val="auto"/>
          <w:u w:val="single"/>
        </w:rPr>
        <w:t>人工费、筹备费、</w:t>
      </w:r>
      <w:r w:rsidRPr="0018461F">
        <w:rPr>
          <w:rFonts w:ascii="Times New Roman" w:hAnsi="Times New Roman"/>
          <w:color w:val="auto"/>
          <w:u w:val="single"/>
        </w:rPr>
        <w:t>交通及食宿</w:t>
      </w:r>
      <w:r w:rsidRPr="0018461F">
        <w:rPr>
          <w:rFonts w:ascii="Times New Roman" w:hAnsi="Times New Roman"/>
          <w:color w:val="auto"/>
        </w:rPr>
        <w:t>等所需提供的所有服务及税费，以及合同文件中约定的应由成交参选人承担的所有责任、义务和一般风险等费用，采购人除此以外不支付其它费用。因参选人自身原因造成漏报、少报皆由其自行承担责任，采购人不再补偿。</w:t>
      </w:r>
    </w:p>
    <w:p w14:paraId="404E31EF" w14:textId="77777777" w:rsidR="0080504C" w:rsidRPr="0018461F" w:rsidRDefault="00C4345E">
      <w:pPr>
        <w:spacing w:line="550" w:lineRule="exact"/>
        <w:ind w:firstLine="560"/>
        <w:rPr>
          <w:rFonts w:ascii="方正黑体_GBK" w:eastAsia="方正黑体_GBK" w:hAnsi="微软雅黑" w:cs="微软雅黑"/>
          <w:szCs w:val="20"/>
        </w:rPr>
      </w:pPr>
      <w:r w:rsidRPr="0018461F">
        <w:rPr>
          <w:rFonts w:ascii="方正黑体_GBK" w:eastAsia="方正黑体_GBK" w:hAnsi="微软雅黑" w:cs="微软雅黑" w:hint="eastAsia"/>
          <w:szCs w:val="20"/>
        </w:rPr>
        <w:t>三、质量保证及售后服务</w:t>
      </w:r>
    </w:p>
    <w:p w14:paraId="12DE64C9" w14:textId="77777777" w:rsidR="0080504C" w:rsidRPr="0018461F" w:rsidRDefault="00C4345E">
      <w:pPr>
        <w:widowControl/>
        <w:snapToGrid w:val="0"/>
        <w:spacing w:line="550" w:lineRule="exact"/>
        <w:ind w:firstLine="560"/>
        <w:rPr>
          <w:rFonts w:ascii="Times New Roman" w:hAnsi="Times New Roman"/>
          <w:szCs w:val="28"/>
        </w:rPr>
      </w:pPr>
      <w:r w:rsidRPr="0018461F">
        <w:rPr>
          <w:rFonts w:ascii="Times New Roman" w:hAnsi="Times New Roman" w:hint="eastAsia"/>
          <w:szCs w:val="28"/>
        </w:rPr>
        <w:t>（一）质量保证</w:t>
      </w:r>
    </w:p>
    <w:p w14:paraId="78CD2704" w14:textId="77777777" w:rsidR="0080504C" w:rsidRPr="0018461F" w:rsidRDefault="00C4345E">
      <w:pPr>
        <w:widowControl/>
        <w:snapToGrid w:val="0"/>
        <w:spacing w:line="550" w:lineRule="exact"/>
        <w:ind w:firstLine="560"/>
        <w:rPr>
          <w:rFonts w:ascii="Times New Roman" w:hAnsi="Times New Roman"/>
          <w:szCs w:val="28"/>
        </w:rPr>
      </w:pPr>
      <w:r w:rsidRPr="0018461F">
        <w:rPr>
          <w:rFonts w:ascii="Times New Roman" w:hAnsi="Times New Roman"/>
          <w:szCs w:val="28"/>
        </w:rPr>
        <w:t>1.</w:t>
      </w:r>
      <w:r w:rsidRPr="0018461F">
        <w:rPr>
          <w:rFonts w:ascii="Times New Roman" w:hAnsi="Times New Roman"/>
          <w:szCs w:val="28"/>
        </w:rPr>
        <w:t>中选人须对本次涉外招商活动全流程口译、全部笔译成果承担终身质量责任。从前期文稿翻译、现场会见、产业对接、晚宴交流到外出考察</w:t>
      </w:r>
      <w:r w:rsidRPr="0018461F">
        <w:rPr>
          <w:rFonts w:ascii="Times New Roman" w:hAnsi="Times New Roman"/>
          <w:szCs w:val="28"/>
        </w:rPr>
        <w:lastRenderedPageBreak/>
        <w:t>全程提供服务保障，一旦出现错译、漏译、术语偏差等问题，必须当场更换译员、免费重新修订文稿。</w:t>
      </w:r>
    </w:p>
    <w:p w14:paraId="715EC6E7" w14:textId="77777777" w:rsidR="0080504C" w:rsidRPr="0018461F" w:rsidRDefault="00C4345E">
      <w:pPr>
        <w:widowControl/>
        <w:snapToGrid w:val="0"/>
        <w:spacing w:line="550" w:lineRule="exact"/>
        <w:ind w:firstLine="560"/>
        <w:rPr>
          <w:rFonts w:ascii="Times New Roman" w:hAnsi="Times New Roman"/>
          <w:szCs w:val="28"/>
        </w:rPr>
      </w:pPr>
      <w:r w:rsidRPr="0018461F">
        <w:rPr>
          <w:rFonts w:ascii="Times New Roman" w:hAnsi="Times New Roman"/>
          <w:szCs w:val="28"/>
        </w:rPr>
        <w:t>2.</w:t>
      </w:r>
      <w:r w:rsidRPr="0018461F">
        <w:rPr>
          <w:rFonts w:ascii="Times New Roman" w:hAnsi="Times New Roman"/>
          <w:szCs w:val="28"/>
        </w:rPr>
        <w:t>中选人在活动全程严格遵守外事纪律与保密规定，活动结束后按时交付全套双语资料，做好资料留存与保密管理。</w:t>
      </w:r>
    </w:p>
    <w:p w14:paraId="5C016EE6" w14:textId="77777777" w:rsidR="0080504C" w:rsidRPr="0018461F" w:rsidRDefault="00C4345E">
      <w:pPr>
        <w:widowControl/>
        <w:snapToGrid w:val="0"/>
        <w:spacing w:line="550" w:lineRule="exact"/>
        <w:ind w:firstLine="560"/>
        <w:rPr>
          <w:rFonts w:ascii="Times New Roman" w:hAnsi="Times New Roman"/>
          <w:szCs w:val="28"/>
        </w:rPr>
      </w:pPr>
      <w:r w:rsidRPr="0018461F">
        <w:rPr>
          <w:rFonts w:ascii="Times New Roman" w:hAnsi="Times New Roman"/>
          <w:szCs w:val="28"/>
        </w:rPr>
        <w:t>3.</w:t>
      </w:r>
      <w:r w:rsidRPr="0018461F">
        <w:rPr>
          <w:rFonts w:ascii="Times New Roman" w:hAnsi="Times New Roman"/>
          <w:szCs w:val="28"/>
        </w:rPr>
        <w:t>中选人必须严格按照采购人确认的译员名单、排班计划、术语对照表开展服务；采购人提出译文修改、人员调整要求的，中选人须无条件配合整改，不得拖延。</w:t>
      </w:r>
    </w:p>
    <w:p w14:paraId="3E084572" w14:textId="77777777" w:rsidR="0080504C" w:rsidRPr="0018461F" w:rsidRDefault="00C4345E">
      <w:pPr>
        <w:widowControl/>
        <w:snapToGrid w:val="0"/>
        <w:spacing w:line="550" w:lineRule="exact"/>
        <w:ind w:firstLine="560"/>
        <w:rPr>
          <w:rFonts w:ascii="Times New Roman" w:hAnsi="Times New Roman"/>
          <w:szCs w:val="28"/>
        </w:rPr>
      </w:pPr>
      <w:r w:rsidRPr="0018461F">
        <w:rPr>
          <w:rFonts w:ascii="Times New Roman" w:hAnsi="Times New Roman"/>
          <w:szCs w:val="28"/>
        </w:rPr>
        <w:t>4.</w:t>
      </w:r>
      <w:r w:rsidRPr="0018461F">
        <w:rPr>
          <w:rFonts w:ascii="Times New Roman" w:hAnsi="Times New Roman"/>
          <w:szCs w:val="28"/>
        </w:rPr>
        <w:t>中选人须充分预判涉外交流场景，做好人员储备与应急预案。若因译员水平不足、人员缺位、翻译失实造成交流中断、招商对接受阻、外事舆情风险，一切责任与经济损失均由中选人自行承担。</w:t>
      </w:r>
    </w:p>
    <w:p w14:paraId="5E5D02B9" w14:textId="77777777" w:rsidR="0080504C" w:rsidRPr="0018461F" w:rsidRDefault="00C4345E">
      <w:pPr>
        <w:widowControl/>
        <w:snapToGrid w:val="0"/>
        <w:spacing w:line="550" w:lineRule="exact"/>
        <w:ind w:firstLine="560"/>
        <w:rPr>
          <w:rFonts w:ascii="Times New Roman" w:hAnsi="Times New Roman"/>
          <w:szCs w:val="28"/>
        </w:rPr>
      </w:pPr>
      <w:r w:rsidRPr="0018461F">
        <w:rPr>
          <w:rFonts w:ascii="Times New Roman" w:hAnsi="Times New Roman"/>
          <w:szCs w:val="28"/>
        </w:rPr>
        <w:t>5.</w:t>
      </w:r>
      <w:r w:rsidRPr="0018461F">
        <w:rPr>
          <w:rFonts w:ascii="Times New Roman" w:hAnsi="Times New Roman"/>
          <w:szCs w:val="28"/>
        </w:rPr>
        <w:t>中选人须强化译员外事安全与保密教育，严格遵守会场治安、消防及场地管理规定。所有服务人员签订保密承诺书，严禁外泄活动涉密文稿、客商信息、会谈内容；如发生泄密事件，由中选人承担全部法律责任。</w:t>
      </w:r>
    </w:p>
    <w:p w14:paraId="313E6B05" w14:textId="77777777" w:rsidR="0080504C" w:rsidRPr="0018461F" w:rsidRDefault="00C4345E">
      <w:pPr>
        <w:widowControl/>
        <w:snapToGrid w:val="0"/>
        <w:spacing w:line="550" w:lineRule="exact"/>
        <w:ind w:firstLine="560"/>
        <w:rPr>
          <w:rFonts w:ascii="Times New Roman" w:hAnsi="Times New Roman"/>
          <w:szCs w:val="28"/>
        </w:rPr>
      </w:pPr>
      <w:r w:rsidRPr="0018461F">
        <w:rPr>
          <w:rFonts w:ascii="Times New Roman" w:hAnsi="Times New Roman"/>
          <w:szCs w:val="28"/>
        </w:rPr>
        <w:t>6.</w:t>
      </w:r>
      <w:r w:rsidRPr="0018461F">
        <w:rPr>
          <w:rFonts w:ascii="Times New Roman" w:hAnsi="Times New Roman"/>
          <w:szCs w:val="28"/>
        </w:rPr>
        <w:t>凡因译文质量不达标、现场口译失误、人员保障不到位，影响本次欧亚企业重庆行整体活动效果的，采购人有权扣减服务费用、追究违约责任。</w:t>
      </w:r>
    </w:p>
    <w:p w14:paraId="429C634D" w14:textId="77777777" w:rsidR="0080504C" w:rsidRPr="0018461F" w:rsidRDefault="00C4345E">
      <w:pPr>
        <w:widowControl/>
        <w:snapToGrid w:val="0"/>
        <w:spacing w:line="550" w:lineRule="exact"/>
        <w:ind w:firstLine="560"/>
        <w:rPr>
          <w:rFonts w:ascii="Times New Roman" w:hAnsi="Times New Roman"/>
          <w:szCs w:val="28"/>
        </w:rPr>
      </w:pPr>
      <w:r w:rsidRPr="0018461F">
        <w:rPr>
          <w:rFonts w:ascii="Times New Roman" w:hAnsi="Times New Roman" w:hint="eastAsia"/>
          <w:szCs w:val="28"/>
        </w:rPr>
        <w:t>（二）售后服务：</w:t>
      </w:r>
    </w:p>
    <w:p w14:paraId="30B76DF1" w14:textId="77777777" w:rsidR="0080504C" w:rsidRPr="0018461F" w:rsidRDefault="00C4345E">
      <w:pPr>
        <w:widowControl/>
        <w:snapToGrid w:val="0"/>
        <w:spacing w:line="550" w:lineRule="exact"/>
        <w:ind w:firstLine="560"/>
        <w:rPr>
          <w:rFonts w:ascii="Times New Roman" w:hAnsi="Times New Roman"/>
          <w:szCs w:val="28"/>
        </w:rPr>
      </w:pPr>
      <w:r w:rsidRPr="0018461F">
        <w:rPr>
          <w:rFonts w:ascii="Times New Roman" w:hAnsi="Times New Roman"/>
          <w:szCs w:val="28"/>
        </w:rPr>
        <w:t>2.</w:t>
      </w:r>
      <w:r w:rsidRPr="0018461F">
        <w:rPr>
          <w:rFonts w:ascii="Times New Roman" w:hAnsi="Times New Roman"/>
          <w:szCs w:val="28"/>
        </w:rPr>
        <w:t>响应保障：项目设立</w:t>
      </w:r>
      <w:r w:rsidRPr="0018461F">
        <w:rPr>
          <w:rFonts w:ascii="Times New Roman" w:hAnsi="Times New Roman"/>
          <w:szCs w:val="28"/>
        </w:rPr>
        <w:t>7×24</w:t>
      </w:r>
      <w:r w:rsidRPr="0018461F">
        <w:rPr>
          <w:rFonts w:ascii="Times New Roman" w:hAnsi="Times New Roman"/>
          <w:szCs w:val="28"/>
        </w:rPr>
        <w:t>小时联络专员，活动期间现场问题</w:t>
      </w:r>
      <w:r w:rsidRPr="0018461F">
        <w:rPr>
          <w:rFonts w:ascii="Times New Roman" w:hAnsi="Times New Roman"/>
          <w:szCs w:val="28"/>
        </w:rPr>
        <w:t>10</w:t>
      </w:r>
      <w:r w:rsidRPr="0018461F">
        <w:rPr>
          <w:rFonts w:ascii="Times New Roman" w:hAnsi="Times New Roman"/>
          <w:szCs w:val="28"/>
        </w:rPr>
        <w:t>分钟内到场处置；活动结束后，采购人提出文稿优化、术语完善需求，</w:t>
      </w:r>
      <w:r w:rsidRPr="0018461F">
        <w:rPr>
          <w:rFonts w:ascii="Times New Roman" w:hAnsi="Times New Roman"/>
          <w:szCs w:val="28"/>
        </w:rPr>
        <w:t>2</w:t>
      </w:r>
      <w:r w:rsidRPr="0018461F">
        <w:rPr>
          <w:rFonts w:ascii="Times New Roman" w:hAnsi="Times New Roman"/>
          <w:szCs w:val="28"/>
        </w:rPr>
        <w:t>小时内给出修改方案。</w:t>
      </w:r>
    </w:p>
    <w:p w14:paraId="08018D19" w14:textId="77777777" w:rsidR="0080504C" w:rsidRPr="0018461F" w:rsidRDefault="00C4345E">
      <w:pPr>
        <w:widowControl/>
        <w:snapToGrid w:val="0"/>
        <w:spacing w:line="550" w:lineRule="exact"/>
        <w:ind w:firstLine="560"/>
        <w:rPr>
          <w:rFonts w:ascii="Times New Roman" w:hAnsi="Times New Roman"/>
          <w:szCs w:val="28"/>
        </w:rPr>
      </w:pPr>
      <w:r w:rsidRPr="0018461F">
        <w:rPr>
          <w:rFonts w:ascii="Times New Roman" w:hAnsi="Times New Roman"/>
          <w:szCs w:val="28"/>
        </w:rPr>
        <w:t>3.</w:t>
      </w:r>
      <w:r w:rsidRPr="0018461F">
        <w:rPr>
          <w:rFonts w:ascii="Times New Roman" w:hAnsi="Times New Roman"/>
          <w:szCs w:val="28"/>
        </w:rPr>
        <w:t>资料服务：活动结束</w:t>
      </w:r>
      <w:r w:rsidRPr="0018461F">
        <w:rPr>
          <w:rFonts w:ascii="Times New Roman" w:hAnsi="Times New Roman"/>
          <w:szCs w:val="28"/>
        </w:rPr>
        <w:t>7</w:t>
      </w:r>
      <w:r w:rsidRPr="0018461F">
        <w:rPr>
          <w:rFonts w:ascii="Times New Roman" w:hAnsi="Times New Roman"/>
          <w:szCs w:val="28"/>
        </w:rPr>
        <w:t>个工作日内交付全部双语定稿、术语库、服务台账、现场影像与验收材料，并按采购人要求做好文件归档。</w:t>
      </w:r>
    </w:p>
    <w:p w14:paraId="3E8EA3B1" w14:textId="77777777" w:rsidR="0080504C" w:rsidRPr="0018461F" w:rsidRDefault="00C4345E">
      <w:pPr>
        <w:widowControl/>
        <w:snapToGrid w:val="0"/>
        <w:spacing w:line="550" w:lineRule="exact"/>
        <w:ind w:firstLine="560"/>
        <w:rPr>
          <w:rFonts w:ascii="Times New Roman" w:hAnsi="Times New Roman"/>
          <w:szCs w:val="28"/>
        </w:rPr>
      </w:pPr>
      <w:r w:rsidRPr="0018461F">
        <w:rPr>
          <w:rFonts w:ascii="Times New Roman" w:hAnsi="Times New Roman"/>
          <w:szCs w:val="28"/>
        </w:rPr>
        <w:lastRenderedPageBreak/>
        <w:t>4.</w:t>
      </w:r>
      <w:r w:rsidRPr="0018461F">
        <w:rPr>
          <w:rFonts w:ascii="Times New Roman" w:hAnsi="Times New Roman"/>
          <w:szCs w:val="28"/>
        </w:rPr>
        <w:t>人员保障：未经采购人书面同意，不得擅自更换项目负责人与主力译员；确需调整人员，必须提前报备，保证替补人员资质不低于原人员。</w:t>
      </w:r>
    </w:p>
    <w:p w14:paraId="17B54058" w14:textId="77777777" w:rsidR="0080504C" w:rsidRPr="0018461F" w:rsidRDefault="00C4345E">
      <w:pPr>
        <w:spacing w:line="550" w:lineRule="exact"/>
        <w:ind w:firstLine="560"/>
        <w:rPr>
          <w:rFonts w:ascii="方正黑体_GBK" w:eastAsia="方正黑体_GBK" w:hAnsi="微软雅黑" w:cs="微软雅黑"/>
          <w:szCs w:val="20"/>
        </w:rPr>
      </w:pPr>
      <w:bookmarkStart w:id="66" w:name="_Toc1752"/>
      <w:bookmarkStart w:id="67" w:name="_Toc9507"/>
      <w:bookmarkStart w:id="68" w:name="_Toc10958"/>
      <w:bookmarkStart w:id="69" w:name="_Toc16784"/>
      <w:bookmarkStart w:id="70" w:name="_Toc105081911"/>
      <w:bookmarkStart w:id="71" w:name="_Toc267320051"/>
      <w:bookmarkStart w:id="72" w:name="_Toc29796"/>
      <w:bookmarkEnd w:id="58"/>
      <w:bookmarkEnd w:id="59"/>
      <w:bookmarkEnd w:id="60"/>
      <w:bookmarkEnd w:id="61"/>
      <w:bookmarkEnd w:id="62"/>
      <w:bookmarkEnd w:id="63"/>
      <w:bookmarkEnd w:id="64"/>
      <w:r w:rsidRPr="0018461F">
        <w:rPr>
          <w:rFonts w:ascii="方正黑体_GBK" w:eastAsia="方正黑体_GBK" w:hAnsi="微软雅黑" w:cs="微软雅黑" w:hint="eastAsia"/>
          <w:szCs w:val="20"/>
        </w:rPr>
        <w:t>四、付款方式</w:t>
      </w:r>
    </w:p>
    <w:p w14:paraId="0C94FC2C" w14:textId="77777777" w:rsidR="00A139B7" w:rsidRPr="00A139B7" w:rsidRDefault="00A139B7" w:rsidP="00A139B7">
      <w:pPr>
        <w:spacing w:line="550" w:lineRule="exact"/>
        <w:ind w:firstLine="560"/>
        <w:rPr>
          <w:rFonts w:ascii="Times New Roman" w:hAnsi="Times New Roman"/>
          <w:szCs w:val="28"/>
        </w:rPr>
      </w:pPr>
      <w:r w:rsidRPr="00A139B7">
        <w:rPr>
          <w:rFonts w:ascii="Times New Roman" w:hAnsi="Times New Roman" w:hint="eastAsia"/>
          <w:szCs w:val="28"/>
        </w:rPr>
        <w:t>1.</w:t>
      </w:r>
      <w:r w:rsidRPr="00A139B7">
        <w:rPr>
          <w:rFonts w:ascii="Times New Roman" w:hAnsi="Times New Roman" w:hint="eastAsia"/>
          <w:szCs w:val="28"/>
        </w:rPr>
        <w:t>活动结束、全部服务及验收合格，且中选人提交完整结算资料和合法有效等额增值税发票后，采购人在</w:t>
      </w:r>
      <w:r w:rsidRPr="00A139B7">
        <w:rPr>
          <w:rFonts w:ascii="Times New Roman" w:hAnsi="Times New Roman" w:hint="eastAsia"/>
          <w:szCs w:val="28"/>
        </w:rPr>
        <w:t>10</w:t>
      </w:r>
      <w:r w:rsidRPr="00A139B7">
        <w:rPr>
          <w:rFonts w:ascii="Times New Roman" w:hAnsi="Times New Roman" w:hint="eastAsia"/>
          <w:szCs w:val="28"/>
        </w:rPr>
        <w:t>个工作日内一次性支付合同金额。具体支付时间按采购人财务审核流程执行。</w:t>
      </w:r>
    </w:p>
    <w:p w14:paraId="54ED2EE8" w14:textId="6E0DCD4E" w:rsidR="00A139B7" w:rsidRPr="0018461F" w:rsidRDefault="00A139B7" w:rsidP="00A139B7">
      <w:pPr>
        <w:ind w:firstLine="560"/>
        <w:rPr>
          <w:rFonts w:ascii="Times New Roman" w:hAnsi="Times New Roman"/>
          <w:szCs w:val="28"/>
        </w:rPr>
      </w:pPr>
      <w:r w:rsidRPr="00A139B7">
        <w:rPr>
          <w:rFonts w:ascii="Times New Roman" w:hAnsi="Times New Roman" w:hint="eastAsia"/>
          <w:szCs w:val="28"/>
        </w:rPr>
        <w:t>2.</w:t>
      </w:r>
      <w:r w:rsidRPr="00A139B7">
        <w:rPr>
          <w:rFonts w:ascii="Times New Roman" w:hAnsi="Times New Roman" w:hint="eastAsia"/>
          <w:szCs w:val="28"/>
        </w:rPr>
        <w:t>支付款项前，中选人应向采购方开具合法有效的增值税发票。若支付款项前，中选人未提供合法有效的等额增值税发票，采购人有权顺延付款时间且不承担任何逾期付款的违约责任。</w:t>
      </w:r>
    </w:p>
    <w:p w14:paraId="31EA5139" w14:textId="77777777" w:rsidR="0080504C" w:rsidRPr="0018461F" w:rsidRDefault="00C4345E">
      <w:pPr>
        <w:spacing w:line="550" w:lineRule="exact"/>
        <w:ind w:firstLine="560"/>
        <w:rPr>
          <w:rFonts w:ascii="方正黑体_GBK" w:eastAsia="方正黑体_GBK" w:hAnsi="微软雅黑" w:cs="微软雅黑"/>
          <w:szCs w:val="20"/>
        </w:rPr>
      </w:pPr>
      <w:r w:rsidRPr="0018461F">
        <w:rPr>
          <w:rFonts w:ascii="方正黑体_GBK" w:eastAsia="方正黑体_GBK" w:hAnsi="微软雅黑" w:cs="微软雅黑" w:hint="eastAsia"/>
          <w:szCs w:val="20"/>
        </w:rPr>
        <w:t>五、知识产权</w:t>
      </w:r>
    </w:p>
    <w:p w14:paraId="053ACAA8" w14:textId="77777777" w:rsidR="0080504C" w:rsidRPr="0018461F" w:rsidRDefault="00C4345E">
      <w:pPr>
        <w:pStyle w:val="a6"/>
        <w:spacing w:after="0"/>
        <w:ind w:firstLine="560"/>
        <w:jc w:val="left"/>
        <w:rPr>
          <w:rFonts w:ascii="Times New Roman" w:hAnsi="Times New Roman"/>
        </w:rPr>
      </w:pPr>
      <w:r w:rsidRPr="0018461F">
        <w:rPr>
          <w:rFonts w:ascii="Times New Roman" w:hAnsi="Times New Roman" w:hint="eastAsia"/>
        </w:rPr>
        <w:t>采购人在中华人民共和国境内使用参选人提供的货物及服务时免受第三方提出的侵犯其专利权或其他知识产权的起诉。如果第三方提出侵权指控，成交参选人应承担由此而引起的一切法律责任和费用。</w:t>
      </w:r>
    </w:p>
    <w:p w14:paraId="3B7D456E" w14:textId="77777777" w:rsidR="0080504C" w:rsidRPr="0018461F" w:rsidRDefault="00C4345E">
      <w:pPr>
        <w:spacing w:line="550" w:lineRule="exact"/>
        <w:ind w:firstLine="560"/>
        <w:rPr>
          <w:rFonts w:ascii="方正黑体_GBK" w:eastAsia="方正黑体_GBK" w:hAnsi="微软雅黑" w:cs="微软雅黑"/>
          <w:szCs w:val="20"/>
        </w:rPr>
      </w:pPr>
      <w:r w:rsidRPr="0018461F">
        <w:rPr>
          <w:rFonts w:ascii="方正黑体_GBK" w:eastAsia="方正黑体_GBK" w:hAnsi="微软雅黑" w:cs="微软雅黑" w:hint="eastAsia"/>
          <w:szCs w:val="20"/>
        </w:rPr>
        <w:t>六、其他商务要求内容</w:t>
      </w:r>
    </w:p>
    <w:p w14:paraId="4FDD61DB" w14:textId="77777777" w:rsidR="0080504C" w:rsidRPr="0018461F" w:rsidRDefault="00C4345E">
      <w:pPr>
        <w:pStyle w:val="a6"/>
        <w:spacing w:after="0"/>
        <w:ind w:firstLine="560"/>
        <w:jc w:val="left"/>
        <w:rPr>
          <w:rFonts w:ascii="Times New Roman" w:hAnsi="Times New Roman"/>
        </w:rPr>
      </w:pPr>
      <w:r w:rsidRPr="0018461F">
        <w:rPr>
          <w:rFonts w:ascii="Times New Roman" w:hAnsi="Times New Roman"/>
        </w:rPr>
        <w:t>1.</w:t>
      </w:r>
      <w:r w:rsidRPr="0018461F">
        <w:rPr>
          <w:rFonts w:ascii="Times New Roman" w:hAnsi="Times New Roman" w:hint="eastAsia"/>
        </w:rPr>
        <w:t>未经采购人的同意，项目中选参选人不得将中选的项目分包、转让给其他单位。否则，采购人可随时取消其中选资格，由此给采购人和中选参选人造成的经济损失均由中选参选人全部承担。</w:t>
      </w:r>
    </w:p>
    <w:p w14:paraId="7AFFE0AD" w14:textId="77777777" w:rsidR="0080504C" w:rsidRPr="0018461F" w:rsidRDefault="00C4345E">
      <w:pPr>
        <w:pStyle w:val="a6"/>
        <w:spacing w:after="0"/>
        <w:ind w:firstLine="560"/>
        <w:jc w:val="left"/>
        <w:rPr>
          <w:rFonts w:ascii="Times New Roman" w:hAnsi="Times New Roman"/>
        </w:rPr>
      </w:pPr>
      <w:r w:rsidRPr="0018461F">
        <w:rPr>
          <w:rFonts w:ascii="Times New Roman" w:hAnsi="Times New Roman"/>
        </w:rPr>
        <w:t>2.</w:t>
      </w:r>
      <w:r w:rsidRPr="0018461F">
        <w:rPr>
          <w:rFonts w:ascii="Times New Roman" w:hAnsi="Times New Roman" w:hint="eastAsia"/>
        </w:rPr>
        <w:t>其他未尽事宜由供需双方在采购合同中详细约定。</w:t>
      </w:r>
    </w:p>
    <w:p w14:paraId="2B1D1094" w14:textId="35315650" w:rsidR="0080504C" w:rsidRDefault="0080504C">
      <w:pPr>
        <w:ind w:firstLineChars="0" w:firstLine="0"/>
        <w:rPr>
          <w:rFonts w:ascii="微软雅黑" w:eastAsia="微软雅黑" w:hAnsi="微软雅黑" w:cs="微软雅黑"/>
          <w:b/>
          <w:bCs/>
          <w:kern w:val="44"/>
          <w:sz w:val="32"/>
          <w:szCs w:val="44"/>
        </w:rPr>
      </w:pPr>
      <w:bookmarkStart w:id="73" w:name="_Toc17562"/>
      <w:bookmarkStart w:id="74" w:name="_Toc105081922"/>
      <w:bookmarkStart w:id="75" w:name="_Toc194572018"/>
      <w:bookmarkStart w:id="76" w:name="_Toc15237"/>
      <w:bookmarkStart w:id="77" w:name="_Toc10285"/>
      <w:bookmarkStart w:id="78" w:name="_Toc10303"/>
      <w:bookmarkStart w:id="79" w:name="_Toc6979"/>
      <w:bookmarkStart w:id="80" w:name="_Toc10997"/>
      <w:bookmarkEnd w:id="65"/>
      <w:bookmarkEnd w:id="66"/>
      <w:bookmarkEnd w:id="67"/>
      <w:bookmarkEnd w:id="68"/>
      <w:bookmarkEnd w:id="69"/>
      <w:bookmarkEnd w:id="70"/>
      <w:bookmarkEnd w:id="71"/>
      <w:bookmarkEnd w:id="72"/>
    </w:p>
    <w:p w14:paraId="40C90D69" w14:textId="77777777" w:rsidR="00A139B7" w:rsidRPr="0018461F" w:rsidRDefault="00A139B7">
      <w:pPr>
        <w:ind w:firstLineChars="0" w:firstLine="0"/>
        <w:rPr>
          <w:rFonts w:ascii="微软雅黑" w:eastAsia="微软雅黑" w:hAnsi="微软雅黑" w:cs="微软雅黑"/>
          <w:b/>
          <w:bCs/>
          <w:kern w:val="44"/>
          <w:sz w:val="32"/>
          <w:szCs w:val="44"/>
        </w:rPr>
      </w:pPr>
    </w:p>
    <w:p w14:paraId="1511D6DC" w14:textId="77777777" w:rsidR="0080504C" w:rsidRPr="0018461F" w:rsidRDefault="00C4345E">
      <w:pPr>
        <w:pStyle w:val="1"/>
        <w:spacing w:line="240" w:lineRule="auto"/>
        <w:ind w:firstLine="640"/>
        <w:jc w:val="center"/>
        <w:rPr>
          <w:rFonts w:ascii="微软雅黑" w:eastAsia="微软雅黑" w:hAnsi="微软雅黑" w:cs="微软雅黑"/>
          <w:b/>
          <w:bCs/>
          <w:color w:val="000000" w:themeColor="text1"/>
          <w:kern w:val="44"/>
          <w:sz w:val="32"/>
          <w:szCs w:val="44"/>
        </w:rPr>
      </w:pPr>
      <w:bookmarkStart w:id="81" w:name="_Toc5331"/>
      <w:bookmarkStart w:id="82" w:name="_Toc6810"/>
      <w:r w:rsidRPr="0018461F">
        <w:rPr>
          <w:rFonts w:ascii="微软雅黑" w:eastAsia="微软雅黑" w:hAnsi="微软雅黑" w:cs="微软雅黑" w:hint="eastAsia"/>
          <w:b/>
          <w:bCs/>
          <w:color w:val="000000" w:themeColor="text1"/>
          <w:kern w:val="44"/>
          <w:sz w:val="32"/>
          <w:szCs w:val="44"/>
        </w:rPr>
        <w:lastRenderedPageBreak/>
        <w:t xml:space="preserve">第四篇  </w:t>
      </w:r>
      <w:bookmarkEnd w:id="73"/>
      <w:r w:rsidRPr="0018461F">
        <w:rPr>
          <w:rFonts w:ascii="微软雅黑" w:eastAsia="微软雅黑" w:hAnsi="微软雅黑" w:cs="微软雅黑" w:hint="eastAsia"/>
          <w:b/>
          <w:bCs/>
          <w:color w:val="000000" w:themeColor="text1"/>
          <w:kern w:val="44"/>
          <w:sz w:val="32"/>
          <w:szCs w:val="44"/>
        </w:rPr>
        <w:t>比选程序及方法、评审标准</w:t>
      </w:r>
      <w:bookmarkEnd w:id="74"/>
      <w:bookmarkEnd w:id="75"/>
      <w:bookmarkEnd w:id="76"/>
      <w:bookmarkEnd w:id="77"/>
      <w:bookmarkEnd w:id="78"/>
      <w:bookmarkEnd w:id="79"/>
      <w:bookmarkEnd w:id="80"/>
      <w:bookmarkEnd w:id="81"/>
      <w:bookmarkEnd w:id="82"/>
    </w:p>
    <w:p w14:paraId="686C6846" w14:textId="77777777" w:rsidR="0080504C" w:rsidRPr="0018461F" w:rsidRDefault="00C4345E">
      <w:pPr>
        <w:numPr>
          <w:ilvl w:val="255"/>
          <w:numId w:val="0"/>
        </w:numPr>
        <w:adjustRightInd w:val="0"/>
        <w:snapToGrid w:val="0"/>
        <w:ind w:firstLine="560"/>
        <w:jc w:val="left"/>
        <w:rPr>
          <w:rFonts w:ascii="方正黑体_GBK" w:eastAsia="方正黑体_GBK" w:hAnsi="微软雅黑" w:cs="微软雅黑"/>
          <w:szCs w:val="20"/>
        </w:rPr>
      </w:pPr>
      <w:bookmarkStart w:id="83" w:name="_Toc105081923"/>
      <w:bookmarkStart w:id="84" w:name="_Toc23862"/>
      <w:bookmarkStart w:id="85" w:name="_Toc31606"/>
      <w:bookmarkStart w:id="86" w:name="_Toc4083"/>
      <w:bookmarkStart w:id="87" w:name="_Toc1398"/>
      <w:r w:rsidRPr="0018461F">
        <w:rPr>
          <w:rFonts w:ascii="方正黑体_GBK" w:eastAsia="方正黑体_GBK" w:hAnsi="微软雅黑" w:cs="微软雅黑" w:hint="eastAsia"/>
          <w:szCs w:val="20"/>
        </w:rPr>
        <w:t>一、比选程序及方法</w:t>
      </w:r>
      <w:bookmarkEnd w:id="83"/>
      <w:bookmarkEnd w:id="84"/>
      <w:bookmarkEnd w:id="85"/>
      <w:bookmarkEnd w:id="86"/>
      <w:bookmarkEnd w:id="87"/>
    </w:p>
    <w:p w14:paraId="21E921AB" w14:textId="77777777" w:rsidR="0080504C" w:rsidRPr="0018461F" w:rsidRDefault="00C4345E">
      <w:pPr>
        <w:ind w:firstLine="560"/>
        <w:rPr>
          <w:rFonts w:ascii="方正仿宋_GBK" w:hAnsi="微软雅黑" w:cs="微软雅黑"/>
        </w:rPr>
      </w:pPr>
      <w:bookmarkStart w:id="88" w:name="_Toc492721015"/>
      <w:bookmarkStart w:id="89" w:name="_Toc8811"/>
      <w:r w:rsidRPr="0018461F">
        <w:rPr>
          <w:rFonts w:ascii="方正仿宋_GBK" w:hAnsi="微软雅黑" w:cs="微软雅黑" w:hint="eastAsia"/>
        </w:rPr>
        <w:t>（一）比选按竞争性比</w:t>
      </w:r>
      <w:proofErr w:type="gramStart"/>
      <w:r w:rsidRPr="0018461F">
        <w:rPr>
          <w:rFonts w:ascii="方正仿宋_GBK" w:hAnsi="微软雅黑" w:cs="微软雅黑" w:hint="eastAsia"/>
        </w:rPr>
        <w:t>选文件</w:t>
      </w:r>
      <w:proofErr w:type="gramEnd"/>
      <w:r w:rsidRPr="0018461F">
        <w:rPr>
          <w:rFonts w:ascii="方正仿宋_GBK" w:hAnsi="微软雅黑" w:cs="微软雅黑" w:hint="eastAsia"/>
        </w:rPr>
        <w:t>规定的时间和地点进行，参选人须有法定代表人或其授权代表参加并签到。</w:t>
      </w:r>
    </w:p>
    <w:p w14:paraId="07BD679B" w14:textId="77777777" w:rsidR="0080504C" w:rsidRPr="0018461F" w:rsidRDefault="00C4345E">
      <w:pPr>
        <w:ind w:firstLine="560"/>
        <w:rPr>
          <w:rFonts w:ascii="方正仿宋_GBK" w:hAnsi="微软雅黑" w:cs="微软雅黑"/>
          <w:spacing w:val="-17"/>
        </w:rPr>
      </w:pPr>
      <w:r w:rsidRPr="0018461F">
        <w:rPr>
          <w:rFonts w:ascii="方正仿宋_GBK" w:hAnsi="微软雅黑" w:cs="微软雅黑" w:hint="eastAsia"/>
        </w:rPr>
        <w:t>（二）比选小组对各参选人的资格条件、参选文件的有效性、完整性和响应</w:t>
      </w:r>
      <w:r w:rsidRPr="0018461F">
        <w:rPr>
          <w:rFonts w:ascii="方正仿宋_GBK" w:hAnsi="微软雅黑" w:cs="微软雅黑" w:hint="eastAsia"/>
          <w:spacing w:val="-17"/>
        </w:rPr>
        <w:t>程度进行审查。各参选人只有在完全符合要求的前提下，才能参与正式比选。</w:t>
      </w:r>
    </w:p>
    <w:p w14:paraId="083C478E" w14:textId="77777777" w:rsidR="0080504C" w:rsidRPr="0018461F" w:rsidRDefault="00C4345E">
      <w:pPr>
        <w:ind w:firstLine="560"/>
        <w:rPr>
          <w:rFonts w:ascii="方正仿宋_GBK" w:hAnsi="微软雅黑" w:cs="微软雅黑"/>
        </w:rPr>
      </w:pPr>
      <w:r w:rsidRPr="0018461F">
        <w:rPr>
          <w:rFonts w:ascii="方正仿宋_GBK" w:hAnsi="微软雅黑" w:cs="微软雅黑" w:hint="eastAsia"/>
        </w:rPr>
        <w:t>1.资格性检查。</w:t>
      </w:r>
    </w:p>
    <w:p w14:paraId="0B91C671" w14:textId="77777777" w:rsidR="0080504C" w:rsidRPr="0018461F" w:rsidRDefault="00C4345E">
      <w:pPr>
        <w:ind w:firstLine="560"/>
        <w:rPr>
          <w:rFonts w:ascii="方正仿宋_GBK" w:hAnsi="微软雅黑" w:cs="微软雅黑"/>
        </w:rPr>
      </w:pPr>
      <w:r w:rsidRPr="0018461F">
        <w:rPr>
          <w:rFonts w:ascii="方正仿宋_GBK" w:hAnsi="微软雅黑" w:cs="微软雅黑" w:hint="eastAsia"/>
        </w:rPr>
        <w:t>依据法律法规和竞争性比</w:t>
      </w:r>
      <w:proofErr w:type="gramStart"/>
      <w:r w:rsidRPr="0018461F">
        <w:rPr>
          <w:rFonts w:ascii="方正仿宋_GBK" w:hAnsi="微软雅黑" w:cs="微软雅黑" w:hint="eastAsia"/>
        </w:rPr>
        <w:t>选文件</w:t>
      </w:r>
      <w:proofErr w:type="gramEnd"/>
      <w:r w:rsidRPr="0018461F">
        <w:rPr>
          <w:rFonts w:ascii="方正仿宋_GBK" w:hAnsi="微软雅黑" w:cs="微软雅黑" w:hint="eastAsia"/>
        </w:rPr>
        <w:t>的规定，对参选文件中的资格证明等进行审查，以确定参选人是否具备比选资格。资格性检查资料表如下：</w:t>
      </w:r>
    </w:p>
    <w:tbl>
      <w:tblPr>
        <w:tblW w:w="9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4"/>
        <w:gridCol w:w="583"/>
        <w:gridCol w:w="4820"/>
        <w:gridCol w:w="3685"/>
      </w:tblGrid>
      <w:tr w:rsidR="0080504C" w:rsidRPr="0018461F" w14:paraId="24316659" w14:textId="77777777">
        <w:trPr>
          <w:trHeight w:val="431"/>
        </w:trPr>
        <w:tc>
          <w:tcPr>
            <w:tcW w:w="654" w:type="dxa"/>
            <w:tcBorders>
              <w:top w:val="single" w:sz="4" w:space="0" w:color="auto"/>
              <w:left w:val="single" w:sz="4" w:space="0" w:color="auto"/>
              <w:bottom w:val="single" w:sz="4" w:space="0" w:color="auto"/>
              <w:right w:val="single" w:sz="4" w:space="0" w:color="auto"/>
            </w:tcBorders>
            <w:vAlign w:val="center"/>
          </w:tcPr>
          <w:p w14:paraId="727684D6" w14:textId="77777777" w:rsidR="0080504C" w:rsidRPr="0018461F" w:rsidRDefault="00C4345E">
            <w:pPr>
              <w:snapToGrid w:val="0"/>
              <w:spacing w:line="400" w:lineRule="exact"/>
              <w:ind w:firstLineChars="0" w:firstLine="0"/>
              <w:jc w:val="center"/>
              <w:rPr>
                <w:rFonts w:ascii="方正仿宋_GBK" w:hAnsi="方正仿宋_GBK" w:cs="方正仿宋_GBK"/>
                <w:b/>
                <w:sz w:val="21"/>
                <w:szCs w:val="21"/>
              </w:rPr>
            </w:pPr>
            <w:r w:rsidRPr="0018461F">
              <w:rPr>
                <w:rFonts w:ascii="方正仿宋_GBK" w:hAnsi="方正仿宋_GBK" w:cs="方正仿宋_GBK" w:hint="eastAsia"/>
                <w:b/>
                <w:sz w:val="21"/>
                <w:szCs w:val="21"/>
              </w:rPr>
              <w:t>序号</w:t>
            </w:r>
          </w:p>
        </w:tc>
        <w:tc>
          <w:tcPr>
            <w:tcW w:w="5403" w:type="dxa"/>
            <w:gridSpan w:val="2"/>
            <w:tcBorders>
              <w:top w:val="single" w:sz="4" w:space="0" w:color="auto"/>
              <w:left w:val="single" w:sz="4" w:space="0" w:color="auto"/>
              <w:bottom w:val="single" w:sz="4" w:space="0" w:color="auto"/>
              <w:right w:val="single" w:sz="4" w:space="0" w:color="auto"/>
            </w:tcBorders>
            <w:vAlign w:val="center"/>
          </w:tcPr>
          <w:p w14:paraId="47D2F0E4" w14:textId="77777777" w:rsidR="0080504C" w:rsidRPr="0018461F" w:rsidRDefault="00C4345E">
            <w:pPr>
              <w:snapToGrid w:val="0"/>
              <w:spacing w:line="400" w:lineRule="exact"/>
              <w:ind w:firstLine="422"/>
              <w:jc w:val="center"/>
              <w:rPr>
                <w:rFonts w:ascii="方正仿宋_GBK" w:hAnsi="方正仿宋_GBK" w:cs="方正仿宋_GBK"/>
                <w:b/>
                <w:sz w:val="21"/>
                <w:szCs w:val="21"/>
              </w:rPr>
            </w:pPr>
            <w:r w:rsidRPr="0018461F">
              <w:rPr>
                <w:rFonts w:ascii="方正仿宋_GBK" w:hAnsi="方正仿宋_GBK" w:cs="方正仿宋_GBK" w:hint="eastAsia"/>
                <w:b/>
                <w:sz w:val="21"/>
                <w:szCs w:val="21"/>
              </w:rPr>
              <w:t>检查因素</w:t>
            </w:r>
          </w:p>
        </w:tc>
        <w:tc>
          <w:tcPr>
            <w:tcW w:w="3685" w:type="dxa"/>
            <w:tcBorders>
              <w:top w:val="single" w:sz="4" w:space="0" w:color="auto"/>
              <w:left w:val="single" w:sz="4" w:space="0" w:color="auto"/>
              <w:bottom w:val="single" w:sz="4" w:space="0" w:color="auto"/>
              <w:right w:val="single" w:sz="4" w:space="0" w:color="auto"/>
            </w:tcBorders>
            <w:vAlign w:val="center"/>
          </w:tcPr>
          <w:p w14:paraId="02702B15" w14:textId="77777777" w:rsidR="0080504C" w:rsidRPr="0018461F" w:rsidRDefault="00C4345E">
            <w:pPr>
              <w:snapToGrid w:val="0"/>
              <w:spacing w:line="400" w:lineRule="exact"/>
              <w:ind w:firstLine="422"/>
              <w:jc w:val="center"/>
              <w:rPr>
                <w:rFonts w:ascii="方正仿宋_GBK" w:hAnsi="方正仿宋_GBK" w:cs="方正仿宋_GBK"/>
                <w:b/>
                <w:sz w:val="21"/>
                <w:szCs w:val="21"/>
              </w:rPr>
            </w:pPr>
            <w:r w:rsidRPr="0018461F">
              <w:rPr>
                <w:rFonts w:ascii="方正仿宋_GBK" w:hAnsi="方正仿宋_GBK" w:cs="方正仿宋_GBK" w:hint="eastAsia"/>
                <w:b/>
                <w:sz w:val="21"/>
                <w:szCs w:val="21"/>
              </w:rPr>
              <w:t>检查内容</w:t>
            </w:r>
          </w:p>
        </w:tc>
      </w:tr>
      <w:tr w:rsidR="0080504C" w:rsidRPr="0018461F" w14:paraId="4BAE821F" w14:textId="77777777">
        <w:trPr>
          <w:trHeight w:val="1105"/>
        </w:trPr>
        <w:tc>
          <w:tcPr>
            <w:tcW w:w="654" w:type="dxa"/>
            <w:vMerge w:val="restart"/>
            <w:vAlign w:val="center"/>
          </w:tcPr>
          <w:p w14:paraId="16303423" w14:textId="77777777" w:rsidR="0080504C" w:rsidRPr="0018461F" w:rsidRDefault="00C4345E">
            <w:pPr>
              <w:spacing w:line="300" w:lineRule="exact"/>
              <w:ind w:firstLineChars="0" w:firstLine="0"/>
              <w:jc w:val="center"/>
              <w:rPr>
                <w:rFonts w:ascii="方正仿宋_GBK" w:hAnsi="方正仿宋_GBK" w:cs="方正仿宋_GBK"/>
                <w:sz w:val="21"/>
                <w:szCs w:val="21"/>
              </w:rPr>
            </w:pPr>
            <w:r w:rsidRPr="0018461F">
              <w:rPr>
                <w:rFonts w:ascii="方正仿宋_GBK" w:hAnsi="方正仿宋_GBK" w:cs="方正仿宋_GBK" w:hint="eastAsia"/>
                <w:sz w:val="21"/>
                <w:szCs w:val="21"/>
              </w:rPr>
              <w:t>1</w:t>
            </w:r>
          </w:p>
          <w:p w14:paraId="524CD7FD" w14:textId="77777777" w:rsidR="0080504C" w:rsidRPr="0018461F" w:rsidRDefault="0080504C">
            <w:pPr>
              <w:spacing w:line="300" w:lineRule="exact"/>
              <w:ind w:firstLineChars="95" w:firstLine="199"/>
              <w:rPr>
                <w:rFonts w:ascii="方正仿宋_GBK" w:hAnsi="方正仿宋_GBK" w:cs="方正仿宋_GBK"/>
                <w:sz w:val="21"/>
                <w:szCs w:val="21"/>
              </w:rPr>
            </w:pPr>
          </w:p>
        </w:tc>
        <w:tc>
          <w:tcPr>
            <w:tcW w:w="583" w:type="dxa"/>
            <w:vMerge w:val="restart"/>
            <w:vAlign w:val="center"/>
          </w:tcPr>
          <w:p w14:paraId="6906E45E" w14:textId="77777777" w:rsidR="0080504C" w:rsidRPr="0018461F" w:rsidRDefault="00C4345E">
            <w:pPr>
              <w:spacing w:line="300" w:lineRule="exact"/>
              <w:ind w:firstLineChars="0" w:firstLine="0"/>
              <w:rPr>
                <w:rFonts w:ascii="方正仿宋_GBK" w:hAnsi="方正仿宋_GBK" w:cs="方正仿宋_GBK"/>
                <w:sz w:val="21"/>
                <w:szCs w:val="21"/>
              </w:rPr>
            </w:pPr>
            <w:r w:rsidRPr="0018461F">
              <w:rPr>
                <w:rFonts w:ascii="方正仿宋_GBK" w:hAnsi="方正仿宋_GBK" w:cs="方正仿宋_GBK" w:hint="eastAsia"/>
                <w:sz w:val="21"/>
                <w:szCs w:val="21"/>
              </w:rPr>
              <w:t>参选人应符合的基本资格条件</w:t>
            </w:r>
          </w:p>
        </w:tc>
        <w:tc>
          <w:tcPr>
            <w:tcW w:w="4820" w:type="dxa"/>
            <w:vAlign w:val="center"/>
          </w:tcPr>
          <w:p w14:paraId="4873D3B9" w14:textId="77777777" w:rsidR="0080504C" w:rsidRPr="0018461F" w:rsidRDefault="00C4345E">
            <w:pPr>
              <w:spacing w:line="300" w:lineRule="exact"/>
              <w:ind w:firstLineChars="0" w:firstLine="0"/>
              <w:rPr>
                <w:rFonts w:ascii="方正仿宋_GBK" w:hAnsi="方正仿宋_GBK" w:cs="方正仿宋_GBK"/>
                <w:sz w:val="21"/>
                <w:szCs w:val="21"/>
              </w:rPr>
            </w:pPr>
            <w:r w:rsidRPr="0018461F">
              <w:rPr>
                <w:rFonts w:ascii="方正仿宋_GBK" w:hAnsi="方正仿宋_GBK" w:cs="方正仿宋_GBK" w:hint="eastAsia"/>
                <w:sz w:val="21"/>
                <w:szCs w:val="21"/>
              </w:rPr>
              <w:t>（1）具有独立承担民事责任的能力</w:t>
            </w:r>
          </w:p>
        </w:tc>
        <w:tc>
          <w:tcPr>
            <w:tcW w:w="3685" w:type="dxa"/>
            <w:vAlign w:val="center"/>
          </w:tcPr>
          <w:p w14:paraId="1E8E376D" w14:textId="77777777" w:rsidR="0080504C" w:rsidRPr="0018461F" w:rsidRDefault="00C4345E">
            <w:pPr>
              <w:spacing w:line="300" w:lineRule="exact"/>
              <w:ind w:firstLineChars="0" w:firstLine="0"/>
              <w:rPr>
                <w:rFonts w:ascii="方正仿宋_GBK" w:hAnsi="方正仿宋_GBK" w:cs="方正仿宋_GBK"/>
                <w:sz w:val="21"/>
                <w:szCs w:val="21"/>
              </w:rPr>
            </w:pPr>
            <w:r w:rsidRPr="0018461F">
              <w:rPr>
                <w:rFonts w:ascii="方正仿宋_GBK" w:hAnsi="方正仿宋_GBK" w:cs="方正仿宋_GBK" w:hint="eastAsia"/>
                <w:sz w:val="21"/>
                <w:szCs w:val="21"/>
              </w:rPr>
              <w:t>1.</w:t>
            </w:r>
            <w:r w:rsidRPr="0018461F">
              <w:rPr>
                <w:rFonts w:ascii="方正仿宋_GBK" w:hAnsi="方正仿宋_GBK" w:cs="方正仿宋_GBK" w:hint="eastAsia"/>
              </w:rPr>
              <w:t xml:space="preserve"> </w:t>
            </w:r>
            <w:r w:rsidRPr="0018461F">
              <w:rPr>
                <w:rFonts w:ascii="方正仿宋_GBK" w:hAnsi="方正仿宋_GBK" w:cs="方正仿宋_GBK" w:hint="eastAsia"/>
                <w:sz w:val="21"/>
                <w:szCs w:val="21"/>
              </w:rPr>
              <w:t>提供法人或者其他组织的营业执照，自然人的身份证明；</w:t>
            </w:r>
          </w:p>
          <w:p w14:paraId="50F1148F" w14:textId="77777777" w:rsidR="0080504C" w:rsidRPr="0018461F" w:rsidRDefault="00C4345E">
            <w:pPr>
              <w:spacing w:line="300" w:lineRule="exact"/>
              <w:ind w:firstLineChars="0" w:firstLine="0"/>
              <w:rPr>
                <w:rFonts w:ascii="方正仿宋_GBK" w:hAnsi="方正仿宋_GBK" w:cs="方正仿宋_GBK"/>
                <w:sz w:val="21"/>
                <w:szCs w:val="21"/>
              </w:rPr>
            </w:pPr>
            <w:r w:rsidRPr="0018461F">
              <w:rPr>
                <w:rFonts w:ascii="方正仿宋_GBK" w:hAnsi="方正仿宋_GBK" w:cs="方正仿宋_GBK" w:hint="eastAsia"/>
                <w:sz w:val="21"/>
                <w:szCs w:val="21"/>
              </w:rPr>
              <w:t>2.参选人法定代表人身份证明（如为授权人，另须有法人授权委托书、被授权人的身份证明）。</w:t>
            </w:r>
          </w:p>
        </w:tc>
      </w:tr>
      <w:tr w:rsidR="0080504C" w:rsidRPr="0018461F" w14:paraId="7017CC4B" w14:textId="77777777">
        <w:trPr>
          <w:trHeight w:val="471"/>
        </w:trPr>
        <w:tc>
          <w:tcPr>
            <w:tcW w:w="654" w:type="dxa"/>
            <w:vMerge/>
            <w:vAlign w:val="center"/>
          </w:tcPr>
          <w:p w14:paraId="00C2C6BE" w14:textId="77777777" w:rsidR="0080504C" w:rsidRPr="0018461F" w:rsidRDefault="0080504C">
            <w:pPr>
              <w:spacing w:line="300" w:lineRule="exact"/>
              <w:ind w:firstLine="560"/>
              <w:jc w:val="center"/>
              <w:rPr>
                <w:rFonts w:ascii="方正仿宋_GBK" w:hAnsi="方正仿宋_GBK" w:cs="方正仿宋_GBK"/>
                <w:szCs w:val="28"/>
              </w:rPr>
            </w:pPr>
          </w:p>
        </w:tc>
        <w:tc>
          <w:tcPr>
            <w:tcW w:w="583" w:type="dxa"/>
            <w:vMerge/>
            <w:vAlign w:val="center"/>
          </w:tcPr>
          <w:p w14:paraId="4B4F1494" w14:textId="77777777" w:rsidR="0080504C" w:rsidRPr="0018461F" w:rsidRDefault="0080504C">
            <w:pPr>
              <w:spacing w:line="300" w:lineRule="exact"/>
              <w:ind w:firstLineChars="0" w:firstLine="0"/>
              <w:rPr>
                <w:rFonts w:ascii="方正仿宋_GBK" w:hAnsi="方正仿宋_GBK" w:cs="方正仿宋_GBK"/>
                <w:szCs w:val="28"/>
              </w:rPr>
            </w:pPr>
          </w:p>
        </w:tc>
        <w:tc>
          <w:tcPr>
            <w:tcW w:w="4820" w:type="dxa"/>
            <w:vAlign w:val="center"/>
          </w:tcPr>
          <w:p w14:paraId="33D55C64" w14:textId="77777777" w:rsidR="0080504C" w:rsidRPr="0018461F" w:rsidRDefault="00C4345E">
            <w:pPr>
              <w:spacing w:line="300" w:lineRule="exact"/>
              <w:ind w:firstLineChars="0" w:firstLine="0"/>
              <w:rPr>
                <w:rFonts w:ascii="方正仿宋_GBK" w:hAnsi="方正仿宋_GBK" w:cs="方正仿宋_GBK"/>
                <w:sz w:val="21"/>
                <w:szCs w:val="21"/>
              </w:rPr>
            </w:pPr>
            <w:r w:rsidRPr="0018461F">
              <w:rPr>
                <w:rFonts w:ascii="方正仿宋_GBK" w:hAnsi="方正仿宋_GBK" w:cs="方正仿宋_GBK" w:hint="eastAsia"/>
                <w:sz w:val="21"/>
                <w:szCs w:val="21"/>
              </w:rPr>
              <w:t>（2）具有良好的商业信誉和健全的财务会计制度</w:t>
            </w:r>
          </w:p>
        </w:tc>
        <w:tc>
          <w:tcPr>
            <w:tcW w:w="3685" w:type="dxa"/>
            <w:vMerge w:val="restart"/>
            <w:vAlign w:val="center"/>
          </w:tcPr>
          <w:p w14:paraId="1B46397A" w14:textId="77777777" w:rsidR="0080504C" w:rsidRPr="0018461F" w:rsidRDefault="00C4345E">
            <w:pPr>
              <w:spacing w:line="300" w:lineRule="exact"/>
              <w:ind w:firstLineChars="0" w:firstLine="0"/>
              <w:rPr>
                <w:rFonts w:ascii="方正仿宋_GBK" w:hAnsi="方正仿宋_GBK" w:cs="方正仿宋_GBK"/>
                <w:bCs/>
                <w:sz w:val="21"/>
                <w:szCs w:val="21"/>
              </w:rPr>
            </w:pPr>
            <w:r w:rsidRPr="0018461F">
              <w:rPr>
                <w:rFonts w:ascii="方正仿宋_GBK" w:hAnsi="方正仿宋_GBK" w:cs="方正仿宋_GBK" w:hint="eastAsia"/>
                <w:bCs/>
                <w:sz w:val="21"/>
                <w:szCs w:val="21"/>
              </w:rPr>
              <w:t>参选人提供“基本资格条件承诺函”（格式详见第七篇）</w:t>
            </w:r>
          </w:p>
        </w:tc>
      </w:tr>
      <w:tr w:rsidR="0080504C" w:rsidRPr="0018461F" w14:paraId="4DAEACBB" w14:textId="77777777">
        <w:trPr>
          <w:trHeight w:val="430"/>
        </w:trPr>
        <w:tc>
          <w:tcPr>
            <w:tcW w:w="654" w:type="dxa"/>
            <w:vMerge/>
            <w:vAlign w:val="center"/>
          </w:tcPr>
          <w:p w14:paraId="5C054451" w14:textId="77777777" w:rsidR="0080504C" w:rsidRPr="0018461F" w:rsidRDefault="0080504C">
            <w:pPr>
              <w:spacing w:line="300" w:lineRule="exact"/>
              <w:ind w:firstLine="560"/>
              <w:jc w:val="center"/>
              <w:rPr>
                <w:rFonts w:ascii="方正仿宋_GBK" w:hAnsi="方正仿宋_GBK" w:cs="方正仿宋_GBK"/>
                <w:szCs w:val="28"/>
              </w:rPr>
            </w:pPr>
          </w:p>
        </w:tc>
        <w:tc>
          <w:tcPr>
            <w:tcW w:w="583" w:type="dxa"/>
            <w:vMerge/>
            <w:vAlign w:val="center"/>
          </w:tcPr>
          <w:p w14:paraId="511AC6FE" w14:textId="77777777" w:rsidR="0080504C" w:rsidRPr="0018461F" w:rsidRDefault="0080504C">
            <w:pPr>
              <w:spacing w:line="300" w:lineRule="exact"/>
              <w:ind w:firstLineChars="0" w:firstLine="0"/>
              <w:rPr>
                <w:rFonts w:ascii="方正仿宋_GBK" w:hAnsi="方正仿宋_GBK" w:cs="方正仿宋_GBK"/>
                <w:szCs w:val="28"/>
              </w:rPr>
            </w:pPr>
          </w:p>
        </w:tc>
        <w:tc>
          <w:tcPr>
            <w:tcW w:w="4820" w:type="dxa"/>
            <w:vAlign w:val="center"/>
          </w:tcPr>
          <w:p w14:paraId="0B50E9E0" w14:textId="77777777" w:rsidR="0080504C" w:rsidRPr="0018461F" w:rsidRDefault="00C4345E">
            <w:pPr>
              <w:spacing w:line="300" w:lineRule="exact"/>
              <w:ind w:firstLineChars="0" w:firstLine="0"/>
              <w:rPr>
                <w:rFonts w:ascii="方正仿宋_GBK" w:hAnsi="方正仿宋_GBK" w:cs="方正仿宋_GBK"/>
                <w:sz w:val="21"/>
                <w:szCs w:val="21"/>
              </w:rPr>
            </w:pPr>
            <w:r w:rsidRPr="0018461F">
              <w:rPr>
                <w:rFonts w:ascii="方正仿宋_GBK" w:hAnsi="方正仿宋_GBK" w:cs="方正仿宋_GBK" w:hint="eastAsia"/>
                <w:sz w:val="21"/>
                <w:szCs w:val="21"/>
              </w:rPr>
              <w:t>（3）具有履行合同所必需的设备和专业技术能力</w:t>
            </w:r>
          </w:p>
        </w:tc>
        <w:tc>
          <w:tcPr>
            <w:tcW w:w="3685" w:type="dxa"/>
            <w:vMerge/>
            <w:vAlign w:val="center"/>
          </w:tcPr>
          <w:p w14:paraId="3A28E38F" w14:textId="77777777" w:rsidR="0080504C" w:rsidRPr="0018461F" w:rsidRDefault="0080504C">
            <w:pPr>
              <w:spacing w:line="300" w:lineRule="exact"/>
              <w:ind w:firstLineChars="0" w:firstLine="0"/>
              <w:rPr>
                <w:rFonts w:ascii="方正仿宋_GBK" w:hAnsi="方正仿宋_GBK" w:cs="方正仿宋_GBK"/>
                <w:bCs/>
                <w:sz w:val="21"/>
                <w:szCs w:val="21"/>
              </w:rPr>
            </w:pPr>
          </w:p>
        </w:tc>
      </w:tr>
      <w:tr w:rsidR="0080504C" w:rsidRPr="0018461F" w14:paraId="6B45F1B5" w14:textId="77777777">
        <w:trPr>
          <w:trHeight w:val="450"/>
        </w:trPr>
        <w:tc>
          <w:tcPr>
            <w:tcW w:w="654" w:type="dxa"/>
            <w:vMerge/>
            <w:vAlign w:val="center"/>
          </w:tcPr>
          <w:p w14:paraId="41255C39" w14:textId="77777777" w:rsidR="0080504C" w:rsidRPr="0018461F" w:rsidRDefault="0080504C">
            <w:pPr>
              <w:spacing w:line="300" w:lineRule="exact"/>
              <w:ind w:firstLine="560"/>
              <w:jc w:val="center"/>
              <w:rPr>
                <w:rFonts w:ascii="方正仿宋_GBK" w:hAnsi="方正仿宋_GBK" w:cs="方正仿宋_GBK"/>
                <w:szCs w:val="28"/>
              </w:rPr>
            </w:pPr>
          </w:p>
        </w:tc>
        <w:tc>
          <w:tcPr>
            <w:tcW w:w="583" w:type="dxa"/>
            <w:vMerge/>
            <w:vAlign w:val="center"/>
          </w:tcPr>
          <w:p w14:paraId="514FCBD3" w14:textId="77777777" w:rsidR="0080504C" w:rsidRPr="0018461F" w:rsidRDefault="0080504C">
            <w:pPr>
              <w:spacing w:line="300" w:lineRule="exact"/>
              <w:ind w:firstLineChars="0" w:firstLine="0"/>
              <w:rPr>
                <w:rFonts w:ascii="方正仿宋_GBK" w:hAnsi="方正仿宋_GBK" w:cs="方正仿宋_GBK"/>
                <w:szCs w:val="28"/>
              </w:rPr>
            </w:pPr>
          </w:p>
        </w:tc>
        <w:tc>
          <w:tcPr>
            <w:tcW w:w="4820" w:type="dxa"/>
            <w:vAlign w:val="center"/>
          </w:tcPr>
          <w:p w14:paraId="7D4B44AD" w14:textId="77777777" w:rsidR="0080504C" w:rsidRPr="0018461F" w:rsidRDefault="00C4345E">
            <w:pPr>
              <w:spacing w:line="300" w:lineRule="exact"/>
              <w:ind w:firstLineChars="0" w:firstLine="0"/>
              <w:rPr>
                <w:rFonts w:ascii="方正仿宋_GBK" w:hAnsi="方正仿宋_GBK" w:cs="方正仿宋_GBK"/>
                <w:sz w:val="21"/>
                <w:szCs w:val="21"/>
              </w:rPr>
            </w:pPr>
            <w:r w:rsidRPr="0018461F">
              <w:rPr>
                <w:rFonts w:ascii="方正仿宋_GBK" w:hAnsi="方正仿宋_GBK" w:cs="方正仿宋_GBK" w:hint="eastAsia"/>
                <w:sz w:val="21"/>
                <w:szCs w:val="21"/>
              </w:rPr>
              <w:t>（4）有依法缴纳税收和社会保障金的良好记录</w:t>
            </w:r>
          </w:p>
        </w:tc>
        <w:tc>
          <w:tcPr>
            <w:tcW w:w="3685" w:type="dxa"/>
            <w:vMerge/>
            <w:vAlign w:val="center"/>
          </w:tcPr>
          <w:p w14:paraId="4B9697AF" w14:textId="77777777" w:rsidR="0080504C" w:rsidRPr="0018461F" w:rsidRDefault="0080504C">
            <w:pPr>
              <w:spacing w:line="300" w:lineRule="exact"/>
              <w:ind w:firstLineChars="0" w:firstLine="0"/>
              <w:rPr>
                <w:rFonts w:ascii="方正仿宋_GBK" w:hAnsi="方正仿宋_GBK" w:cs="方正仿宋_GBK"/>
                <w:bCs/>
                <w:sz w:val="21"/>
                <w:szCs w:val="21"/>
              </w:rPr>
            </w:pPr>
          </w:p>
        </w:tc>
      </w:tr>
      <w:tr w:rsidR="0080504C" w:rsidRPr="0018461F" w14:paraId="64AE0F51" w14:textId="77777777">
        <w:trPr>
          <w:trHeight w:val="707"/>
        </w:trPr>
        <w:tc>
          <w:tcPr>
            <w:tcW w:w="654" w:type="dxa"/>
            <w:vMerge/>
            <w:vAlign w:val="center"/>
          </w:tcPr>
          <w:p w14:paraId="7556A47D" w14:textId="77777777" w:rsidR="0080504C" w:rsidRPr="0018461F" w:rsidRDefault="0080504C">
            <w:pPr>
              <w:spacing w:line="300" w:lineRule="exact"/>
              <w:ind w:firstLine="560"/>
              <w:jc w:val="center"/>
              <w:rPr>
                <w:rFonts w:ascii="方正仿宋_GBK" w:hAnsi="方正仿宋_GBK" w:cs="方正仿宋_GBK"/>
                <w:szCs w:val="28"/>
              </w:rPr>
            </w:pPr>
          </w:p>
        </w:tc>
        <w:tc>
          <w:tcPr>
            <w:tcW w:w="583" w:type="dxa"/>
            <w:vMerge/>
            <w:vAlign w:val="center"/>
          </w:tcPr>
          <w:p w14:paraId="17F13371" w14:textId="77777777" w:rsidR="0080504C" w:rsidRPr="0018461F" w:rsidRDefault="0080504C">
            <w:pPr>
              <w:spacing w:line="300" w:lineRule="exact"/>
              <w:ind w:firstLineChars="0" w:firstLine="0"/>
              <w:rPr>
                <w:rFonts w:ascii="方正仿宋_GBK" w:hAnsi="方正仿宋_GBK" w:cs="方正仿宋_GBK"/>
                <w:szCs w:val="28"/>
              </w:rPr>
            </w:pPr>
          </w:p>
        </w:tc>
        <w:tc>
          <w:tcPr>
            <w:tcW w:w="4820" w:type="dxa"/>
            <w:vAlign w:val="center"/>
          </w:tcPr>
          <w:p w14:paraId="1B4F3C69" w14:textId="77777777" w:rsidR="0080504C" w:rsidRPr="0018461F" w:rsidRDefault="00C4345E">
            <w:pPr>
              <w:spacing w:line="300" w:lineRule="exact"/>
              <w:ind w:firstLineChars="0" w:firstLine="0"/>
              <w:rPr>
                <w:rFonts w:ascii="方正仿宋_GBK" w:hAnsi="方正仿宋_GBK" w:cs="方正仿宋_GBK"/>
                <w:sz w:val="21"/>
                <w:szCs w:val="21"/>
              </w:rPr>
            </w:pPr>
            <w:r w:rsidRPr="0018461F">
              <w:rPr>
                <w:rFonts w:ascii="方正仿宋_GBK" w:hAnsi="方正仿宋_GBK" w:cs="方正仿宋_GBK" w:hint="eastAsia"/>
                <w:sz w:val="21"/>
                <w:szCs w:val="21"/>
              </w:rPr>
              <w:t>（5）参加本次比选前三年内，在经营活动中没有重大违法记录。</w:t>
            </w:r>
          </w:p>
        </w:tc>
        <w:tc>
          <w:tcPr>
            <w:tcW w:w="3685" w:type="dxa"/>
            <w:vMerge/>
            <w:vAlign w:val="center"/>
          </w:tcPr>
          <w:p w14:paraId="49CD5120" w14:textId="77777777" w:rsidR="0080504C" w:rsidRPr="0018461F" w:rsidRDefault="0080504C">
            <w:pPr>
              <w:spacing w:line="300" w:lineRule="exact"/>
              <w:ind w:firstLineChars="0" w:firstLine="0"/>
              <w:rPr>
                <w:rFonts w:ascii="方正仿宋_GBK" w:hAnsi="方正仿宋_GBK" w:cs="方正仿宋_GBK"/>
                <w:bCs/>
                <w:sz w:val="21"/>
                <w:szCs w:val="21"/>
              </w:rPr>
            </w:pPr>
          </w:p>
        </w:tc>
      </w:tr>
      <w:tr w:rsidR="0080504C" w:rsidRPr="0018461F" w14:paraId="2A3EFF62" w14:textId="77777777">
        <w:trPr>
          <w:trHeight w:val="658"/>
        </w:trPr>
        <w:tc>
          <w:tcPr>
            <w:tcW w:w="654" w:type="dxa"/>
            <w:vMerge/>
            <w:vAlign w:val="center"/>
          </w:tcPr>
          <w:p w14:paraId="048E7657" w14:textId="77777777" w:rsidR="0080504C" w:rsidRPr="0018461F" w:rsidRDefault="0080504C">
            <w:pPr>
              <w:spacing w:line="300" w:lineRule="exact"/>
              <w:ind w:firstLine="560"/>
              <w:jc w:val="center"/>
              <w:rPr>
                <w:rFonts w:ascii="方正仿宋_GBK" w:hAnsi="方正仿宋_GBK" w:cs="方正仿宋_GBK"/>
                <w:szCs w:val="28"/>
              </w:rPr>
            </w:pPr>
          </w:p>
        </w:tc>
        <w:tc>
          <w:tcPr>
            <w:tcW w:w="583" w:type="dxa"/>
            <w:vMerge/>
            <w:vAlign w:val="center"/>
          </w:tcPr>
          <w:p w14:paraId="685E87E6" w14:textId="77777777" w:rsidR="0080504C" w:rsidRPr="0018461F" w:rsidRDefault="0080504C">
            <w:pPr>
              <w:spacing w:line="300" w:lineRule="exact"/>
              <w:ind w:firstLineChars="0" w:firstLine="0"/>
              <w:rPr>
                <w:rFonts w:ascii="方正仿宋_GBK" w:hAnsi="方正仿宋_GBK" w:cs="方正仿宋_GBK"/>
                <w:szCs w:val="28"/>
              </w:rPr>
            </w:pPr>
          </w:p>
        </w:tc>
        <w:tc>
          <w:tcPr>
            <w:tcW w:w="4820" w:type="dxa"/>
            <w:vAlign w:val="center"/>
          </w:tcPr>
          <w:p w14:paraId="0D906769" w14:textId="77777777" w:rsidR="0080504C" w:rsidRPr="0018461F" w:rsidRDefault="00C4345E">
            <w:pPr>
              <w:spacing w:line="300" w:lineRule="exact"/>
              <w:ind w:firstLineChars="0" w:firstLine="0"/>
              <w:rPr>
                <w:rFonts w:ascii="方正仿宋_GBK" w:hAnsi="方正仿宋_GBK" w:cs="方正仿宋_GBK"/>
                <w:sz w:val="21"/>
                <w:szCs w:val="21"/>
              </w:rPr>
            </w:pPr>
            <w:r w:rsidRPr="0018461F">
              <w:rPr>
                <w:rFonts w:ascii="方正仿宋_GBK" w:hAnsi="方正仿宋_GBK" w:cs="方正仿宋_GBK" w:hint="eastAsia"/>
                <w:sz w:val="21"/>
                <w:szCs w:val="21"/>
              </w:rPr>
              <w:t>（6）参选</w:t>
            </w:r>
            <w:proofErr w:type="gramStart"/>
            <w:r w:rsidRPr="0018461F">
              <w:rPr>
                <w:rFonts w:ascii="方正仿宋_GBK" w:hAnsi="方正仿宋_GBK" w:cs="方正仿宋_GBK" w:hint="eastAsia"/>
                <w:sz w:val="21"/>
                <w:szCs w:val="21"/>
              </w:rPr>
              <w:t>人股东非华龙网员工</w:t>
            </w:r>
            <w:proofErr w:type="gramEnd"/>
            <w:r w:rsidRPr="0018461F">
              <w:rPr>
                <w:rFonts w:ascii="方正仿宋_GBK" w:hAnsi="方正仿宋_GBK" w:cs="方正仿宋_GBK" w:hint="eastAsia"/>
                <w:sz w:val="21"/>
                <w:szCs w:val="21"/>
              </w:rPr>
              <w:t>及配偶、员工子女及其配偶。</w:t>
            </w:r>
          </w:p>
        </w:tc>
        <w:tc>
          <w:tcPr>
            <w:tcW w:w="3685" w:type="dxa"/>
            <w:vMerge w:val="restart"/>
            <w:vAlign w:val="center"/>
          </w:tcPr>
          <w:p w14:paraId="77DBED59" w14:textId="77777777" w:rsidR="0080504C" w:rsidRPr="0018461F" w:rsidRDefault="00C4345E">
            <w:pPr>
              <w:spacing w:line="300" w:lineRule="exact"/>
              <w:ind w:firstLineChars="0" w:firstLine="0"/>
              <w:rPr>
                <w:rFonts w:ascii="方正仿宋_GBK" w:hAnsi="方正仿宋_GBK" w:cs="方正仿宋_GBK"/>
                <w:bCs/>
                <w:sz w:val="21"/>
                <w:szCs w:val="21"/>
              </w:rPr>
            </w:pPr>
            <w:r w:rsidRPr="0018461F">
              <w:rPr>
                <w:rFonts w:ascii="方正仿宋_GBK" w:hAnsi="方正仿宋_GBK" w:cs="方正仿宋_GBK" w:hint="eastAsia"/>
                <w:bCs/>
                <w:sz w:val="21"/>
                <w:szCs w:val="21"/>
              </w:rPr>
              <w:t>参选人提供承诺书加盖单位公章（第七篇响应文件格式中“承诺书”）</w:t>
            </w:r>
          </w:p>
          <w:p w14:paraId="4B2D771A" w14:textId="77777777" w:rsidR="0080504C" w:rsidRPr="0018461F" w:rsidRDefault="0080504C">
            <w:pPr>
              <w:spacing w:line="300" w:lineRule="exact"/>
              <w:ind w:firstLineChars="0" w:firstLine="0"/>
              <w:rPr>
                <w:rFonts w:ascii="方正仿宋_GBK" w:hAnsi="方正仿宋_GBK" w:cs="方正仿宋_GBK"/>
                <w:bCs/>
                <w:sz w:val="21"/>
                <w:szCs w:val="21"/>
              </w:rPr>
            </w:pPr>
          </w:p>
        </w:tc>
      </w:tr>
      <w:tr w:rsidR="0080504C" w:rsidRPr="0018461F" w14:paraId="1B3F0C4D" w14:textId="77777777">
        <w:trPr>
          <w:trHeight w:val="953"/>
        </w:trPr>
        <w:tc>
          <w:tcPr>
            <w:tcW w:w="654" w:type="dxa"/>
            <w:vMerge/>
            <w:vAlign w:val="center"/>
          </w:tcPr>
          <w:p w14:paraId="4DD80B66" w14:textId="77777777" w:rsidR="0080504C" w:rsidRPr="0018461F" w:rsidRDefault="0080504C">
            <w:pPr>
              <w:spacing w:line="300" w:lineRule="exact"/>
              <w:ind w:firstLine="560"/>
              <w:jc w:val="center"/>
              <w:rPr>
                <w:rFonts w:ascii="方正仿宋_GBK" w:hAnsi="方正仿宋_GBK" w:cs="方正仿宋_GBK"/>
                <w:szCs w:val="28"/>
              </w:rPr>
            </w:pPr>
          </w:p>
        </w:tc>
        <w:tc>
          <w:tcPr>
            <w:tcW w:w="583" w:type="dxa"/>
            <w:vMerge/>
            <w:vAlign w:val="center"/>
          </w:tcPr>
          <w:p w14:paraId="743A15C1" w14:textId="77777777" w:rsidR="0080504C" w:rsidRPr="0018461F" w:rsidRDefault="0080504C">
            <w:pPr>
              <w:spacing w:line="300" w:lineRule="exact"/>
              <w:ind w:firstLineChars="0" w:firstLine="0"/>
              <w:rPr>
                <w:rFonts w:ascii="方正仿宋_GBK" w:hAnsi="方正仿宋_GBK" w:cs="方正仿宋_GBK"/>
                <w:szCs w:val="28"/>
              </w:rPr>
            </w:pPr>
          </w:p>
        </w:tc>
        <w:tc>
          <w:tcPr>
            <w:tcW w:w="4820" w:type="dxa"/>
            <w:vAlign w:val="center"/>
          </w:tcPr>
          <w:p w14:paraId="736174D0" w14:textId="77777777" w:rsidR="0080504C" w:rsidRPr="0018461F" w:rsidRDefault="00C4345E">
            <w:pPr>
              <w:spacing w:line="300" w:lineRule="exact"/>
              <w:ind w:firstLineChars="0" w:firstLine="0"/>
              <w:rPr>
                <w:rFonts w:ascii="方正仿宋_GBK" w:hAnsi="方正仿宋_GBK" w:cs="方正仿宋_GBK"/>
                <w:sz w:val="21"/>
                <w:szCs w:val="21"/>
              </w:rPr>
            </w:pPr>
            <w:r w:rsidRPr="0018461F">
              <w:rPr>
                <w:rFonts w:ascii="方正仿宋_GBK" w:hAnsi="方正仿宋_GBK" w:cs="方正仿宋_GBK" w:hint="eastAsia"/>
                <w:sz w:val="21"/>
                <w:szCs w:val="21"/>
              </w:rPr>
              <w:t>（7）单位负责人为同一人或者存在直接控股、管理关系的</w:t>
            </w:r>
            <w:proofErr w:type="gramStart"/>
            <w:r w:rsidRPr="0018461F">
              <w:rPr>
                <w:rFonts w:ascii="方正仿宋_GBK" w:hAnsi="方正仿宋_GBK" w:cs="方正仿宋_GBK" w:hint="eastAsia"/>
                <w:sz w:val="21"/>
                <w:szCs w:val="21"/>
              </w:rPr>
              <w:t>不</w:t>
            </w:r>
            <w:proofErr w:type="gramEnd"/>
            <w:r w:rsidRPr="0018461F">
              <w:rPr>
                <w:rFonts w:ascii="方正仿宋_GBK" w:hAnsi="方正仿宋_GBK" w:cs="方正仿宋_GBK" w:hint="eastAsia"/>
                <w:sz w:val="21"/>
                <w:szCs w:val="21"/>
              </w:rPr>
              <w:t>同比选方，不得参加同一合同项（分包）下的比选活动，否则均为无效。</w:t>
            </w:r>
          </w:p>
        </w:tc>
        <w:tc>
          <w:tcPr>
            <w:tcW w:w="3685" w:type="dxa"/>
            <w:vMerge/>
            <w:vAlign w:val="center"/>
          </w:tcPr>
          <w:p w14:paraId="7CCB3862" w14:textId="77777777" w:rsidR="0080504C" w:rsidRPr="0018461F" w:rsidRDefault="0080504C">
            <w:pPr>
              <w:spacing w:line="300" w:lineRule="exact"/>
              <w:ind w:firstLineChars="0" w:firstLine="0"/>
              <w:rPr>
                <w:rFonts w:ascii="方正仿宋_GBK" w:hAnsi="方正仿宋_GBK" w:cs="方正仿宋_GBK"/>
                <w:bCs/>
                <w:sz w:val="21"/>
                <w:szCs w:val="21"/>
              </w:rPr>
            </w:pPr>
          </w:p>
        </w:tc>
      </w:tr>
      <w:tr w:rsidR="0080504C" w:rsidRPr="0018461F" w14:paraId="7B10DC57" w14:textId="77777777">
        <w:trPr>
          <w:trHeight w:val="433"/>
        </w:trPr>
        <w:tc>
          <w:tcPr>
            <w:tcW w:w="654" w:type="dxa"/>
            <w:vMerge/>
            <w:vAlign w:val="center"/>
          </w:tcPr>
          <w:p w14:paraId="5CC7B3D2" w14:textId="77777777" w:rsidR="0080504C" w:rsidRPr="0018461F" w:rsidRDefault="0080504C">
            <w:pPr>
              <w:spacing w:line="300" w:lineRule="exact"/>
              <w:ind w:firstLine="560"/>
              <w:jc w:val="center"/>
              <w:rPr>
                <w:rFonts w:ascii="方正仿宋_GBK" w:hAnsi="方正仿宋_GBK" w:cs="方正仿宋_GBK"/>
                <w:szCs w:val="28"/>
              </w:rPr>
            </w:pPr>
          </w:p>
        </w:tc>
        <w:tc>
          <w:tcPr>
            <w:tcW w:w="583" w:type="dxa"/>
            <w:vMerge/>
            <w:vAlign w:val="center"/>
          </w:tcPr>
          <w:p w14:paraId="744A74EC" w14:textId="77777777" w:rsidR="0080504C" w:rsidRPr="0018461F" w:rsidRDefault="0080504C">
            <w:pPr>
              <w:spacing w:line="300" w:lineRule="exact"/>
              <w:ind w:firstLineChars="0" w:firstLine="0"/>
              <w:rPr>
                <w:rFonts w:ascii="方正仿宋_GBK" w:hAnsi="方正仿宋_GBK" w:cs="方正仿宋_GBK"/>
                <w:szCs w:val="28"/>
              </w:rPr>
            </w:pPr>
          </w:p>
        </w:tc>
        <w:tc>
          <w:tcPr>
            <w:tcW w:w="4820" w:type="dxa"/>
            <w:vAlign w:val="center"/>
          </w:tcPr>
          <w:p w14:paraId="677488AE" w14:textId="77777777" w:rsidR="0080504C" w:rsidRPr="0018461F" w:rsidRDefault="00C4345E">
            <w:pPr>
              <w:spacing w:line="300" w:lineRule="exact"/>
              <w:ind w:firstLineChars="0" w:firstLine="0"/>
              <w:rPr>
                <w:rFonts w:ascii="方正仿宋_GBK" w:hAnsi="方正仿宋_GBK" w:cs="方正仿宋_GBK"/>
                <w:sz w:val="21"/>
                <w:szCs w:val="21"/>
              </w:rPr>
            </w:pPr>
            <w:r w:rsidRPr="0018461F">
              <w:rPr>
                <w:rFonts w:ascii="方正仿宋_GBK" w:hAnsi="方正仿宋_GBK" w:cs="方正仿宋_GBK" w:hint="eastAsia"/>
                <w:sz w:val="21"/>
                <w:szCs w:val="21"/>
              </w:rPr>
              <w:t>（8）诚信声明</w:t>
            </w:r>
          </w:p>
        </w:tc>
        <w:tc>
          <w:tcPr>
            <w:tcW w:w="3685" w:type="dxa"/>
            <w:vAlign w:val="center"/>
          </w:tcPr>
          <w:p w14:paraId="7CAC5A4B" w14:textId="77777777" w:rsidR="0080504C" w:rsidRPr="0018461F" w:rsidRDefault="00C4345E">
            <w:pPr>
              <w:spacing w:line="300" w:lineRule="exact"/>
              <w:ind w:firstLineChars="0" w:firstLine="0"/>
              <w:rPr>
                <w:rFonts w:ascii="方正仿宋_GBK" w:hAnsi="方正仿宋_GBK" w:cs="方正仿宋_GBK"/>
                <w:bCs/>
                <w:sz w:val="21"/>
                <w:szCs w:val="21"/>
              </w:rPr>
            </w:pPr>
            <w:r w:rsidRPr="0018461F">
              <w:rPr>
                <w:rFonts w:ascii="方正仿宋_GBK" w:hAnsi="方正仿宋_GBK" w:cs="方正仿宋_GBK" w:hint="eastAsia"/>
                <w:bCs/>
                <w:sz w:val="21"/>
                <w:szCs w:val="21"/>
              </w:rPr>
              <w:t>“诚信声明”（格式详见第七篇）</w:t>
            </w:r>
          </w:p>
        </w:tc>
      </w:tr>
      <w:tr w:rsidR="0080504C" w:rsidRPr="0018461F" w14:paraId="147BC19C" w14:textId="77777777">
        <w:trPr>
          <w:trHeight w:val="433"/>
        </w:trPr>
        <w:tc>
          <w:tcPr>
            <w:tcW w:w="654" w:type="dxa"/>
            <w:vMerge/>
            <w:vAlign w:val="center"/>
          </w:tcPr>
          <w:p w14:paraId="50E1E16D" w14:textId="77777777" w:rsidR="0080504C" w:rsidRPr="0018461F" w:rsidRDefault="0080504C">
            <w:pPr>
              <w:spacing w:line="300" w:lineRule="exact"/>
              <w:ind w:firstLine="560"/>
              <w:jc w:val="center"/>
              <w:rPr>
                <w:rFonts w:ascii="方正仿宋_GBK" w:hAnsi="方正仿宋_GBK" w:cs="方正仿宋_GBK"/>
                <w:szCs w:val="28"/>
              </w:rPr>
            </w:pPr>
          </w:p>
        </w:tc>
        <w:tc>
          <w:tcPr>
            <w:tcW w:w="583" w:type="dxa"/>
            <w:vMerge/>
            <w:vAlign w:val="center"/>
          </w:tcPr>
          <w:p w14:paraId="0491FB20" w14:textId="77777777" w:rsidR="0080504C" w:rsidRPr="0018461F" w:rsidRDefault="0080504C">
            <w:pPr>
              <w:spacing w:line="300" w:lineRule="exact"/>
              <w:ind w:firstLineChars="0" w:firstLine="0"/>
              <w:rPr>
                <w:rFonts w:ascii="方正仿宋_GBK" w:hAnsi="方正仿宋_GBK" w:cs="方正仿宋_GBK"/>
                <w:szCs w:val="28"/>
              </w:rPr>
            </w:pPr>
          </w:p>
        </w:tc>
        <w:tc>
          <w:tcPr>
            <w:tcW w:w="4820" w:type="dxa"/>
            <w:vAlign w:val="center"/>
          </w:tcPr>
          <w:p w14:paraId="6F5BBD02" w14:textId="77777777" w:rsidR="0080504C" w:rsidRPr="0018461F" w:rsidRDefault="00C4345E">
            <w:pPr>
              <w:spacing w:line="300" w:lineRule="exact"/>
              <w:ind w:firstLineChars="0" w:firstLine="0"/>
              <w:rPr>
                <w:rFonts w:ascii="方正仿宋_GBK" w:hAnsi="方正仿宋_GBK" w:cs="方正仿宋_GBK"/>
                <w:sz w:val="21"/>
                <w:szCs w:val="21"/>
              </w:rPr>
            </w:pPr>
            <w:r w:rsidRPr="0018461F">
              <w:rPr>
                <w:rFonts w:ascii="方正仿宋_GBK" w:hAnsi="方正仿宋_GBK" w:cs="方正仿宋_GBK" w:hint="eastAsia"/>
                <w:sz w:val="21"/>
                <w:szCs w:val="21"/>
              </w:rPr>
              <w:t>（9）法律、行政法规规定的其他条件</w:t>
            </w:r>
          </w:p>
        </w:tc>
        <w:tc>
          <w:tcPr>
            <w:tcW w:w="3685" w:type="dxa"/>
          </w:tcPr>
          <w:p w14:paraId="2D6EF362" w14:textId="77777777" w:rsidR="0080504C" w:rsidRPr="0018461F" w:rsidRDefault="00C4345E">
            <w:pPr>
              <w:spacing w:line="300" w:lineRule="exact"/>
              <w:ind w:firstLineChars="0" w:firstLine="0"/>
              <w:rPr>
                <w:rFonts w:ascii="方正仿宋_GBK" w:hAnsi="方正仿宋_GBK" w:cs="方正仿宋_GBK"/>
                <w:b/>
                <w:sz w:val="21"/>
                <w:szCs w:val="21"/>
              </w:rPr>
            </w:pPr>
            <w:r w:rsidRPr="0018461F">
              <w:rPr>
                <w:rFonts w:ascii="方正仿宋_GBK" w:hAnsi="方正仿宋_GBK" w:cs="方正仿宋_GBK" w:hint="eastAsia"/>
                <w:sz w:val="21"/>
                <w:szCs w:val="21"/>
              </w:rPr>
              <w:t>/</w:t>
            </w:r>
          </w:p>
        </w:tc>
      </w:tr>
      <w:tr w:rsidR="0080504C" w:rsidRPr="0018461F" w14:paraId="1FC52A25" w14:textId="77777777">
        <w:trPr>
          <w:trHeight w:val="433"/>
        </w:trPr>
        <w:tc>
          <w:tcPr>
            <w:tcW w:w="654" w:type="dxa"/>
            <w:vMerge/>
            <w:vAlign w:val="center"/>
          </w:tcPr>
          <w:p w14:paraId="6ABF2A54" w14:textId="77777777" w:rsidR="0080504C" w:rsidRPr="0018461F" w:rsidRDefault="0080504C">
            <w:pPr>
              <w:spacing w:line="300" w:lineRule="exact"/>
              <w:ind w:firstLine="560"/>
              <w:jc w:val="center"/>
              <w:rPr>
                <w:rFonts w:ascii="方正仿宋_GBK" w:hAnsi="方正仿宋_GBK" w:cs="方正仿宋_GBK"/>
                <w:szCs w:val="28"/>
              </w:rPr>
            </w:pPr>
          </w:p>
        </w:tc>
        <w:tc>
          <w:tcPr>
            <w:tcW w:w="583" w:type="dxa"/>
            <w:vMerge/>
            <w:vAlign w:val="center"/>
          </w:tcPr>
          <w:p w14:paraId="42C7BC3F" w14:textId="77777777" w:rsidR="0080504C" w:rsidRPr="0018461F" w:rsidRDefault="0080504C">
            <w:pPr>
              <w:spacing w:line="300" w:lineRule="exact"/>
              <w:ind w:firstLineChars="0" w:firstLine="0"/>
              <w:rPr>
                <w:rFonts w:ascii="方正仿宋_GBK" w:hAnsi="方正仿宋_GBK" w:cs="方正仿宋_GBK"/>
                <w:szCs w:val="28"/>
              </w:rPr>
            </w:pPr>
          </w:p>
        </w:tc>
        <w:tc>
          <w:tcPr>
            <w:tcW w:w="4820" w:type="dxa"/>
            <w:vAlign w:val="center"/>
          </w:tcPr>
          <w:p w14:paraId="038D8DAA" w14:textId="77777777" w:rsidR="0080504C" w:rsidRPr="0018461F" w:rsidRDefault="00C4345E">
            <w:pPr>
              <w:spacing w:line="300" w:lineRule="exact"/>
              <w:ind w:firstLineChars="0" w:firstLine="0"/>
              <w:rPr>
                <w:rFonts w:ascii="方正仿宋_GBK" w:hAnsi="方正仿宋_GBK" w:cs="方正仿宋_GBK"/>
                <w:sz w:val="21"/>
                <w:szCs w:val="21"/>
              </w:rPr>
            </w:pPr>
            <w:r w:rsidRPr="0018461F">
              <w:rPr>
                <w:rFonts w:ascii="方正仿宋_GBK" w:hAnsi="方正仿宋_GBK" w:cs="方正仿宋_GBK" w:hint="eastAsia"/>
                <w:sz w:val="21"/>
                <w:szCs w:val="21"/>
              </w:rPr>
              <w:t>（10）本项目特定资格条件</w:t>
            </w:r>
          </w:p>
        </w:tc>
        <w:tc>
          <w:tcPr>
            <w:tcW w:w="3685" w:type="dxa"/>
          </w:tcPr>
          <w:p w14:paraId="68805EE3" w14:textId="77777777" w:rsidR="0080504C" w:rsidRPr="0018461F" w:rsidRDefault="00C4345E">
            <w:pPr>
              <w:spacing w:line="300" w:lineRule="exact"/>
              <w:ind w:firstLineChars="0" w:firstLine="0"/>
              <w:rPr>
                <w:rFonts w:ascii="方正仿宋_GBK" w:hAnsi="方正仿宋_GBK" w:cs="方正仿宋_GBK"/>
                <w:sz w:val="21"/>
                <w:szCs w:val="21"/>
              </w:rPr>
            </w:pPr>
            <w:r w:rsidRPr="0018461F">
              <w:rPr>
                <w:rFonts w:ascii="方正仿宋_GBK" w:hAnsi="方正仿宋_GBK" w:cs="方正仿宋_GBK" w:hint="eastAsia"/>
                <w:sz w:val="21"/>
                <w:szCs w:val="21"/>
              </w:rPr>
              <w:t>无</w:t>
            </w:r>
          </w:p>
        </w:tc>
      </w:tr>
    </w:tbl>
    <w:bookmarkEnd w:id="88"/>
    <w:bookmarkEnd w:id="89"/>
    <w:p w14:paraId="69EE94B2" w14:textId="77777777" w:rsidR="0080504C" w:rsidRPr="0018461F" w:rsidRDefault="00C4345E">
      <w:pPr>
        <w:snapToGrid w:val="0"/>
        <w:ind w:firstLine="560"/>
        <w:rPr>
          <w:rFonts w:ascii="方正仿宋_GBK" w:hAnsi="方正仿宋_GBK" w:cs="方正仿宋_GBK"/>
        </w:rPr>
      </w:pPr>
      <w:r w:rsidRPr="0018461F">
        <w:rPr>
          <w:rFonts w:ascii="方正仿宋_GBK" w:hAnsi="方正仿宋_GBK" w:cs="方正仿宋_GBK" w:hint="eastAsia"/>
        </w:rPr>
        <w:lastRenderedPageBreak/>
        <w:t>2.符合性审查。</w:t>
      </w:r>
    </w:p>
    <w:p w14:paraId="00CB66E8" w14:textId="77777777" w:rsidR="0080504C" w:rsidRPr="0018461F" w:rsidRDefault="00C4345E">
      <w:pPr>
        <w:snapToGrid w:val="0"/>
        <w:ind w:firstLine="560"/>
        <w:rPr>
          <w:rFonts w:ascii="方正仿宋_GBK" w:hAnsi="方正仿宋_GBK" w:cs="方正仿宋_GBK"/>
        </w:rPr>
      </w:pPr>
      <w:r w:rsidRPr="0018461F">
        <w:rPr>
          <w:rFonts w:ascii="方正仿宋_GBK" w:hAnsi="方正仿宋_GBK" w:cs="方正仿宋_GBK" w:hint="eastAsia"/>
        </w:rPr>
        <w:t>比选小组应当对符合资格的参选人的参选文件进行符合性审查，以确定其是否满足比选文件的实质性要求。符合性审查资料表如下：</w:t>
      </w:r>
    </w:p>
    <w:tbl>
      <w:tblPr>
        <w:tblpPr w:leftFromText="180" w:rightFromText="180" w:vertAnchor="text" w:horzAnchor="margin" w:tblpXSpec="center" w:tblpY="14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198"/>
        <w:gridCol w:w="2397"/>
        <w:gridCol w:w="4544"/>
      </w:tblGrid>
      <w:tr w:rsidR="0080504C" w:rsidRPr="0018461F" w14:paraId="0BBE1E0E" w14:textId="77777777">
        <w:trPr>
          <w:trHeight w:val="452"/>
        </w:trPr>
        <w:tc>
          <w:tcPr>
            <w:tcW w:w="846" w:type="dxa"/>
            <w:vAlign w:val="center"/>
          </w:tcPr>
          <w:p w14:paraId="16377786" w14:textId="77777777" w:rsidR="0080504C" w:rsidRPr="0018461F" w:rsidRDefault="00C4345E">
            <w:pPr>
              <w:spacing w:line="360" w:lineRule="exact"/>
              <w:ind w:firstLineChars="0" w:firstLine="0"/>
              <w:jc w:val="center"/>
              <w:rPr>
                <w:rFonts w:ascii="方正仿宋_GBK" w:hAnsi="方正仿宋_GBK" w:cs="方正仿宋_GBK"/>
                <w:b/>
                <w:szCs w:val="28"/>
              </w:rPr>
            </w:pPr>
            <w:r w:rsidRPr="0018461F">
              <w:rPr>
                <w:rFonts w:ascii="方正仿宋_GBK" w:hAnsi="方正仿宋_GBK" w:cs="方正仿宋_GBK" w:hint="eastAsia"/>
                <w:b/>
                <w:szCs w:val="28"/>
              </w:rPr>
              <w:t>序号</w:t>
            </w:r>
          </w:p>
        </w:tc>
        <w:tc>
          <w:tcPr>
            <w:tcW w:w="3595" w:type="dxa"/>
            <w:gridSpan w:val="2"/>
            <w:vAlign w:val="center"/>
          </w:tcPr>
          <w:p w14:paraId="68F10DB8" w14:textId="77777777" w:rsidR="0080504C" w:rsidRPr="0018461F" w:rsidRDefault="00C4345E">
            <w:pPr>
              <w:spacing w:line="360" w:lineRule="exact"/>
              <w:ind w:firstLineChars="0" w:firstLine="0"/>
              <w:jc w:val="center"/>
              <w:rPr>
                <w:rFonts w:ascii="方正仿宋_GBK" w:hAnsi="方正仿宋_GBK" w:cs="方正仿宋_GBK"/>
                <w:b/>
                <w:szCs w:val="28"/>
              </w:rPr>
            </w:pPr>
            <w:r w:rsidRPr="0018461F">
              <w:rPr>
                <w:rFonts w:ascii="方正仿宋_GBK" w:hAnsi="方正仿宋_GBK" w:cs="方正仿宋_GBK" w:hint="eastAsia"/>
                <w:b/>
                <w:szCs w:val="28"/>
              </w:rPr>
              <w:t>评审因素</w:t>
            </w:r>
          </w:p>
        </w:tc>
        <w:tc>
          <w:tcPr>
            <w:tcW w:w="4544" w:type="dxa"/>
            <w:vAlign w:val="center"/>
          </w:tcPr>
          <w:p w14:paraId="02A84079" w14:textId="77777777" w:rsidR="0080504C" w:rsidRPr="0018461F" w:rsidRDefault="00C4345E">
            <w:pPr>
              <w:spacing w:line="360" w:lineRule="exact"/>
              <w:ind w:firstLineChars="0" w:firstLine="0"/>
              <w:jc w:val="center"/>
              <w:rPr>
                <w:rFonts w:ascii="方正仿宋_GBK" w:hAnsi="方正仿宋_GBK" w:cs="方正仿宋_GBK"/>
                <w:b/>
                <w:szCs w:val="28"/>
              </w:rPr>
            </w:pPr>
            <w:r w:rsidRPr="0018461F">
              <w:rPr>
                <w:rFonts w:ascii="方正仿宋_GBK" w:hAnsi="方正仿宋_GBK" w:cs="方正仿宋_GBK" w:hint="eastAsia"/>
                <w:b/>
                <w:szCs w:val="28"/>
              </w:rPr>
              <w:t>评审标准</w:t>
            </w:r>
          </w:p>
        </w:tc>
      </w:tr>
      <w:tr w:rsidR="0080504C" w:rsidRPr="0018461F" w14:paraId="0643C72C" w14:textId="77777777">
        <w:trPr>
          <w:trHeight w:val="839"/>
        </w:trPr>
        <w:tc>
          <w:tcPr>
            <w:tcW w:w="846" w:type="dxa"/>
            <w:vMerge w:val="restart"/>
            <w:vAlign w:val="center"/>
          </w:tcPr>
          <w:p w14:paraId="1793A621" w14:textId="77777777" w:rsidR="0080504C" w:rsidRPr="0018461F" w:rsidRDefault="00C4345E">
            <w:pPr>
              <w:spacing w:line="360" w:lineRule="exact"/>
              <w:ind w:firstLineChars="0" w:firstLine="0"/>
              <w:jc w:val="center"/>
              <w:rPr>
                <w:rFonts w:ascii="方正仿宋_GBK" w:hAnsi="方正仿宋_GBK" w:cs="方正仿宋_GBK"/>
                <w:sz w:val="21"/>
                <w:szCs w:val="21"/>
              </w:rPr>
            </w:pPr>
            <w:r w:rsidRPr="0018461F">
              <w:rPr>
                <w:rFonts w:ascii="方正仿宋_GBK" w:hAnsi="方正仿宋_GBK" w:cs="方正仿宋_GBK" w:hint="eastAsia"/>
                <w:sz w:val="21"/>
                <w:szCs w:val="21"/>
              </w:rPr>
              <w:t>1</w:t>
            </w:r>
          </w:p>
        </w:tc>
        <w:tc>
          <w:tcPr>
            <w:tcW w:w="1198" w:type="dxa"/>
            <w:vMerge w:val="restart"/>
            <w:vAlign w:val="center"/>
          </w:tcPr>
          <w:p w14:paraId="1658FC73" w14:textId="77777777" w:rsidR="0080504C" w:rsidRPr="0018461F" w:rsidRDefault="00C4345E">
            <w:pPr>
              <w:spacing w:line="360" w:lineRule="exact"/>
              <w:ind w:firstLineChars="0" w:firstLine="0"/>
              <w:jc w:val="center"/>
              <w:rPr>
                <w:rFonts w:ascii="方正仿宋_GBK" w:hAnsi="方正仿宋_GBK" w:cs="方正仿宋_GBK"/>
                <w:sz w:val="21"/>
                <w:szCs w:val="21"/>
              </w:rPr>
            </w:pPr>
            <w:r w:rsidRPr="0018461F">
              <w:rPr>
                <w:rFonts w:ascii="方正仿宋_GBK" w:hAnsi="方正仿宋_GBK" w:cs="方正仿宋_GBK" w:hint="eastAsia"/>
                <w:sz w:val="21"/>
                <w:szCs w:val="21"/>
              </w:rPr>
              <w:t>有效性</w:t>
            </w:r>
          </w:p>
          <w:p w14:paraId="6ED98268" w14:textId="77777777" w:rsidR="0080504C" w:rsidRPr="0018461F" w:rsidRDefault="00C4345E">
            <w:pPr>
              <w:spacing w:line="360" w:lineRule="exact"/>
              <w:ind w:firstLineChars="0" w:firstLine="0"/>
              <w:jc w:val="center"/>
              <w:rPr>
                <w:rFonts w:ascii="方正仿宋_GBK" w:hAnsi="方正仿宋_GBK" w:cs="方正仿宋_GBK"/>
                <w:sz w:val="21"/>
                <w:szCs w:val="21"/>
              </w:rPr>
            </w:pPr>
            <w:r w:rsidRPr="0018461F">
              <w:rPr>
                <w:rFonts w:ascii="方正仿宋_GBK" w:hAnsi="方正仿宋_GBK" w:cs="方正仿宋_GBK" w:hint="eastAsia"/>
                <w:sz w:val="21"/>
                <w:szCs w:val="21"/>
              </w:rPr>
              <w:t>审查</w:t>
            </w:r>
          </w:p>
        </w:tc>
        <w:tc>
          <w:tcPr>
            <w:tcW w:w="2397" w:type="dxa"/>
            <w:vAlign w:val="center"/>
          </w:tcPr>
          <w:p w14:paraId="296CC1F0" w14:textId="77777777" w:rsidR="0080504C" w:rsidRPr="0018461F" w:rsidRDefault="00C4345E">
            <w:pPr>
              <w:spacing w:line="360" w:lineRule="exact"/>
              <w:ind w:firstLineChars="0" w:firstLine="0"/>
              <w:rPr>
                <w:rFonts w:ascii="方正仿宋_GBK" w:hAnsi="方正仿宋_GBK" w:cs="方正仿宋_GBK"/>
                <w:sz w:val="21"/>
                <w:szCs w:val="21"/>
              </w:rPr>
            </w:pPr>
            <w:r w:rsidRPr="0018461F">
              <w:rPr>
                <w:rFonts w:ascii="方正仿宋_GBK" w:hAnsi="方正仿宋_GBK" w:cs="方正仿宋_GBK" w:hint="eastAsia"/>
                <w:sz w:val="21"/>
                <w:szCs w:val="21"/>
              </w:rPr>
              <w:t>参选文件签署或盖章</w:t>
            </w:r>
          </w:p>
        </w:tc>
        <w:tc>
          <w:tcPr>
            <w:tcW w:w="4544" w:type="dxa"/>
            <w:vAlign w:val="center"/>
          </w:tcPr>
          <w:p w14:paraId="4C58D081" w14:textId="77777777" w:rsidR="0080504C" w:rsidRPr="0018461F" w:rsidRDefault="00C4345E">
            <w:pPr>
              <w:spacing w:line="360" w:lineRule="exact"/>
              <w:ind w:firstLineChars="0" w:firstLine="0"/>
              <w:rPr>
                <w:rFonts w:ascii="方正仿宋_GBK" w:hAnsi="方正仿宋_GBK" w:cs="方正仿宋_GBK"/>
                <w:sz w:val="21"/>
                <w:szCs w:val="21"/>
              </w:rPr>
            </w:pPr>
            <w:r w:rsidRPr="0018461F">
              <w:rPr>
                <w:rFonts w:ascii="方正仿宋_GBK" w:hAnsi="方正仿宋_GBK" w:cs="方正仿宋_GBK" w:hint="eastAsia"/>
                <w:sz w:val="21"/>
                <w:szCs w:val="21"/>
              </w:rPr>
              <w:t>参选文件上法定代表人（或其授权代表）或自然人（参选人为自然人）的签署或盖章齐全。</w:t>
            </w:r>
          </w:p>
        </w:tc>
      </w:tr>
      <w:tr w:rsidR="0080504C" w:rsidRPr="0018461F" w14:paraId="0E280E02" w14:textId="77777777">
        <w:trPr>
          <w:trHeight w:val="580"/>
        </w:trPr>
        <w:tc>
          <w:tcPr>
            <w:tcW w:w="846" w:type="dxa"/>
            <w:vMerge/>
            <w:vAlign w:val="center"/>
          </w:tcPr>
          <w:p w14:paraId="713CA272" w14:textId="77777777" w:rsidR="0080504C" w:rsidRPr="0018461F" w:rsidRDefault="0080504C">
            <w:pPr>
              <w:spacing w:line="360" w:lineRule="exact"/>
              <w:ind w:firstLineChars="0" w:firstLine="0"/>
              <w:jc w:val="center"/>
              <w:rPr>
                <w:rFonts w:ascii="方正仿宋_GBK" w:hAnsi="方正仿宋_GBK" w:cs="方正仿宋_GBK"/>
                <w:sz w:val="21"/>
                <w:szCs w:val="21"/>
              </w:rPr>
            </w:pPr>
          </w:p>
        </w:tc>
        <w:tc>
          <w:tcPr>
            <w:tcW w:w="1198" w:type="dxa"/>
            <w:vMerge/>
            <w:vAlign w:val="center"/>
          </w:tcPr>
          <w:p w14:paraId="3E30E9D9" w14:textId="77777777" w:rsidR="0080504C" w:rsidRPr="0018461F" w:rsidRDefault="0080504C">
            <w:pPr>
              <w:spacing w:line="360" w:lineRule="exact"/>
              <w:ind w:firstLineChars="0" w:firstLine="0"/>
              <w:rPr>
                <w:rFonts w:ascii="方正仿宋_GBK" w:hAnsi="方正仿宋_GBK" w:cs="方正仿宋_GBK"/>
                <w:sz w:val="21"/>
                <w:szCs w:val="21"/>
              </w:rPr>
            </w:pPr>
          </w:p>
        </w:tc>
        <w:tc>
          <w:tcPr>
            <w:tcW w:w="2397" w:type="dxa"/>
            <w:vAlign w:val="center"/>
          </w:tcPr>
          <w:p w14:paraId="7587FC2D" w14:textId="77777777" w:rsidR="0080504C" w:rsidRPr="0018461F" w:rsidRDefault="00C4345E">
            <w:pPr>
              <w:spacing w:line="360" w:lineRule="exact"/>
              <w:ind w:firstLineChars="0" w:firstLine="0"/>
              <w:rPr>
                <w:rFonts w:ascii="方正仿宋_GBK" w:hAnsi="方正仿宋_GBK" w:cs="方正仿宋_GBK"/>
                <w:sz w:val="21"/>
                <w:szCs w:val="21"/>
              </w:rPr>
            </w:pPr>
            <w:r w:rsidRPr="0018461F">
              <w:rPr>
                <w:rFonts w:ascii="方正仿宋_GBK" w:hAnsi="方正仿宋_GBK" w:cs="方正仿宋_GBK" w:hint="eastAsia"/>
                <w:sz w:val="21"/>
                <w:szCs w:val="21"/>
              </w:rPr>
              <w:t>参选方案</w:t>
            </w:r>
          </w:p>
        </w:tc>
        <w:tc>
          <w:tcPr>
            <w:tcW w:w="4544" w:type="dxa"/>
            <w:vAlign w:val="center"/>
          </w:tcPr>
          <w:p w14:paraId="7CE23C16" w14:textId="77777777" w:rsidR="0080504C" w:rsidRPr="0018461F" w:rsidRDefault="00C4345E">
            <w:pPr>
              <w:spacing w:line="360" w:lineRule="exact"/>
              <w:ind w:firstLineChars="0" w:firstLine="0"/>
              <w:rPr>
                <w:rFonts w:ascii="方正仿宋_GBK" w:hAnsi="方正仿宋_GBK" w:cs="方正仿宋_GBK"/>
                <w:sz w:val="21"/>
                <w:szCs w:val="21"/>
              </w:rPr>
            </w:pPr>
            <w:r w:rsidRPr="0018461F">
              <w:rPr>
                <w:rFonts w:ascii="方正仿宋_GBK" w:hAnsi="方正仿宋_GBK" w:cs="方正仿宋_GBK" w:hint="eastAsia"/>
                <w:sz w:val="21"/>
                <w:szCs w:val="21"/>
              </w:rPr>
              <w:t>只能有一个方案参与比选。</w:t>
            </w:r>
          </w:p>
        </w:tc>
      </w:tr>
      <w:tr w:rsidR="0080504C" w:rsidRPr="0018461F" w14:paraId="1E8B3F43" w14:textId="77777777">
        <w:trPr>
          <w:trHeight w:val="762"/>
        </w:trPr>
        <w:tc>
          <w:tcPr>
            <w:tcW w:w="846" w:type="dxa"/>
            <w:vMerge/>
            <w:vAlign w:val="center"/>
          </w:tcPr>
          <w:p w14:paraId="31AE1980" w14:textId="77777777" w:rsidR="0080504C" w:rsidRPr="0018461F" w:rsidRDefault="0080504C">
            <w:pPr>
              <w:spacing w:line="360" w:lineRule="exact"/>
              <w:ind w:firstLineChars="0" w:firstLine="0"/>
              <w:jc w:val="center"/>
              <w:rPr>
                <w:rFonts w:ascii="方正仿宋_GBK" w:hAnsi="方正仿宋_GBK" w:cs="方正仿宋_GBK"/>
                <w:sz w:val="21"/>
                <w:szCs w:val="21"/>
              </w:rPr>
            </w:pPr>
          </w:p>
        </w:tc>
        <w:tc>
          <w:tcPr>
            <w:tcW w:w="1198" w:type="dxa"/>
            <w:vMerge/>
            <w:vAlign w:val="center"/>
          </w:tcPr>
          <w:p w14:paraId="7F1514DE" w14:textId="77777777" w:rsidR="0080504C" w:rsidRPr="0018461F" w:rsidRDefault="0080504C">
            <w:pPr>
              <w:spacing w:line="360" w:lineRule="exact"/>
              <w:ind w:firstLineChars="0" w:firstLine="0"/>
              <w:rPr>
                <w:rFonts w:ascii="方正仿宋_GBK" w:hAnsi="方正仿宋_GBK" w:cs="方正仿宋_GBK"/>
                <w:sz w:val="21"/>
                <w:szCs w:val="21"/>
              </w:rPr>
            </w:pPr>
          </w:p>
        </w:tc>
        <w:tc>
          <w:tcPr>
            <w:tcW w:w="2397" w:type="dxa"/>
            <w:vAlign w:val="center"/>
          </w:tcPr>
          <w:p w14:paraId="66CE92E4" w14:textId="77777777" w:rsidR="0080504C" w:rsidRPr="0018461F" w:rsidRDefault="00C4345E">
            <w:pPr>
              <w:spacing w:line="360" w:lineRule="exact"/>
              <w:ind w:firstLineChars="0" w:firstLine="0"/>
              <w:rPr>
                <w:rFonts w:ascii="方正仿宋_GBK" w:hAnsi="方正仿宋_GBK" w:cs="方正仿宋_GBK"/>
                <w:sz w:val="21"/>
                <w:szCs w:val="21"/>
              </w:rPr>
            </w:pPr>
            <w:r w:rsidRPr="0018461F">
              <w:rPr>
                <w:rFonts w:ascii="方正仿宋_GBK" w:hAnsi="方正仿宋_GBK" w:cs="方正仿宋_GBK" w:hint="eastAsia"/>
                <w:sz w:val="21"/>
                <w:szCs w:val="21"/>
              </w:rPr>
              <w:t>报价唯一</w:t>
            </w:r>
          </w:p>
        </w:tc>
        <w:tc>
          <w:tcPr>
            <w:tcW w:w="4544" w:type="dxa"/>
            <w:vAlign w:val="center"/>
          </w:tcPr>
          <w:p w14:paraId="1DE6139D" w14:textId="77777777" w:rsidR="0080504C" w:rsidRPr="0018461F" w:rsidRDefault="00C4345E">
            <w:pPr>
              <w:spacing w:line="360" w:lineRule="exact"/>
              <w:ind w:firstLineChars="0" w:firstLine="0"/>
              <w:rPr>
                <w:rFonts w:ascii="方正仿宋_GBK" w:hAnsi="方正仿宋_GBK" w:cs="方正仿宋_GBK"/>
                <w:sz w:val="21"/>
                <w:szCs w:val="21"/>
              </w:rPr>
            </w:pPr>
            <w:r w:rsidRPr="0018461F">
              <w:rPr>
                <w:rFonts w:ascii="方正仿宋_GBK" w:hAnsi="方正仿宋_GBK" w:cs="方正仿宋_GBK" w:hint="eastAsia"/>
                <w:sz w:val="21"/>
                <w:szCs w:val="21"/>
                <w:lang w:val="zh-CN"/>
              </w:rPr>
              <w:t>只能在预算金额和最高限价内报价，</w:t>
            </w:r>
            <w:r w:rsidRPr="0018461F">
              <w:rPr>
                <w:rFonts w:ascii="方正仿宋_GBK" w:hAnsi="方正仿宋_GBK" w:cs="方正仿宋_GBK" w:hint="eastAsia"/>
                <w:sz w:val="21"/>
                <w:szCs w:val="21"/>
              </w:rPr>
              <w:t>只能有一个有效报价，不得提交选择性报价。</w:t>
            </w:r>
          </w:p>
        </w:tc>
      </w:tr>
      <w:tr w:rsidR="0080504C" w:rsidRPr="0018461F" w14:paraId="5EE0C6DC" w14:textId="77777777">
        <w:trPr>
          <w:trHeight w:hRule="exact" w:val="876"/>
        </w:trPr>
        <w:tc>
          <w:tcPr>
            <w:tcW w:w="846" w:type="dxa"/>
            <w:vAlign w:val="center"/>
          </w:tcPr>
          <w:p w14:paraId="5F069CEB" w14:textId="77777777" w:rsidR="0080504C" w:rsidRPr="0018461F" w:rsidRDefault="00C4345E">
            <w:pPr>
              <w:spacing w:line="360" w:lineRule="exact"/>
              <w:ind w:firstLineChars="0" w:firstLine="0"/>
              <w:jc w:val="center"/>
              <w:rPr>
                <w:rFonts w:ascii="方正仿宋_GBK" w:hAnsi="方正仿宋_GBK" w:cs="方正仿宋_GBK"/>
                <w:sz w:val="21"/>
                <w:szCs w:val="21"/>
              </w:rPr>
            </w:pPr>
            <w:r w:rsidRPr="0018461F">
              <w:rPr>
                <w:rFonts w:ascii="方正仿宋_GBK" w:hAnsi="方正仿宋_GBK" w:cs="方正仿宋_GBK" w:hint="eastAsia"/>
                <w:sz w:val="21"/>
                <w:szCs w:val="21"/>
              </w:rPr>
              <w:t>2</w:t>
            </w:r>
          </w:p>
        </w:tc>
        <w:tc>
          <w:tcPr>
            <w:tcW w:w="1198" w:type="dxa"/>
            <w:vAlign w:val="center"/>
          </w:tcPr>
          <w:p w14:paraId="1BBECA53" w14:textId="77777777" w:rsidR="0080504C" w:rsidRPr="0018461F" w:rsidRDefault="00C4345E">
            <w:pPr>
              <w:spacing w:line="360" w:lineRule="exact"/>
              <w:ind w:firstLineChars="0" w:firstLine="0"/>
              <w:jc w:val="center"/>
              <w:rPr>
                <w:rFonts w:ascii="方正仿宋_GBK" w:hAnsi="方正仿宋_GBK" w:cs="方正仿宋_GBK"/>
                <w:sz w:val="21"/>
                <w:szCs w:val="21"/>
              </w:rPr>
            </w:pPr>
            <w:r w:rsidRPr="0018461F">
              <w:rPr>
                <w:rFonts w:ascii="方正仿宋_GBK" w:hAnsi="方正仿宋_GBK" w:cs="方正仿宋_GBK" w:hint="eastAsia"/>
                <w:sz w:val="21"/>
                <w:szCs w:val="21"/>
              </w:rPr>
              <w:t>完整性</w:t>
            </w:r>
          </w:p>
          <w:p w14:paraId="01649BA9" w14:textId="77777777" w:rsidR="0080504C" w:rsidRPr="0018461F" w:rsidRDefault="00C4345E">
            <w:pPr>
              <w:spacing w:line="360" w:lineRule="exact"/>
              <w:ind w:firstLineChars="0" w:firstLine="0"/>
              <w:jc w:val="center"/>
              <w:rPr>
                <w:rFonts w:ascii="方正仿宋_GBK" w:hAnsi="方正仿宋_GBK" w:cs="方正仿宋_GBK"/>
                <w:sz w:val="21"/>
                <w:szCs w:val="21"/>
              </w:rPr>
            </w:pPr>
            <w:r w:rsidRPr="0018461F">
              <w:rPr>
                <w:rFonts w:ascii="方正仿宋_GBK" w:hAnsi="方正仿宋_GBK" w:cs="方正仿宋_GBK" w:hint="eastAsia"/>
                <w:sz w:val="21"/>
                <w:szCs w:val="21"/>
              </w:rPr>
              <w:t>审查</w:t>
            </w:r>
          </w:p>
        </w:tc>
        <w:tc>
          <w:tcPr>
            <w:tcW w:w="2397" w:type="dxa"/>
            <w:vAlign w:val="center"/>
          </w:tcPr>
          <w:p w14:paraId="0BB45D24" w14:textId="77777777" w:rsidR="0080504C" w:rsidRPr="0018461F" w:rsidRDefault="00C4345E">
            <w:pPr>
              <w:spacing w:line="360" w:lineRule="exact"/>
              <w:ind w:firstLineChars="0" w:firstLine="0"/>
              <w:rPr>
                <w:rFonts w:ascii="方正仿宋_GBK" w:hAnsi="方正仿宋_GBK" w:cs="方正仿宋_GBK"/>
                <w:sz w:val="21"/>
                <w:szCs w:val="21"/>
              </w:rPr>
            </w:pPr>
            <w:r w:rsidRPr="0018461F">
              <w:rPr>
                <w:rFonts w:ascii="方正仿宋_GBK" w:hAnsi="方正仿宋_GBK" w:cs="方正仿宋_GBK" w:hint="eastAsia"/>
                <w:sz w:val="21"/>
                <w:szCs w:val="21"/>
              </w:rPr>
              <w:t>参选文件份数</w:t>
            </w:r>
          </w:p>
        </w:tc>
        <w:tc>
          <w:tcPr>
            <w:tcW w:w="4544" w:type="dxa"/>
            <w:vAlign w:val="center"/>
          </w:tcPr>
          <w:p w14:paraId="2165F124" w14:textId="77777777" w:rsidR="0080504C" w:rsidRPr="0018461F" w:rsidRDefault="00C4345E">
            <w:pPr>
              <w:spacing w:line="360" w:lineRule="exact"/>
              <w:ind w:firstLineChars="0" w:firstLine="0"/>
              <w:rPr>
                <w:rFonts w:ascii="方正仿宋_GBK" w:hAnsi="方正仿宋_GBK" w:cs="方正仿宋_GBK"/>
                <w:sz w:val="21"/>
                <w:szCs w:val="21"/>
              </w:rPr>
            </w:pPr>
            <w:r w:rsidRPr="0018461F">
              <w:rPr>
                <w:rFonts w:ascii="方正仿宋_GBK" w:hAnsi="方正仿宋_GBK" w:cs="方正仿宋_GBK" w:hint="eastAsia"/>
                <w:sz w:val="21"/>
                <w:szCs w:val="21"/>
              </w:rPr>
              <w:t>参选文件正、副本数量符合比选文件要求。</w:t>
            </w:r>
          </w:p>
        </w:tc>
      </w:tr>
      <w:tr w:rsidR="0080504C" w:rsidRPr="0018461F" w14:paraId="4EC3ADE6" w14:textId="77777777">
        <w:trPr>
          <w:trHeight w:hRule="exact" w:val="710"/>
        </w:trPr>
        <w:tc>
          <w:tcPr>
            <w:tcW w:w="846" w:type="dxa"/>
            <w:vMerge w:val="restart"/>
            <w:vAlign w:val="center"/>
          </w:tcPr>
          <w:p w14:paraId="7039C0C5" w14:textId="77777777" w:rsidR="0080504C" w:rsidRPr="0018461F" w:rsidRDefault="00C4345E">
            <w:pPr>
              <w:spacing w:line="360" w:lineRule="exact"/>
              <w:ind w:firstLineChars="0" w:firstLine="0"/>
              <w:jc w:val="center"/>
              <w:rPr>
                <w:rFonts w:ascii="方正仿宋_GBK" w:hAnsi="方正仿宋_GBK" w:cs="方正仿宋_GBK"/>
                <w:sz w:val="21"/>
                <w:szCs w:val="21"/>
              </w:rPr>
            </w:pPr>
            <w:r w:rsidRPr="0018461F">
              <w:rPr>
                <w:rFonts w:ascii="方正仿宋_GBK" w:hAnsi="方正仿宋_GBK" w:cs="方正仿宋_GBK" w:hint="eastAsia"/>
                <w:sz w:val="21"/>
                <w:szCs w:val="21"/>
              </w:rPr>
              <w:t>3</w:t>
            </w:r>
          </w:p>
        </w:tc>
        <w:tc>
          <w:tcPr>
            <w:tcW w:w="1198" w:type="dxa"/>
            <w:vMerge w:val="restart"/>
            <w:vAlign w:val="center"/>
          </w:tcPr>
          <w:p w14:paraId="72A53BCD" w14:textId="77777777" w:rsidR="0080504C" w:rsidRPr="0018461F" w:rsidRDefault="00C4345E">
            <w:pPr>
              <w:spacing w:line="360" w:lineRule="exact"/>
              <w:ind w:firstLineChars="0" w:firstLine="0"/>
              <w:jc w:val="center"/>
              <w:rPr>
                <w:rFonts w:ascii="方正仿宋_GBK" w:hAnsi="方正仿宋_GBK" w:cs="方正仿宋_GBK"/>
                <w:sz w:val="21"/>
                <w:szCs w:val="21"/>
              </w:rPr>
            </w:pPr>
            <w:r w:rsidRPr="0018461F">
              <w:rPr>
                <w:rFonts w:ascii="方正仿宋_GBK" w:hAnsi="方正仿宋_GBK" w:cs="方正仿宋_GBK" w:hint="eastAsia"/>
                <w:sz w:val="21"/>
                <w:szCs w:val="21"/>
              </w:rPr>
              <w:t>响应程度</w:t>
            </w:r>
          </w:p>
          <w:p w14:paraId="47F41997" w14:textId="77777777" w:rsidR="0080504C" w:rsidRPr="0018461F" w:rsidRDefault="00C4345E">
            <w:pPr>
              <w:spacing w:line="360" w:lineRule="exact"/>
              <w:ind w:firstLineChars="0" w:firstLine="0"/>
              <w:jc w:val="center"/>
              <w:rPr>
                <w:rFonts w:ascii="方正仿宋_GBK" w:hAnsi="方正仿宋_GBK" w:cs="方正仿宋_GBK"/>
                <w:sz w:val="21"/>
                <w:szCs w:val="21"/>
              </w:rPr>
            </w:pPr>
            <w:r w:rsidRPr="0018461F">
              <w:rPr>
                <w:rFonts w:ascii="方正仿宋_GBK" w:hAnsi="方正仿宋_GBK" w:cs="方正仿宋_GBK" w:hint="eastAsia"/>
                <w:sz w:val="21"/>
                <w:szCs w:val="21"/>
              </w:rPr>
              <w:t>审查</w:t>
            </w:r>
          </w:p>
        </w:tc>
        <w:tc>
          <w:tcPr>
            <w:tcW w:w="2397" w:type="dxa"/>
            <w:vAlign w:val="center"/>
          </w:tcPr>
          <w:p w14:paraId="7A8681E8" w14:textId="77777777" w:rsidR="0080504C" w:rsidRPr="0018461F" w:rsidRDefault="00C4345E">
            <w:pPr>
              <w:spacing w:line="360" w:lineRule="exact"/>
              <w:ind w:firstLineChars="0" w:firstLine="0"/>
              <w:rPr>
                <w:rFonts w:ascii="方正仿宋_GBK" w:hAnsi="方正仿宋_GBK" w:cs="方正仿宋_GBK"/>
                <w:sz w:val="21"/>
                <w:szCs w:val="21"/>
              </w:rPr>
            </w:pPr>
            <w:r w:rsidRPr="0018461F">
              <w:rPr>
                <w:rFonts w:ascii="方正仿宋_GBK" w:hAnsi="方正仿宋_GBK" w:cs="方正仿宋_GBK" w:hint="eastAsia"/>
                <w:sz w:val="21"/>
                <w:szCs w:val="21"/>
              </w:rPr>
              <w:t>参选文件服务部分内容</w:t>
            </w:r>
          </w:p>
        </w:tc>
        <w:tc>
          <w:tcPr>
            <w:tcW w:w="4544" w:type="dxa"/>
            <w:vAlign w:val="center"/>
          </w:tcPr>
          <w:p w14:paraId="15328923" w14:textId="77777777" w:rsidR="0080504C" w:rsidRPr="0018461F" w:rsidRDefault="00C4345E">
            <w:pPr>
              <w:spacing w:line="360" w:lineRule="exact"/>
              <w:ind w:firstLineChars="0" w:firstLine="0"/>
              <w:rPr>
                <w:rFonts w:ascii="方正仿宋_GBK" w:hAnsi="方正仿宋_GBK" w:cs="方正仿宋_GBK"/>
                <w:sz w:val="21"/>
                <w:szCs w:val="21"/>
              </w:rPr>
            </w:pPr>
            <w:r w:rsidRPr="0018461F">
              <w:rPr>
                <w:rFonts w:ascii="方正仿宋_GBK" w:hAnsi="方正仿宋_GBK" w:cs="方正仿宋_GBK" w:hint="eastAsia"/>
                <w:sz w:val="21"/>
                <w:szCs w:val="21"/>
              </w:rPr>
              <w:t>对本比选文件第二篇内容</w:t>
            </w:r>
            <w:proofErr w:type="gramStart"/>
            <w:r w:rsidRPr="0018461F">
              <w:rPr>
                <w:rFonts w:ascii="方正仿宋_GBK" w:hAnsi="方正仿宋_GBK" w:cs="方正仿宋_GBK" w:hint="eastAsia"/>
                <w:sz w:val="21"/>
                <w:szCs w:val="21"/>
              </w:rPr>
              <w:t>作出</w:t>
            </w:r>
            <w:proofErr w:type="gramEnd"/>
            <w:r w:rsidRPr="0018461F">
              <w:rPr>
                <w:rFonts w:ascii="方正仿宋_GBK" w:hAnsi="方正仿宋_GBK" w:cs="方正仿宋_GBK" w:hint="eastAsia"/>
                <w:sz w:val="21"/>
                <w:szCs w:val="21"/>
              </w:rPr>
              <w:t>实质性响应</w:t>
            </w:r>
          </w:p>
        </w:tc>
      </w:tr>
      <w:tr w:rsidR="0080504C" w:rsidRPr="0018461F" w14:paraId="65DA210B" w14:textId="77777777">
        <w:trPr>
          <w:trHeight w:hRule="exact" w:val="710"/>
        </w:trPr>
        <w:tc>
          <w:tcPr>
            <w:tcW w:w="846" w:type="dxa"/>
            <w:vMerge/>
            <w:vAlign w:val="center"/>
          </w:tcPr>
          <w:p w14:paraId="43F33482" w14:textId="77777777" w:rsidR="0080504C" w:rsidRPr="0018461F" w:rsidRDefault="0080504C">
            <w:pPr>
              <w:spacing w:line="360" w:lineRule="exact"/>
              <w:ind w:firstLineChars="0" w:firstLine="0"/>
              <w:jc w:val="center"/>
              <w:rPr>
                <w:rFonts w:ascii="方正仿宋_GBK" w:hAnsi="方正仿宋_GBK" w:cs="方正仿宋_GBK"/>
                <w:sz w:val="21"/>
                <w:szCs w:val="21"/>
              </w:rPr>
            </w:pPr>
          </w:p>
        </w:tc>
        <w:tc>
          <w:tcPr>
            <w:tcW w:w="1198" w:type="dxa"/>
            <w:vMerge/>
            <w:vAlign w:val="center"/>
          </w:tcPr>
          <w:p w14:paraId="643244E7" w14:textId="77777777" w:rsidR="0080504C" w:rsidRPr="0018461F" w:rsidRDefault="0080504C">
            <w:pPr>
              <w:spacing w:line="360" w:lineRule="exact"/>
              <w:ind w:firstLineChars="0" w:firstLine="0"/>
              <w:rPr>
                <w:rFonts w:ascii="方正仿宋_GBK" w:hAnsi="方正仿宋_GBK" w:cs="方正仿宋_GBK"/>
                <w:sz w:val="21"/>
                <w:szCs w:val="21"/>
              </w:rPr>
            </w:pPr>
          </w:p>
        </w:tc>
        <w:tc>
          <w:tcPr>
            <w:tcW w:w="2397" w:type="dxa"/>
            <w:vAlign w:val="center"/>
          </w:tcPr>
          <w:p w14:paraId="778A3E69" w14:textId="77777777" w:rsidR="0080504C" w:rsidRPr="0018461F" w:rsidRDefault="00C4345E">
            <w:pPr>
              <w:spacing w:line="360" w:lineRule="exact"/>
              <w:ind w:firstLineChars="0" w:firstLine="0"/>
              <w:rPr>
                <w:rFonts w:ascii="方正仿宋_GBK" w:hAnsi="方正仿宋_GBK" w:cs="方正仿宋_GBK"/>
                <w:sz w:val="21"/>
                <w:szCs w:val="21"/>
              </w:rPr>
            </w:pPr>
            <w:r w:rsidRPr="0018461F">
              <w:rPr>
                <w:rFonts w:ascii="方正仿宋_GBK" w:hAnsi="方正仿宋_GBK" w:cs="方正仿宋_GBK" w:hint="eastAsia"/>
                <w:sz w:val="21"/>
                <w:szCs w:val="21"/>
              </w:rPr>
              <w:t>参选文件商务部分内容</w:t>
            </w:r>
          </w:p>
        </w:tc>
        <w:tc>
          <w:tcPr>
            <w:tcW w:w="4544" w:type="dxa"/>
            <w:vAlign w:val="center"/>
          </w:tcPr>
          <w:p w14:paraId="0D8942F3" w14:textId="77777777" w:rsidR="0080504C" w:rsidRPr="0018461F" w:rsidRDefault="00C4345E">
            <w:pPr>
              <w:spacing w:line="360" w:lineRule="exact"/>
              <w:ind w:firstLineChars="0" w:firstLine="0"/>
              <w:rPr>
                <w:rFonts w:ascii="方正仿宋_GBK" w:hAnsi="方正仿宋_GBK" w:cs="方正仿宋_GBK"/>
                <w:sz w:val="21"/>
                <w:szCs w:val="21"/>
              </w:rPr>
            </w:pPr>
            <w:r w:rsidRPr="0018461F">
              <w:rPr>
                <w:rFonts w:ascii="方正仿宋_GBK" w:hAnsi="方正仿宋_GBK" w:cs="方正仿宋_GBK" w:hint="eastAsia"/>
                <w:sz w:val="21"/>
                <w:szCs w:val="21"/>
              </w:rPr>
              <w:t>对本比选文件第三篇内容</w:t>
            </w:r>
            <w:proofErr w:type="gramStart"/>
            <w:r w:rsidRPr="0018461F">
              <w:rPr>
                <w:rFonts w:ascii="方正仿宋_GBK" w:hAnsi="方正仿宋_GBK" w:cs="方正仿宋_GBK" w:hint="eastAsia"/>
                <w:sz w:val="21"/>
                <w:szCs w:val="21"/>
              </w:rPr>
              <w:t>作出</w:t>
            </w:r>
            <w:proofErr w:type="gramEnd"/>
            <w:r w:rsidRPr="0018461F">
              <w:rPr>
                <w:rFonts w:ascii="方正仿宋_GBK" w:hAnsi="方正仿宋_GBK" w:cs="方正仿宋_GBK" w:hint="eastAsia"/>
                <w:sz w:val="21"/>
                <w:szCs w:val="21"/>
              </w:rPr>
              <w:t>实质性响应</w:t>
            </w:r>
          </w:p>
        </w:tc>
      </w:tr>
      <w:tr w:rsidR="0080504C" w:rsidRPr="0018461F" w14:paraId="77B280F7" w14:textId="77777777">
        <w:trPr>
          <w:trHeight w:hRule="exact" w:val="720"/>
        </w:trPr>
        <w:tc>
          <w:tcPr>
            <w:tcW w:w="846" w:type="dxa"/>
            <w:vMerge/>
            <w:vAlign w:val="center"/>
          </w:tcPr>
          <w:p w14:paraId="7C3288BF" w14:textId="77777777" w:rsidR="0080504C" w:rsidRPr="0018461F" w:rsidRDefault="0080504C">
            <w:pPr>
              <w:ind w:firstLine="640"/>
              <w:jc w:val="center"/>
              <w:rPr>
                <w:rFonts w:ascii="方正仿宋_GBK" w:hAnsi="方正仿宋_GBK" w:cs="方正仿宋_GBK"/>
                <w:sz w:val="32"/>
                <w:szCs w:val="32"/>
              </w:rPr>
            </w:pPr>
          </w:p>
        </w:tc>
        <w:tc>
          <w:tcPr>
            <w:tcW w:w="1198" w:type="dxa"/>
            <w:vMerge/>
            <w:vAlign w:val="center"/>
          </w:tcPr>
          <w:p w14:paraId="39B4FADA" w14:textId="77777777" w:rsidR="0080504C" w:rsidRPr="0018461F" w:rsidRDefault="0080504C">
            <w:pPr>
              <w:spacing w:line="360" w:lineRule="exact"/>
              <w:ind w:firstLine="640"/>
              <w:rPr>
                <w:rFonts w:ascii="方正仿宋_GBK" w:hAnsi="方正仿宋_GBK" w:cs="方正仿宋_GBK"/>
                <w:sz w:val="32"/>
                <w:szCs w:val="32"/>
              </w:rPr>
            </w:pPr>
          </w:p>
        </w:tc>
        <w:tc>
          <w:tcPr>
            <w:tcW w:w="2397" w:type="dxa"/>
            <w:vAlign w:val="center"/>
          </w:tcPr>
          <w:p w14:paraId="6F085396" w14:textId="77777777" w:rsidR="0080504C" w:rsidRPr="0018461F" w:rsidRDefault="00C4345E">
            <w:pPr>
              <w:spacing w:line="360" w:lineRule="exact"/>
              <w:ind w:firstLineChars="0" w:firstLine="0"/>
              <w:rPr>
                <w:rFonts w:ascii="方正仿宋_GBK" w:hAnsi="方正仿宋_GBK" w:cs="方正仿宋_GBK"/>
                <w:sz w:val="21"/>
                <w:szCs w:val="21"/>
              </w:rPr>
            </w:pPr>
            <w:r w:rsidRPr="0018461F">
              <w:rPr>
                <w:rFonts w:ascii="方正仿宋_GBK" w:hAnsi="方正仿宋_GBK" w:cs="方正仿宋_GBK" w:hint="eastAsia"/>
                <w:sz w:val="21"/>
                <w:szCs w:val="21"/>
              </w:rPr>
              <w:t>比选有效期</w:t>
            </w:r>
          </w:p>
        </w:tc>
        <w:tc>
          <w:tcPr>
            <w:tcW w:w="4544" w:type="dxa"/>
            <w:vAlign w:val="center"/>
          </w:tcPr>
          <w:p w14:paraId="2D7B8BE4" w14:textId="77777777" w:rsidR="0080504C" w:rsidRPr="0018461F" w:rsidRDefault="00C4345E">
            <w:pPr>
              <w:spacing w:line="360" w:lineRule="exact"/>
              <w:ind w:firstLineChars="0" w:firstLine="0"/>
              <w:rPr>
                <w:rFonts w:ascii="方正仿宋_GBK" w:hAnsi="方正仿宋_GBK" w:cs="方正仿宋_GBK"/>
                <w:sz w:val="21"/>
                <w:szCs w:val="21"/>
              </w:rPr>
            </w:pPr>
            <w:r w:rsidRPr="0018461F">
              <w:rPr>
                <w:rFonts w:ascii="方正仿宋_GBK" w:hAnsi="方正仿宋_GBK" w:cs="方正仿宋_GBK" w:hint="eastAsia"/>
                <w:sz w:val="21"/>
                <w:szCs w:val="21"/>
              </w:rPr>
              <w:t>提交参选文件截止时间起90天。</w:t>
            </w:r>
          </w:p>
        </w:tc>
      </w:tr>
    </w:tbl>
    <w:p w14:paraId="160A8D74" w14:textId="77777777" w:rsidR="0080504C" w:rsidRPr="0018461F" w:rsidRDefault="00C4345E">
      <w:pPr>
        <w:numPr>
          <w:ilvl w:val="255"/>
          <w:numId w:val="0"/>
        </w:numPr>
        <w:adjustRightInd w:val="0"/>
        <w:snapToGrid w:val="0"/>
        <w:ind w:firstLine="560"/>
        <w:jc w:val="left"/>
        <w:rPr>
          <w:rFonts w:ascii="方正黑体_GBK" w:eastAsia="方正黑体_GBK" w:hAnsi="微软雅黑" w:cs="微软雅黑"/>
          <w:szCs w:val="20"/>
        </w:rPr>
      </w:pPr>
      <w:bookmarkStart w:id="90" w:name="_Toc21650"/>
      <w:bookmarkStart w:id="91" w:name="_Toc26796"/>
      <w:bookmarkStart w:id="92" w:name="_Toc27633"/>
      <w:bookmarkStart w:id="93" w:name="_Toc28549"/>
      <w:bookmarkStart w:id="94" w:name="_Toc29140"/>
      <w:bookmarkStart w:id="95" w:name="_Toc9094"/>
      <w:bookmarkStart w:id="96" w:name="_Toc30717"/>
      <w:bookmarkStart w:id="97" w:name="_Hlk225264406"/>
      <w:bookmarkStart w:id="98" w:name="_Toc27705"/>
      <w:bookmarkStart w:id="99" w:name="_Toc25341"/>
      <w:bookmarkStart w:id="100" w:name="_Toc27015"/>
      <w:bookmarkStart w:id="101" w:name="_Toc75793519"/>
      <w:bookmarkStart w:id="102" w:name="_Toc20171"/>
      <w:bookmarkStart w:id="103" w:name="_Toc31997"/>
      <w:bookmarkStart w:id="104" w:name="_Toc30011"/>
      <w:bookmarkStart w:id="105" w:name="_Toc5620"/>
      <w:bookmarkStart w:id="106" w:name="_Toc14824"/>
      <w:r w:rsidRPr="0018461F">
        <w:rPr>
          <w:rFonts w:ascii="方正黑体_GBK" w:eastAsia="方正黑体_GBK" w:hAnsi="微软雅黑" w:cs="微软雅黑" w:hint="eastAsia"/>
          <w:szCs w:val="20"/>
        </w:rPr>
        <w:t>二、评选方法</w:t>
      </w:r>
    </w:p>
    <w:p w14:paraId="2DE14939" w14:textId="77777777" w:rsidR="0080504C" w:rsidRPr="0018461F" w:rsidRDefault="00C4345E">
      <w:pPr>
        <w:adjustRightInd w:val="0"/>
        <w:snapToGrid w:val="0"/>
        <w:ind w:firstLine="560"/>
        <w:rPr>
          <w:rFonts w:ascii="Times New Roman" w:hAnsi="Times New Roman"/>
          <w:szCs w:val="28"/>
        </w:rPr>
      </w:pPr>
      <w:r w:rsidRPr="0018461F">
        <w:rPr>
          <w:rFonts w:ascii="Times New Roman" w:hAnsi="Times New Roman" w:hint="eastAsia"/>
          <w:szCs w:val="28"/>
        </w:rPr>
        <w:t>（一）本项目采用综合评估法进行评选。</w:t>
      </w:r>
    </w:p>
    <w:p w14:paraId="36C2DE62" w14:textId="77777777" w:rsidR="0080504C" w:rsidRPr="0018461F" w:rsidRDefault="00C4345E">
      <w:pPr>
        <w:adjustRightInd w:val="0"/>
        <w:snapToGrid w:val="0"/>
        <w:ind w:firstLine="562"/>
        <w:rPr>
          <w:rFonts w:ascii="Times New Roman" w:hAnsi="Times New Roman"/>
          <w:szCs w:val="28"/>
        </w:rPr>
      </w:pPr>
      <w:r w:rsidRPr="0018461F">
        <w:rPr>
          <w:rFonts w:ascii="Times New Roman" w:hAnsi="Times New Roman" w:hint="eastAsia"/>
          <w:b/>
          <w:bCs/>
          <w:szCs w:val="28"/>
        </w:rPr>
        <w:t>综合评估法：</w:t>
      </w:r>
      <w:r w:rsidRPr="0018461F">
        <w:rPr>
          <w:rFonts w:ascii="Times New Roman" w:hAnsi="Times New Roman" w:hint="eastAsia"/>
          <w:szCs w:val="28"/>
        </w:rPr>
        <w:t>指在满足比选文件实质性要求的前提下，按照文件中规定的各项因素进行综合评审后，以总得分最高作为第一中标（选）候选人的评审方法。</w:t>
      </w:r>
    </w:p>
    <w:p w14:paraId="6CDA24CC" w14:textId="77777777" w:rsidR="0080504C" w:rsidRPr="0018461F" w:rsidRDefault="00C4345E">
      <w:pPr>
        <w:adjustRightInd w:val="0"/>
        <w:snapToGrid w:val="0"/>
        <w:ind w:firstLine="560"/>
        <w:rPr>
          <w:rFonts w:ascii="Times New Roman" w:hAnsi="Times New Roman"/>
          <w:szCs w:val="28"/>
        </w:rPr>
      </w:pPr>
      <w:r w:rsidRPr="0018461F">
        <w:rPr>
          <w:rFonts w:ascii="Times New Roman" w:hAnsi="Times New Roman" w:hint="eastAsia"/>
          <w:szCs w:val="28"/>
        </w:rPr>
        <w:t>（</w:t>
      </w:r>
      <w:r w:rsidRPr="0018461F">
        <w:rPr>
          <w:rFonts w:ascii="Times New Roman" w:hAnsi="Times New Roman"/>
          <w:szCs w:val="28"/>
        </w:rPr>
        <w:t>1</w:t>
      </w:r>
      <w:r w:rsidRPr="0018461F">
        <w:rPr>
          <w:rFonts w:ascii="Times New Roman" w:hAnsi="Times New Roman" w:hint="eastAsia"/>
          <w:szCs w:val="28"/>
        </w:rPr>
        <w:t>）比较与评价。按比选文件中规定的评选方法和标准，对资格审查和符合性审查合格的参选文件进行技术（服务）和商务评估。</w:t>
      </w:r>
    </w:p>
    <w:p w14:paraId="07C2A617" w14:textId="77777777" w:rsidR="0080504C" w:rsidRPr="0018461F" w:rsidRDefault="00C4345E">
      <w:pPr>
        <w:adjustRightInd w:val="0"/>
        <w:snapToGrid w:val="0"/>
        <w:ind w:firstLine="560"/>
        <w:rPr>
          <w:rFonts w:ascii="Times New Roman" w:hAnsi="Times New Roman"/>
          <w:szCs w:val="28"/>
        </w:rPr>
      </w:pPr>
      <w:r w:rsidRPr="0018461F">
        <w:rPr>
          <w:rFonts w:ascii="Times New Roman" w:hAnsi="Times New Roman" w:hint="eastAsia"/>
          <w:szCs w:val="28"/>
        </w:rPr>
        <w:t>比选小组成员对每个有效参选人（通过资格审查、符合性审查的参选</w:t>
      </w:r>
      <w:r w:rsidRPr="0018461F">
        <w:rPr>
          <w:rFonts w:ascii="Times New Roman" w:hAnsi="Times New Roman" w:hint="eastAsia"/>
          <w:szCs w:val="28"/>
        </w:rPr>
        <w:lastRenderedPageBreak/>
        <w:t>人）的参选文件进行评价、打分，然后由比选小组对各成员打分情况进行核查及复核，个别成员对同一参选人同一评分项的打分偏离较大的，应对参选人的参选文件进行再次核对，确属打分有误的，应及时进行修正。复核后，比选小组汇总每个参选人每项评分因素的得分。</w:t>
      </w:r>
    </w:p>
    <w:p w14:paraId="516A7D1F" w14:textId="77777777" w:rsidR="0080504C" w:rsidRPr="0018461F" w:rsidRDefault="00C4345E">
      <w:pPr>
        <w:adjustRightInd w:val="0"/>
        <w:snapToGrid w:val="0"/>
        <w:ind w:firstLine="560"/>
        <w:rPr>
          <w:rFonts w:ascii="Times New Roman" w:hAnsi="Times New Roman"/>
          <w:szCs w:val="28"/>
        </w:rPr>
      </w:pPr>
      <w:r w:rsidRPr="0018461F">
        <w:rPr>
          <w:rFonts w:ascii="Times New Roman" w:hAnsi="Times New Roman" w:hint="eastAsia"/>
          <w:szCs w:val="28"/>
        </w:rPr>
        <w:t>（</w:t>
      </w:r>
      <w:r w:rsidRPr="0018461F">
        <w:rPr>
          <w:rFonts w:ascii="Times New Roman" w:hAnsi="Times New Roman"/>
          <w:szCs w:val="28"/>
        </w:rPr>
        <w:t>2</w:t>
      </w:r>
      <w:r w:rsidRPr="0018461F">
        <w:rPr>
          <w:rFonts w:ascii="Times New Roman" w:hAnsi="Times New Roman" w:hint="eastAsia"/>
          <w:szCs w:val="28"/>
        </w:rPr>
        <w:t>）推荐中选候选人名单。</w:t>
      </w:r>
    </w:p>
    <w:p w14:paraId="7D4EF403" w14:textId="77777777" w:rsidR="0080504C" w:rsidRPr="0018461F" w:rsidRDefault="00C4345E">
      <w:pPr>
        <w:adjustRightInd w:val="0"/>
        <w:snapToGrid w:val="0"/>
        <w:ind w:firstLineChars="0"/>
        <w:rPr>
          <w:rFonts w:ascii="Times New Roman" w:hAnsi="Times New Roman"/>
          <w:spacing w:val="-6"/>
          <w:szCs w:val="28"/>
        </w:rPr>
      </w:pPr>
      <w:r w:rsidRPr="0018461F">
        <w:rPr>
          <w:rFonts w:ascii="Times New Roman" w:hAnsi="Times New Roman" w:hint="eastAsia"/>
          <w:szCs w:val="28"/>
        </w:rPr>
        <w:t>按评审后得分由高到低的排列顺序推荐综合得分排名前三的参选人为本项目中选候选人，排名第一的为第一中选候选人。得分相同的，按技术（服</w:t>
      </w:r>
      <w:r w:rsidRPr="0018461F">
        <w:rPr>
          <w:rFonts w:ascii="Times New Roman" w:hAnsi="Times New Roman" w:hint="eastAsia"/>
          <w:spacing w:val="-6"/>
          <w:szCs w:val="28"/>
        </w:rPr>
        <w:t>务</w:t>
      </w:r>
      <w:r w:rsidRPr="0018461F">
        <w:rPr>
          <w:rFonts w:ascii="Times New Roman" w:hAnsi="Times New Roman" w:hint="eastAsia"/>
          <w:szCs w:val="28"/>
        </w:rPr>
        <w:t>）</w:t>
      </w:r>
      <w:r w:rsidRPr="0018461F">
        <w:rPr>
          <w:rFonts w:ascii="Times New Roman" w:hAnsi="Times New Roman" w:hint="eastAsia"/>
          <w:spacing w:val="-6"/>
          <w:szCs w:val="28"/>
        </w:rPr>
        <w:t>部分得分由高到低顺序排列，排名第一的为第一中选候选人。</w:t>
      </w:r>
    </w:p>
    <w:p w14:paraId="58F40A8E" w14:textId="77777777" w:rsidR="0080504C" w:rsidRPr="0018461F" w:rsidRDefault="00C4345E">
      <w:pPr>
        <w:numPr>
          <w:ilvl w:val="0"/>
          <w:numId w:val="1"/>
        </w:numPr>
        <w:adjustRightInd w:val="0"/>
        <w:snapToGrid w:val="0"/>
        <w:ind w:firstLine="560"/>
        <w:rPr>
          <w:rFonts w:ascii="Times New Roman" w:hAnsi="Times New Roman"/>
        </w:rPr>
      </w:pPr>
      <w:r w:rsidRPr="0018461F">
        <w:rPr>
          <w:rFonts w:ascii="Times New Roman" w:hAnsi="Times New Roman" w:hint="eastAsia"/>
          <w:szCs w:val="28"/>
        </w:rPr>
        <w:t>澄清有关问题。对参选文件中含义不明确、同类问题表述不一致或者有明显文字和计算错误的内容，比选小组可以书面形式（应当由比选小组成员签字）要求参选人</w:t>
      </w:r>
      <w:proofErr w:type="gramStart"/>
      <w:r w:rsidRPr="0018461F">
        <w:rPr>
          <w:rFonts w:ascii="Times New Roman" w:hAnsi="Times New Roman" w:hint="eastAsia"/>
          <w:szCs w:val="28"/>
        </w:rPr>
        <w:t>作出</w:t>
      </w:r>
      <w:proofErr w:type="gramEnd"/>
      <w:r w:rsidRPr="0018461F">
        <w:rPr>
          <w:rFonts w:ascii="Times New Roman" w:hAnsi="Times New Roman" w:hint="eastAsia"/>
          <w:szCs w:val="28"/>
        </w:rPr>
        <w:t>必要澄清、说明或者纠正。参选人的澄清、说明或者补正应当采用书面形式，由其法定代表人（或其授权代表）或自然人（参选人为自然人）签字，其澄清的内容不得超出比选文件的范围或者改变参选文件的实质性内容。</w:t>
      </w:r>
    </w:p>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14:paraId="2545BFFB" w14:textId="77777777" w:rsidR="0080504C" w:rsidRPr="0018461F" w:rsidRDefault="00C4345E">
      <w:pPr>
        <w:numPr>
          <w:ilvl w:val="255"/>
          <w:numId w:val="0"/>
        </w:numPr>
        <w:adjustRightInd w:val="0"/>
        <w:snapToGrid w:val="0"/>
        <w:ind w:firstLine="560"/>
        <w:jc w:val="left"/>
        <w:rPr>
          <w:rFonts w:ascii="方正黑体_GBK" w:eastAsia="方正黑体_GBK" w:hAnsi="微软雅黑" w:cs="微软雅黑"/>
          <w:szCs w:val="20"/>
        </w:rPr>
      </w:pPr>
      <w:r w:rsidRPr="0018461F">
        <w:rPr>
          <w:rFonts w:ascii="方正黑体_GBK" w:eastAsia="方正黑体_GBK" w:hAnsi="微软雅黑" w:cs="微软雅黑" w:hint="eastAsia"/>
          <w:szCs w:val="20"/>
        </w:rPr>
        <w:t>三、评审标准</w:t>
      </w:r>
    </w:p>
    <w:tbl>
      <w:tblPr>
        <w:tblW w:w="92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1757"/>
        <w:gridCol w:w="1262"/>
        <w:gridCol w:w="3761"/>
        <w:gridCol w:w="1909"/>
      </w:tblGrid>
      <w:tr w:rsidR="0080504C" w:rsidRPr="0018461F" w14:paraId="25479D41" w14:textId="77777777">
        <w:trPr>
          <w:trHeight w:val="690"/>
          <w:tblHeader/>
          <w:jc w:val="center"/>
        </w:trPr>
        <w:tc>
          <w:tcPr>
            <w:tcW w:w="593" w:type="dxa"/>
            <w:tcBorders>
              <w:top w:val="single" w:sz="4" w:space="0" w:color="auto"/>
              <w:left w:val="single" w:sz="4" w:space="0" w:color="auto"/>
              <w:bottom w:val="single" w:sz="4" w:space="0" w:color="auto"/>
              <w:right w:val="single" w:sz="4" w:space="0" w:color="auto"/>
            </w:tcBorders>
            <w:vAlign w:val="center"/>
          </w:tcPr>
          <w:p w14:paraId="7FE2C437" w14:textId="77777777" w:rsidR="0080504C" w:rsidRPr="0018461F" w:rsidRDefault="00C4345E">
            <w:pPr>
              <w:spacing w:line="300" w:lineRule="exact"/>
              <w:ind w:firstLineChars="0" w:firstLine="0"/>
              <w:jc w:val="center"/>
              <w:rPr>
                <w:rFonts w:ascii="Times New Roman" w:hAnsi="Times New Roman"/>
                <w:b/>
                <w:sz w:val="21"/>
                <w:szCs w:val="21"/>
              </w:rPr>
            </w:pPr>
            <w:r w:rsidRPr="0018461F">
              <w:rPr>
                <w:rFonts w:ascii="Times New Roman" w:hAnsi="Times New Roman"/>
                <w:b/>
                <w:sz w:val="21"/>
                <w:szCs w:val="21"/>
              </w:rPr>
              <w:lastRenderedPageBreak/>
              <w:t>序号</w:t>
            </w:r>
          </w:p>
        </w:tc>
        <w:tc>
          <w:tcPr>
            <w:tcW w:w="1757" w:type="dxa"/>
            <w:tcBorders>
              <w:top w:val="single" w:sz="4" w:space="0" w:color="auto"/>
              <w:left w:val="single" w:sz="4" w:space="0" w:color="auto"/>
              <w:bottom w:val="single" w:sz="4" w:space="0" w:color="auto"/>
              <w:right w:val="single" w:sz="4" w:space="0" w:color="auto"/>
            </w:tcBorders>
            <w:shd w:val="clear" w:color="auto" w:fill="auto"/>
            <w:vAlign w:val="center"/>
          </w:tcPr>
          <w:p w14:paraId="398E6F7C" w14:textId="77777777" w:rsidR="0080504C" w:rsidRPr="0018461F" w:rsidRDefault="00C4345E">
            <w:pPr>
              <w:spacing w:line="300" w:lineRule="exact"/>
              <w:ind w:firstLineChars="0" w:firstLine="0"/>
              <w:jc w:val="center"/>
              <w:rPr>
                <w:rFonts w:ascii="Times New Roman" w:hAnsi="Times New Roman"/>
                <w:b/>
                <w:sz w:val="21"/>
                <w:szCs w:val="21"/>
              </w:rPr>
            </w:pPr>
            <w:r w:rsidRPr="0018461F">
              <w:rPr>
                <w:rFonts w:ascii="Times New Roman" w:hAnsi="Times New Roman"/>
                <w:b/>
                <w:sz w:val="21"/>
                <w:szCs w:val="21"/>
              </w:rPr>
              <w:t>评分</w:t>
            </w:r>
            <w:proofErr w:type="gramStart"/>
            <w:r w:rsidRPr="0018461F">
              <w:rPr>
                <w:rFonts w:ascii="Times New Roman" w:hAnsi="Times New Roman"/>
                <w:b/>
                <w:sz w:val="21"/>
                <w:szCs w:val="21"/>
              </w:rPr>
              <w:t>因素及权值</w:t>
            </w:r>
            <w:proofErr w:type="gramEnd"/>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tcPr>
          <w:p w14:paraId="2857CB7A" w14:textId="77777777" w:rsidR="0080504C" w:rsidRPr="0018461F" w:rsidRDefault="00C4345E">
            <w:pPr>
              <w:spacing w:line="300" w:lineRule="exact"/>
              <w:ind w:firstLineChars="0" w:firstLine="0"/>
              <w:jc w:val="center"/>
              <w:rPr>
                <w:rFonts w:ascii="Times New Roman" w:hAnsi="Times New Roman"/>
                <w:b/>
                <w:sz w:val="21"/>
                <w:szCs w:val="21"/>
              </w:rPr>
            </w:pPr>
            <w:r w:rsidRPr="0018461F">
              <w:rPr>
                <w:rFonts w:ascii="Times New Roman" w:hAnsi="Times New Roman"/>
                <w:b/>
                <w:sz w:val="21"/>
                <w:szCs w:val="21"/>
              </w:rPr>
              <w:t>分值</w:t>
            </w:r>
          </w:p>
          <w:p w14:paraId="4B25E295" w14:textId="77777777" w:rsidR="0080504C" w:rsidRPr="0018461F" w:rsidRDefault="00C4345E">
            <w:pPr>
              <w:spacing w:line="300" w:lineRule="exact"/>
              <w:ind w:firstLineChars="0" w:firstLine="0"/>
              <w:jc w:val="center"/>
              <w:rPr>
                <w:rFonts w:ascii="Times New Roman" w:hAnsi="Times New Roman"/>
                <w:b/>
                <w:sz w:val="21"/>
                <w:szCs w:val="21"/>
              </w:rPr>
            </w:pPr>
            <w:r w:rsidRPr="0018461F">
              <w:rPr>
                <w:rFonts w:ascii="Times New Roman" w:hAnsi="Times New Roman"/>
                <w:b/>
                <w:sz w:val="21"/>
                <w:szCs w:val="21"/>
              </w:rPr>
              <w:t>（</w:t>
            </w:r>
            <w:r w:rsidRPr="0018461F">
              <w:rPr>
                <w:rFonts w:ascii="Times New Roman" w:hAnsi="Times New Roman"/>
                <w:b/>
                <w:sz w:val="21"/>
                <w:szCs w:val="21"/>
              </w:rPr>
              <w:t>100</w:t>
            </w:r>
            <w:r w:rsidRPr="0018461F">
              <w:rPr>
                <w:rFonts w:ascii="Times New Roman" w:hAnsi="Times New Roman"/>
                <w:b/>
                <w:sz w:val="21"/>
                <w:szCs w:val="21"/>
              </w:rPr>
              <w:t>分）</w:t>
            </w:r>
          </w:p>
        </w:tc>
        <w:tc>
          <w:tcPr>
            <w:tcW w:w="3761" w:type="dxa"/>
            <w:tcBorders>
              <w:top w:val="single" w:sz="4" w:space="0" w:color="auto"/>
              <w:left w:val="single" w:sz="4" w:space="0" w:color="auto"/>
              <w:bottom w:val="single" w:sz="4" w:space="0" w:color="auto"/>
              <w:right w:val="single" w:sz="4" w:space="0" w:color="auto"/>
            </w:tcBorders>
            <w:shd w:val="clear" w:color="auto" w:fill="auto"/>
            <w:vAlign w:val="center"/>
          </w:tcPr>
          <w:p w14:paraId="0772511D" w14:textId="77777777" w:rsidR="0080504C" w:rsidRPr="0018461F" w:rsidRDefault="00C4345E">
            <w:pPr>
              <w:spacing w:line="300" w:lineRule="exact"/>
              <w:ind w:firstLineChars="0" w:firstLine="0"/>
              <w:jc w:val="center"/>
              <w:rPr>
                <w:rFonts w:ascii="Times New Roman" w:hAnsi="Times New Roman"/>
                <w:b/>
                <w:sz w:val="21"/>
                <w:szCs w:val="21"/>
              </w:rPr>
            </w:pPr>
            <w:r w:rsidRPr="0018461F">
              <w:rPr>
                <w:rFonts w:ascii="Times New Roman" w:hAnsi="Times New Roman"/>
                <w:b/>
                <w:sz w:val="21"/>
                <w:szCs w:val="21"/>
              </w:rPr>
              <w:t>评分标准</w:t>
            </w:r>
          </w:p>
        </w:tc>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479E76FD" w14:textId="77777777" w:rsidR="0080504C" w:rsidRPr="0018461F" w:rsidRDefault="00C4345E">
            <w:pPr>
              <w:spacing w:line="300" w:lineRule="exact"/>
              <w:ind w:firstLineChars="0" w:firstLine="0"/>
              <w:jc w:val="center"/>
              <w:rPr>
                <w:rFonts w:ascii="Times New Roman" w:hAnsi="Times New Roman"/>
                <w:sz w:val="21"/>
                <w:szCs w:val="21"/>
              </w:rPr>
            </w:pPr>
            <w:r w:rsidRPr="0018461F">
              <w:rPr>
                <w:rFonts w:ascii="Times New Roman" w:hAnsi="Times New Roman"/>
                <w:b/>
                <w:sz w:val="21"/>
                <w:szCs w:val="21"/>
              </w:rPr>
              <w:t>说明</w:t>
            </w:r>
          </w:p>
        </w:tc>
      </w:tr>
      <w:tr w:rsidR="0080504C" w:rsidRPr="0018461F" w14:paraId="3320CAE1" w14:textId="77777777">
        <w:trPr>
          <w:tblHeader/>
          <w:jc w:val="center"/>
        </w:trPr>
        <w:tc>
          <w:tcPr>
            <w:tcW w:w="593" w:type="dxa"/>
            <w:tcBorders>
              <w:top w:val="single" w:sz="4" w:space="0" w:color="auto"/>
              <w:left w:val="single" w:sz="4" w:space="0" w:color="auto"/>
              <w:bottom w:val="single" w:sz="4" w:space="0" w:color="auto"/>
              <w:right w:val="single" w:sz="4" w:space="0" w:color="auto"/>
            </w:tcBorders>
            <w:vAlign w:val="center"/>
          </w:tcPr>
          <w:p w14:paraId="47689C2E" w14:textId="77777777" w:rsidR="0080504C" w:rsidRPr="0018461F" w:rsidRDefault="00C4345E">
            <w:pPr>
              <w:spacing w:line="400" w:lineRule="exact"/>
              <w:ind w:firstLineChars="0" w:firstLine="0"/>
              <w:jc w:val="center"/>
              <w:rPr>
                <w:rFonts w:ascii="Times New Roman" w:hAnsi="Times New Roman"/>
                <w:b/>
                <w:sz w:val="21"/>
                <w:szCs w:val="21"/>
              </w:rPr>
            </w:pPr>
            <w:r w:rsidRPr="0018461F">
              <w:rPr>
                <w:rFonts w:ascii="Times New Roman" w:hAnsi="Times New Roman"/>
                <w:b/>
                <w:sz w:val="21"/>
                <w:szCs w:val="21"/>
              </w:rPr>
              <w:t>1</w:t>
            </w:r>
          </w:p>
        </w:tc>
        <w:tc>
          <w:tcPr>
            <w:tcW w:w="1757" w:type="dxa"/>
            <w:tcBorders>
              <w:top w:val="single" w:sz="4" w:space="0" w:color="auto"/>
              <w:left w:val="single" w:sz="4" w:space="0" w:color="auto"/>
              <w:bottom w:val="single" w:sz="4" w:space="0" w:color="auto"/>
              <w:right w:val="single" w:sz="4" w:space="0" w:color="auto"/>
            </w:tcBorders>
            <w:shd w:val="clear" w:color="auto" w:fill="auto"/>
            <w:vAlign w:val="center"/>
          </w:tcPr>
          <w:p w14:paraId="133C7B30" w14:textId="77777777" w:rsidR="0080504C" w:rsidRPr="0018461F" w:rsidRDefault="00C4345E">
            <w:pPr>
              <w:spacing w:line="400" w:lineRule="exact"/>
              <w:ind w:firstLineChars="0" w:firstLine="0"/>
              <w:jc w:val="center"/>
              <w:rPr>
                <w:rFonts w:ascii="Times New Roman" w:hAnsi="Times New Roman"/>
                <w:b/>
                <w:sz w:val="21"/>
                <w:szCs w:val="21"/>
              </w:rPr>
            </w:pPr>
            <w:r w:rsidRPr="0018461F">
              <w:rPr>
                <w:rFonts w:ascii="Times New Roman" w:hAnsi="Times New Roman"/>
                <w:b/>
                <w:sz w:val="21"/>
                <w:szCs w:val="21"/>
              </w:rPr>
              <w:t>报价部分（</w:t>
            </w:r>
            <w:r w:rsidRPr="0018461F">
              <w:rPr>
                <w:rFonts w:ascii="Times New Roman" w:hAnsi="Times New Roman"/>
                <w:b/>
                <w:sz w:val="21"/>
                <w:szCs w:val="21"/>
              </w:rPr>
              <w:t>70%</w:t>
            </w:r>
            <w:r w:rsidRPr="0018461F">
              <w:rPr>
                <w:rFonts w:ascii="Times New Roman" w:hAnsi="Times New Roman"/>
                <w:b/>
                <w:sz w:val="21"/>
                <w:szCs w:val="21"/>
              </w:rPr>
              <w:t>）</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tcPr>
          <w:p w14:paraId="124E9830" w14:textId="77777777" w:rsidR="0080504C" w:rsidRPr="0018461F" w:rsidRDefault="00C4345E">
            <w:pPr>
              <w:spacing w:line="400" w:lineRule="exact"/>
              <w:ind w:firstLineChars="0" w:firstLine="0"/>
              <w:jc w:val="center"/>
              <w:rPr>
                <w:rFonts w:ascii="Times New Roman" w:hAnsi="Times New Roman"/>
                <w:b/>
                <w:sz w:val="21"/>
                <w:szCs w:val="21"/>
              </w:rPr>
            </w:pPr>
            <w:r w:rsidRPr="0018461F">
              <w:rPr>
                <w:rFonts w:ascii="Times New Roman" w:hAnsi="Times New Roman"/>
                <w:b/>
                <w:sz w:val="21"/>
                <w:szCs w:val="21"/>
              </w:rPr>
              <w:t>70</w:t>
            </w:r>
            <w:r w:rsidRPr="0018461F">
              <w:rPr>
                <w:rFonts w:ascii="Times New Roman" w:hAnsi="Times New Roman"/>
                <w:b/>
                <w:sz w:val="21"/>
                <w:szCs w:val="21"/>
              </w:rPr>
              <w:t>分</w:t>
            </w:r>
          </w:p>
        </w:tc>
        <w:tc>
          <w:tcPr>
            <w:tcW w:w="3761" w:type="dxa"/>
            <w:tcBorders>
              <w:top w:val="single" w:sz="4" w:space="0" w:color="auto"/>
              <w:left w:val="single" w:sz="4" w:space="0" w:color="auto"/>
              <w:bottom w:val="single" w:sz="4" w:space="0" w:color="auto"/>
              <w:right w:val="single" w:sz="4" w:space="0" w:color="auto"/>
            </w:tcBorders>
            <w:shd w:val="clear" w:color="auto" w:fill="auto"/>
            <w:vAlign w:val="center"/>
          </w:tcPr>
          <w:p w14:paraId="6C31224E" w14:textId="77777777" w:rsidR="0080504C" w:rsidRPr="0018461F" w:rsidRDefault="00C4345E">
            <w:pPr>
              <w:spacing w:line="300" w:lineRule="exact"/>
              <w:ind w:firstLineChars="0" w:firstLine="0"/>
              <w:jc w:val="left"/>
              <w:rPr>
                <w:rFonts w:ascii="Times New Roman" w:hAnsi="Times New Roman"/>
                <w:bCs/>
                <w:sz w:val="20"/>
                <w:szCs w:val="20"/>
              </w:rPr>
            </w:pPr>
            <w:r w:rsidRPr="0018461F">
              <w:rPr>
                <w:rFonts w:ascii="Times New Roman" w:hAnsi="Times New Roman"/>
                <w:bCs/>
                <w:sz w:val="20"/>
                <w:szCs w:val="20"/>
              </w:rPr>
              <w:t>满足比选文件要求且报价不超过采购预算的最低有效报价为评选基准价，得</w:t>
            </w:r>
            <w:r w:rsidRPr="0018461F">
              <w:rPr>
                <w:rFonts w:ascii="Times New Roman" w:hAnsi="Times New Roman"/>
                <w:bCs/>
                <w:sz w:val="20"/>
                <w:szCs w:val="20"/>
              </w:rPr>
              <w:t>70</w:t>
            </w:r>
            <w:r w:rsidRPr="0018461F">
              <w:rPr>
                <w:rFonts w:ascii="Times New Roman" w:hAnsi="Times New Roman"/>
                <w:bCs/>
                <w:sz w:val="20"/>
                <w:szCs w:val="20"/>
              </w:rPr>
              <w:t>分。其他有效报价得分＝（评选基准价</w:t>
            </w:r>
            <w:r w:rsidRPr="0018461F">
              <w:rPr>
                <w:rFonts w:ascii="Times New Roman" w:hAnsi="Times New Roman"/>
                <w:bCs/>
                <w:sz w:val="20"/>
                <w:szCs w:val="20"/>
              </w:rPr>
              <w:t>÷</w:t>
            </w:r>
            <w:r w:rsidRPr="0018461F">
              <w:rPr>
                <w:rFonts w:ascii="Times New Roman" w:hAnsi="Times New Roman"/>
                <w:bCs/>
                <w:sz w:val="20"/>
                <w:szCs w:val="20"/>
              </w:rPr>
              <w:t>参选报价）</w:t>
            </w:r>
            <w:r w:rsidRPr="0018461F">
              <w:rPr>
                <w:rFonts w:ascii="Times New Roman" w:hAnsi="Times New Roman"/>
                <w:bCs/>
                <w:sz w:val="20"/>
                <w:szCs w:val="20"/>
              </w:rPr>
              <w:t>×70</w:t>
            </w:r>
            <w:r w:rsidRPr="0018461F">
              <w:rPr>
                <w:rFonts w:ascii="Times New Roman" w:hAnsi="Times New Roman"/>
                <w:bCs/>
                <w:sz w:val="20"/>
                <w:szCs w:val="20"/>
              </w:rPr>
              <w:t>。计算结果保留两位小数。</w:t>
            </w:r>
          </w:p>
        </w:tc>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33FE055F" w14:textId="77777777" w:rsidR="0080504C" w:rsidRPr="0018461F" w:rsidRDefault="0080504C">
            <w:pPr>
              <w:spacing w:line="400" w:lineRule="exact"/>
              <w:ind w:firstLineChars="0" w:firstLine="0"/>
              <w:jc w:val="left"/>
              <w:rPr>
                <w:rFonts w:ascii="微软雅黑" w:eastAsia="微软雅黑" w:hAnsi="微软雅黑" w:cs="微软雅黑"/>
                <w:sz w:val="21"/>
                <w:szCs w:val="21"/>
              </w:rPr>
            </w:pPr>
          </w:p>
        </w:tc>
      </w:tr>
      <w:tr w:rsidR="0080504C" w:rsidRPr="0018461F" w14:paraId="5FE2A4D9" w14:textId="77777777">
        <w:trPr>
          <w:tblHeader/>
          <w:jc w:val="center"/>
        </w:trPr>
        <w:tc>
          <w:tcPr>
            <w:tcW w:w="593" w:type="dxa"/>
            <w:tcBorders>
              <w:top w:val="single" w:sz="4" w:space="0" w:color="auto"/>
              <w:left w:val="single" w:sz="4" w:space="0" w:color="auto"/>
              <w:bottom w:val="single" w:sz="4" w:space="0" w:color="auto"/>
              <w:right w:val="single" w:sz="4" w:space="0" w:color="auto"/>
            </w:tcBorders>
            <w:vAlign w:val="center"/>
          </w:tcPr>
          <w:p w14:paraId="0C13EA84" w14:textId="77777777" w:rsidR="0080504C" w:rsidRPr="0018461F" w:rsidRDefault="00C4345E">
            <w:pPr>
              <w:spacing w:line="400" w:lineRule="exact"/>
              <w:ind w:firstLineChars="0" w:firstLine="0"/>
              <w:jc w:val="center"/>
              <w:rPr>
                <w:rFonts w:ascii="Times New Roman" w:hAnsi="Times New Roman"/>
                <w:b/>
                <w:sz w:val="21"/>
                <w:szCs w:val="21"/>
              </w:rPr>
            </w:pPr>
            <w:r w:rsidRPr="0018461F">
              <w:rPr>
                <w:rFonts w:ascii="Times New Roman" w:hAnsi="Times New Roman"/>
                <w:b/>
                <w:sz w:val="21"/>
                <w:szCs w:val="21"/>
              </w:rPr>
              <w:t>2</w:t>
            </w:r>
          </w:p>
        </w:tc>
        <w:tc>
          <w:tcPr>
            <w:tcW w:w="1757" w:type="dxa"/>
            <w:tcBorders>
              <w:top w:val="single" w:sz="4" w:space="0" w:color="auto"/>
              <w:left w:val="single" w:sz="4" w:space="0" w:color="auto"/>
              <w:bottom w:val="single" w:sz="4" w:space="0" w:color="auto"/>
              <w:right w:val="single" w:sz="4" w:space="0" w:color="auto"/>
            </w:tcBorders>
            <w:shd w:val="clear" w:color="auto" w:fill="auto"/>
            <w:vAlign w:val="center"/>
          </w:tcPr>
          <w:p w14:paraId="73187615" w14:textId="77777777" w:rsidR="0080504C" w:rsidRPr="0018461F" w:rsidRDefault="00C4345E">
            <w:pPr>
              <w:spacing w:line="400" w:lineRule="exact"/>
              <w:ind w:firstLineChars="0" w:firstLine="0"/>
              <w:jc w:val="center"/>
              <w:rPr>
                <w:rFonts w:ascii="Times New Roman" w:hAnsi="Times New Roman"/>
                <w:b/>
                <w:sz w:val="21"/>
                <w:szCs w:val="21"/>
              </w:rPr>
            </w:pPr>
            <w:r w:rsidRPr="0018461F">
              <w:rPr>
                <w:rFonts w:ascii="Times New Roman" w:hAnsi="Times New Roman"/>
                <w:b/>
                <w:sz w:val="21"/>
                <w:szCs w:val="21"/>
              </w:rPr>
              <w:t>服务部分（</w:t>
            </w:r>
            <w:r w:rsidRPr="0018461F">
              <w:rPr>
                <w:rFonts w:ascii="Times New Roman" w:hAnsi="Times New Roman"/>
                <w:b/>
                <w:sz w:val="21"/>
                <w:szCs w:val="21"/>
              </w:rPr>
              <w:t>30%</w:t>
            </w:r>
            <w:r w:rsidRPr="0018461F">
              <w:rPr>
                <w:rFonts w:ascii="Times New Roman" w:hAnsi="Times New Roman"/>
                <w:b/>
                <w:sz w:val="21"/>
                <w:szCs w:val="21"/>
              </w:rPr>
              <w:t>）</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tcPr>
          <w:p w14:paraId="0C77034F" w14:textId="77777777" w:rsidR="0080504C" w:rsidRPr="0018461F" w:rsidRDefault="00C4345E">
            <w:pPr>
              <w:spacing w:line="400" w:lineRule="exact"/>
              <w:ind w:firstLineChars="0" w:firstLine="0"/>
              <w:jc w:val="center"/>
              <w:rPr>
                <w:rFonts w:ascii="Times New Roman" w:hAnsi="Times New Roman"/>
                <w:b/>
                <w:sz w:val="21"/>
                <w:szCs w:val="21"/>
              </w:rPr>
            </w:pPr>
            <w:r w:rsidRPr="0018461F">
              <w:rPr>
                <w:rFonts w:ascii="Times New Roman" w:hAnsi="Times New Roman" w:hint="eastAsia"/>
                <w:b/>
                <w:sz w:val="21"/>
                <w:szCs w:val="21"/>
              </w:rPr>
              <w:t>服务方案（</w:t>
            </w:r>
            <w:r w:rsidRPr="0018461F">
              <w:rPr>
                <w:rFonts w:ascii="Times New Roman" w:hAnsi="Times New Roman"/>
                <w:b/>
                <w:sz w:val="21"/>
                <w:szCs w:val="21"/>
              </w:rPr>
              <w:t>30</w:t>
            </w:r>
            <w:r w:rsidRPr="0018461F">
              <w:rPr>
                <w:rFonts w:ascii="Times New Roman" w:hAnsi="Times New Roman"/>
                <w:b/>
                <w:sz w:val="21"/>
                <w:szCs w:val="21"/>
              </w:rPr>
              <w:t>分</w:t>
            </w:r>
            <w:r w:rsidRPr="0018461F">
              <w:rPr>
                <w:rFonts w:ascii="Times New Roman" w:hAnsi="Times New Roman" w:hint="eastAsia"/>
                <w:b/>
                <w:sz w:val="21"/>
                <w:szCs w:val="21"/>
              </w:rPr>
              <w:t>）</w:t>
            </w:r>
          </w:p>
        </w:tc>
        <w:tc>
          <w:tcPr>
            <w:tcW w:w="3761" w:type="dxa"/>
            <w:tcBorders>
              <w:top w:val="single" w:sz="4" w:space="0" w:color="auto"/>
              <w:left w:val="single" w:sz="4" w:space="0" w:color="auto"/>
              <w:bottom w:val="single" w:sz="4" w:space="0" w:color="auto"/>
              <w:right w:val="single" w:sz="4" w:space="0" w:color="auto"/>
            </w:tcBorders>
            <w:shd w:val="clear" w:color="auto" w:fill="auto"/>
            <w:vAlign w:val="center"/>
          </w:tcPr>
          <w:p w14:paraId="5B69D1B3" w14:textId="77777777" w:rsidR="0080504C" w:rsidRPr="0018461F" w:rsidRDefault="00C4345E">
            <w:pPr>
              <w:spacing w:line="300" w:lineRule="exact"/>
              <w:ind w:firstLineChars="0" w:firstLine="0"/>
              <w:jc w:val="left"/>
              <w:rPr>
                <w:rFonts w:ascii="Times New Roman" w:hAnsi="Times New Roman"/>
                <w:bCs/>
                <w:sz w:val="20"/>
                <w:szCs w:val="20"/>
              </w:rPr>
            </w:pPr>
            <w:r w:rsidRPr="0018461F">
              <w:rPr>
                <w:rFonts w:ascii="Times New Roman" w:hAnsi="Times New Roman" w:hint="eastAsia"/>
                <w:bCs/>
                <w:sz w:val="20"/>
                <w:szCs w:val="20"/>
              </w:rPr>
              <w:t>参选人针对本次项目采购的服务内容，提出全面、完整、有效的保障方案，服务方案内容须包含但不限于以下关键内容：</w:t>
            </w:r>
          </w:p>
          <w:p w14:paraId="059EA87B" w14:textId="77777777" w:rsidR="0080504C" w:rsidRPr="0018461F" w:rsidRDefault="00C4345E">
            <w:pPr>
              <w:spacing w:line="300" w:lineRule="exact"/>
              <w:ind w:firstLineChars="0" w:firstLine="0"/>
              <w:jc w:val="left"/>
              <w:rPr>
                <w:rFonts w:ascii="Times New Roman" w:hAnsi="Times New Roman"/>
                <w:bCs/>
                <w:sz w:val="20"/>
                <w:szCs w:val="20"/>
              </w:rPr>
            </w:pPr>
            <w:r w:rsidRPr="0018461F">
              <w:rPr>
                <w:rFonts w:ascii="Times New Roman" w:hAnsi="Times New Roman" w:hint="eastAsia"/>
                <w:bCs/>
                <w:sz w:val="20"/>
                <w:szCs w:val="20"/>
              </w:rPr>
              <w:t>1.</w:t>
            </w:r>
            <w:r w:rsidRPr="0018461F">
              <w:rPr>
                <w:rFonts w:ascii="Times New Roman" w:hAnsi="Times New Roman" w:hint="eastAsia"/>
                <w:bCs/>
                <w:sz w:val="20"/>
                <w:szCs w:val="20"/>
              </w:rPr>
              <w:t>会前筹备、资料收集及术语准备方案：会前资料收集、术语整理、预习及彩排安排完整，术语核对机制等。（</w:t>
            </w:r>
            <w:r w:rsidRPr="0018461F">
              <w:rPr>
                <w:rFonts w:ascii="Times New Roman" w:hAnsi="Times New Roman"/>
                <w:bCs/>
                <w:sz w:val="20"/>
                <w:szCs w:val="20"/>
              </w:rPr>
              <w:t>15</w:t>
            </w:r>
            <w:r w:rsidRPr="0018461F">
              <w:rPr>
                <w:rFonts w:ascii="Times New Roman" w:hAnsi="Times New Roman" w:hint="eastAsia"/>
                <w:bCs/>
                <w:sz w:val="20"/>
                <w:szCs w:val="20"/>
              </w:rPr>
              <w:t>分）</w:t>
            </w:r>
          </w:p>
          <w:p w14:paraId="32B2321A" w14:textId="77777777" w:rsidR="0080504C" w:rsidRPr="0018461F" w:rsidRDefault="00C4345E">
            <w:pPr>
              <w:spacing w:line="300" w:lineRule="exact"/>
              <w:ind w:firstLineChars="0" w:firstLine="0"/>
              <w:jc w:val="left"/>
              <w:rPr>
                <w:rFonts w:ascii="Times New Roman" w:hAnsi="Times New Roman"/>
                <w:bCs/>
                <w:sz w:val="20"/>
                <w:szCs w:val="20"/>
              </w:rPr>
            </w:pPr>
            <w:r w:rsidRPr="0018461F">
              <w:rPr>
                <w:rFonts w:ascii="Times New Roman" w:hAnsi="Times New Roman" w:hint="eastAsia"/>
                <w:bCs/>
                <w:sz w:val="20"/>
                <w:szCs w:val="20"/>
              </w:rPr>
              <w:t>（</w:t>
            </w:r>
            <w:r w:rsidRPr="0018461F">
              <w:rPr>
                <w:rFonts w:ascii="Times New Roman" w:hAnsi="Times New Roman" w:hint="eastAsia"/>
                <w:bCs/>
                <w:sz w:val="20"/>
                <w:szCs w:val="20"/>
              </w:rPr>
              <w:t>1</w:t>
            </w:r>
            <w:r w:rsidRPr="0018461F">
              <w:rPr>
                <w:rFonts w:ascii="Times New Roman" w:hAnsi="Times New Roman" w:hint="eastAsia"/>
                <w:bCs/>
                <w:sz w:val="20"/>
                <w:szCs w:val="20"/>
              </w:rPr>
              <w:t>）方案内容不存在瑕疵，得</w:t>
            </w:r>
            <w:r w:rsidRPr="0018461F">
              <w:rPr>
                <w:rFonts w:ascii="Times New Roman" w:hAnsi="Times New Roman"/>
                <w:bCs/>
                <w:sz w:val="20"/>
                <w:szCs w:val="20"/>
              </w:rPr>
              <w:t>15</w:t>
            </w:r>
            <w:r w:rsidRPr="0018461F">
              <w:rPr>
                <w:rFonts w:ascii="Times New Roman" w:hAnsi="Times New Roman" w:hint="eastAsia"/>
                <w:bCs/>
                <w:sz w:val="20"/>
                <w:szCs w:val="20"/>
              </w:rPr>
              <w:t>分；</w:t>
            </w:r>
          </w:p>
          <w:p w14:paraId="7938EADB" w14:textId="77777777" w:rsidR="0080504C" w:rsidRPr="0018461F" w:rsidRDefault="00C4345E">
            <w:pPr>
              <w:spacing w:line="300" w:lineRule="exact"/>
              <w:ind w:firstLineChars="0" w:firstLine="0"/>
              <w:jc w:val="left"/>
              <w:rPr>
                <w:rFonts w:ascii="Times New Roman" w:hAnsi="Times New Roman"/>
                <w:bCs/>
                <w:sz w:val="20"/>
                <w:szCs w:val="20"/>
              </w:rPr>
            </w:pPr>
            <w:r w:rsidRPr="0018461F">
              <w:rPr>
                <w:rFonts w:ascii="Times New Roman" w:hAnsi="Times New Roman" w:hint="eastAsia"/>
                <w:bCs/>
                <w:sz w:val="20"/>
                <w:szCs w:val="20"/>
              </w:rPr>
              <w:t>（</w:t>
            </w:r>
            <w:r w:rsidRPr="0018461F">
              <w:rPr>
                <w:rFonts w:ascii="Times New Roman" w:hAnsi="Times New Roman" w:hint="eastAsia"/>
                <w:bCs/>
                <w:sz w:val="20"/>
                <w:szCs w:val="20"/>
              </w:rPr>
              <w:t>2</w:t>
            </w:r>
            <w:r w:rsidRPr="0018461F">
              <w:rPr>
                <w:rFonts w:ascii="Times New Roman" w:hAnsi="Times New Roman" w:hint="eastAsia"/>
                <w:bCs/>
                <w:sz w:val="20"/>
                <w:szCs w:val="20"/>
              </w:rPr>
              <w:t>）方案内容存在</w:t>
            </w:r>
            <w:r w:rsidRPr="0018461F">
              <w:rPr>
                <w:rFonts w:ascii="Times New Roman" w:hAnsi="Times New Roman" w:hint="eastAsia"/>
                <w:bCs/>
                <w:sz w:val="20"/>
                <w:szCs w:val="20"/>
              </w:rPr>
              <w:t>1</w:t>
            </w:r>
            <w:r w:rsidRPr="0018461F">
              <w:rPr>
                <w:rFonts w:ascii="Times New Roman" w:hAnsi="Times New Roman" w:hint="eastAsia"/>
                <w:bCs/>
                <w:sz w:val="20"/>
                <w:szCs w:val="20"/>
              </w:rPr>
              <w:t>处瑕疵，得</w:t>
            </w:r>
            <w:r w:rsidRPr="0018461F">
              <w:rPr>
                <w:rFonts w:ascii="Times New Roman" w:hAnsi="Times New Roman"/>
                <w:bCs/>
                <w:sz w:val="20"/>
                <w:szCs w:val="20"/>
              </w:rPr>
              <w:t>11</w:t>
            </w:r>
            <w:r w:rsidRPr="0018461F">
              <w:rPr>
                <w:rFonts w:ascii="Times New Roman" w:hAnsi="Times New Roman" w:hint="eastAsia"/>
                <w:bCs/>
                <w:sz w:val="20"/>
                <w:szCs w:val="20"/>
              </w:rPr>
              <w:t>分；</w:t>
            </w:r>
          </w:p>
          <w:p w14:paraId="1796C47A" w14:textId="77777777" w:rsidR="0080504C" w:rsidRPr="0018461F" w:rsidRDefault="00C4345E">
            <w:pPr>
              <w:spacing w:line="300" w:lineRule="exact"/>
              <w:ind w:firstLineChars="0" w:firstLine="0"/>
              <w:jc w:val="left"/>
              <w:rPr>
                <w:rFonts w:ascii="Times New Roman" w:hAnsi="Times New Roman"/>
                <w:bCs/>
                <w:sz w:val="20"/>
                <w:szCs w:val="20"/>
              </w:rPr>
            </w:pPr>
            <w:r w:rsidRPr="0018461F">
              <w:rPr>
                <w:rFonts w:ascii="Times New Roman" w:hAnsi="Times New Roman" w:hint="eastAsia"/>
                <w:bCs/>
                <w:sz w:val="20"/>
                <w:szCs w:val="20"/>
              </w:rPr>
              <w:t>（</w:t>
            </w:r>
            <w:r w:rsidRPr="0018461F">
              <w:rPr>
                <w:rFonts w:ascii="Times New Roman" w:hAnsi="Times New Roman" w:hint="eastAsia"/>
                <w:bCs/>
                <w:sz w:val="20"/>
                <w:szCs w:val="20"/>
              </w:rPr>
              <w:t>3</w:t>
            </w:r>
            <w:r w:rsidRPr="0018461F">
              <w:rPr>
                <w:rFonts w:ascii="Times New Roman" w:hAnsi="Times New Roman" w:hint="eastAsia"/>
                <w:bCs/>
                <w:sz w:val="20"/>
                <w:szCs w:val="20"/>
              </w:rPr>
              <w:t>）方案内容存在</w:t>
            </w:r>
            <w:r w:rsidRPr="0018461F">
              <w:rPr>
                <w:rFonts w:ascii="Times New Roman" w:hAnsi="Times New Roman" w:hint="eastAsia"/>
                <w:bCs/>
                <w:sz w:val="20"/>
                <w:szCs w:val="20"/>
              </w:rPr>
              <w:t>2</w:t>
            </w:r>
            <w:r w:rsidRPr="0018461F">
              <w:rPr>
                <w:rFonts w:ascii="Times New Roman" w:hAnsi="Times New Roman" w:hint="eastAsia"/>
                <w:bCs/>
                <w:sz w:val="20"/>
                <w:szCs w:val="20"/>
              </w:rPr>
              <w:t>处瑕疵，得</w:t>
            </w:r>
            <w:r w:rsidRPr="0018461F">
              <w:rPr>
                <w:rFonts w:ascii="Times New Roman" w:hAnsi="Times New Roman"/>
                <w:bCs/>
                <w:sz w:val="20"/>
                <w:szCs w:val="20"/>
              </w:rPr>
              <w:t>7</w:t>
            </w:r>
            <w:r w:rsidRPr="0018461F">
              <w:rPr>
                <w:rFonts w:ascii="Times New Roman" w:hAnsi="Times New Roman" w:hint="eastAsia"/>
                <w:bCs/>
                <w:sz w:val="20"/>
                <w:szCs w:val="20"/>
              </w:rPr>
              <w:t>分；</w:t>
            </w:r>
          </w:p>
          <w:p w14:paraId="0DFC4BF9" w14:textId="77777777" w:rsidR="0080504C" w:rsidRPr="0018461F" w:rsidRDefault="00C4345E">
            <w:pPr>
              <w:spacing w:line="300" w:lineRule="exact"/>
              <w:ind w:firstLineChars="0" w:firstLine="0"/>
              <w:jc w:val="left"/>
              <w:rPr>
                <w:rFonts w:ascii="Times New Roman" w:hAnsi="Times New Roman"/>
                <w:bCs/>
                <w:sz w:val="20"/>
                <w:szCs w:val="20"/>
              </w:rPr>
            </w:pPr>
            <w:r w:rsidRPr="0018461F">
              <w:rPr>
                <w:rFonts w:ascii="Times New Roman" w:hAnsi="Times New Roman" w:hint="eastAsia"/>
                <w:bCs/>
                <w:sz w:val="20"/>
                <w:szCs w:val="20"/>
              </w:rPr>
              <w:t>（</w:t>
            </w:r>
            <w:r w:rsidRPr="0018461F">
              <w:rPr>
                <w:rFonts w:ascii="Times New Roman" w:hAnsi="Times New Roman" w:hint="eastAsia"/>
                <w:bCs/>
                <w:sz w:val="20"/>
                <w:szCs w:val="20"/>
              </w:rPr>
              <w:t>4</w:t>
            </w:r>
            <w:r w:rsidRPr="0018461F">
              <w:rPr>
                <w:rFonts w:ascii="Times New Roman" w:hAnsi="Times New Roman" w:hint="eastAsia"/>
                <w:bCs/>
                <w:sz w:val="20"/>
                <w:szCs w:val="20"/>
              </w:rPr>
              <w:t>）方案内容存在</w:t>
            </w:r>
            <w:r w:rsidRPr="0018461F">
              <w:rPr>
                <w:rFonts w:ascii="Times New Roman" w:hAnsi="Times New Roman" w:hint="eastAsia"/>
                <w:bCs/>
                <w:sz w:val="20"/>
                <w:szCs w:val="20"/>
              </w:rPr>
              <w:t>3</w:t>
            </w:r>
            <w:r w:rsidRPr="0018461F">
              <w:rPr>
                <w:rFonts w:ascii="Times New Roman" w:hAnsi="Times New Roman" w:hint="eastAsia"/>
                <w:bCs/>
                <w:sz w:val="20"/>
                <w:szCs w:val="20"/>
              </w:rPr>
              <w:t>处瑕疵，得</w:t>
            </w:r>
            <w:r w:rsidRPr="0018461F">
              <w:rPr>
                <w:rFonts w:ascii="Times New Roman" w:hAnsi="Times New Roman"/>
                <w:bCs/>
                <w:sz w:val="20"/>
                <w:szCs w:val="20"/>
              </w:rPr>
              <w:t>4</w:t>
            </w:r>
            <w:r w:rsidRPr="0018461F">
              <w:rPr>
                <w:rFonts w:ascii="Times New Roman" w:hAnsi="Times New Roman" w:hint="eastAsia"/>
                <w:bCs/>
                <w:sz w:val="20"/>
                <w:szCs w:val="20"/>
              </w:rPr>
              <w:t>分；</w:t>
            </w:r>
          </w:p>
          <w:p w14:paraId="22FB4628" w14:textId="77777777" w:rsidR="0080504C" w:rsidRPr="0018461F" w:rsidRDefault="00C4345E">
            <w:pPr>
              <w:spacing w:line="300" w:lineRule="exact"/>
              <w:ind w:firstLineChars="0" w:firstLine="0"/>
              <w:jc w:val="left"/>
              <w:rPr>
                <w:rFonts w:ascii="Times New Roman" w:hAnsi="Times New Roman"/>
                <w:bCs/>
                <w:sz w:val="20"/>
                <w:szCs w:val="20"/>
              </w:rPr>
            </w:pPr>
            <w:r w:rsidRPr="0018461F">
              <w:rPr>
                <w:rFonts w:ascii="Times New Roman" w:hAnsi="Times New Roman" w:hint="eastAsia"/>
                <w:bCs/>
                <w:sz w:val="20"/>
                <w:szCs w:val="20"/>
              </w:rPr>
              <w:t>（</w:t>
            </w:r>
            <w:r w:rsidRPr="0018461F">
              <w:rPr>
                <w:rFonts w:ascii="Times New Roman" w:hAnsi="Times New Roman" w:hint="eastAsia"/>
                <w:bCs/>
                <w:sz w:val="20"/>
                <w:szCs w:val="20"/>
              </w:rPr>
              <w:t>5</w:t>
            </w:r>
            <w:r w:rsidRPr="0018461F">
              <w:rPr>
                <w:rFonts w:ascii="Times New Roman" w:hAnsi="Times New Roman" w:hint="eastAsia"/>
                <w:bCs/>
                <w:sz w:val="20"/>
                <w:szCs w:val="20"/>
              </w:rPr>
              <w:t>）方案内容存在</w:t>
            </w:r>
            <w:r w:rsidRPr="0018461F">
              <w:rPr>
                <w:rFonts w:ascii="Times New Roman" w:hAnsi="Times New Roman" w:hint="eastAsia"/>
                <w:bCs/>
                <w:sz w:val="20"/>
                <w:szCs w:val="20"/>
              </w:rPr>
              <w:t>4</w:t>
            </w:r>
            <w:r w:rsidRPr="0018461F">
              <w:rPr>
                <w:rFonts w:ascii="Times New Roman" w:hAnsi="Times New Roman" w:hint="eastAsia"/>
                <w:bCs/>
                <w:sz w:val="20"/>
                <w:szCs w:val="20"/>
              </w:rPr>
              <w:t>处及以上瑕疵或未提供得</w:t>
            </w:r>
            <w:r w:rsidRPr="0018461F">
              <w:rPr>
                <w:rFonts w:ascii="Times New Roman" w:hAnsi="Times New Roman" w:hint="eastAsia"/>
                <w:bCs/>
                <w:sz w:val="20"/>
                <w:szCs w:val="20"/>
              </w:rPr>
              <w:t>0</w:t>
            </w:r>
            <w:r w:rsidRPr="0018461F">
              <w:rPr>
                <w:rFonts w:ascii="Times New Roman" w:hAnsi="Times New Roman" w:hint="eastAsia"/>
                <w:bCs/>
                <w:sz w:val="20"/>
                <w:szCs w:val="20"/>
              </w:rPr>
              <w:t>分；</w:t>
            </w:r>
          </w:p>
          <w:p w14:paraId="1CBF36F0" w14:textId="77777777" w:rsidR="0080504C" w:rsidRPr="0018461F" w:rsidRDefault="0080504C">
            <w:pPr>
              <w:spacing w:line="300" w:lineRule="exact"/>
              <w:ind w:firstLineChars="0" w:firstLine="0"/>
              <w:jc w:val="left"/>
              <w:rPr>
                <w:rFonts w:ascii="Times New Roman" w:hAnsi="Times New Roman"/>
                <w:bCs/>
                <w:sz w:val="20"/>
                <w:szCs w:val="20"/>
              </w:rPr>
            </w:pPr>
          </w:p>
          <w:p w14:paraId="6EAB56D2" w14:textId="044D3129" w:rsidR="0080504C" w:rsidRPr="0018461F" w:rsidRDefault="00C4345E">
            <w:pPr>
              <w:spacing w:line="300" w:lineRule="exact"/>
              <w:ind w:firstLineChars="0" w:firstLine="0"/>
              <w:jc w:val="left"/>
              <w:rPr>
                <w:rFonts w:ascii="Times New Roman" w:hAnsi="Times New Roman"/>
                <w:bCs/>
                <w:sz w:val="20"/>
                <w:szCs w:val="20"/>
              </w:rPr>
            </w:pPr>
            <w:r w:rsidRPr="0018461F">
              <w:rPr>
                <w:rFonts w:ascii="Times New Roman" w:hAnsi="Times New Roman" w:hint="eastAsia"/>
                <w:bCs/>
                <w:sz w:val="20"/>
                <w:szCs w:val="20"/>
              </w:rPr>
              <w:t>2..</w:t>
            </w:r>
            <w:r w:rsidRPr="0018461F">
              <w:rPr>
                <w:rFonts w:ascii="Times New Roman" w:hAnsi="Times New Roman" w:hint="eastAsia"/>
                <w:bCs/>
                <w:sz w:val="20"/>
                <w:szCs w:val="20"/>
              </w:rPr>
              <w:t>口译团队配置及替补保障方案：拟派同传</w:t>
            </w:r>
            <w:r w:rsidRPr="0018461F">
              <w:rPr>
                <w:rFonts w:ascii="Times New Roman" w:hAnsi="Times New Roman" w:hint="eastAsia"/>
                <w:bCs/>
                <w:sz w:val="20"/>
                <w:szCs w:val="20"/>
              </w:rPr>
              <w:t xml:space="preserve"> / </w:t>
            </w:r>
            <w:r w:rsidRPr="0018461F">
              <w:rPr>
                <w:rFonts w:ascii="Times New Roman" w:hAnsi="Times New Roman" w:hint="eastAsia"/>
                <w:bCs/>
                <w:sz w:val="20"/>
                <w:szCs w:val="20"/>
              </w:rPr>
              <w:t>交传译</w:t>
            </w:r>
            <w:proofErr w:type="gramStart"/>
            <w:r w:rsidRPr="0018461F">
              <w:rPr>
                <w:rFonts w:ascii="Times New Roman" w:hAnsi="Times New Roman" w:hint="eastAsia"/>
                <w:bCs/>
                <w:sz w:val="20"/>
                <w:szCs w:val="20"/>
              </w:rPr>
              <w:t>员行业</w:t>
            </w:r>
            <w:proofErr w:type="gramEnd"/>
            <w:r w:rsidRPr="0018461F">
              <w:rPr>
                <w:rFonts w:ascii="Times New Roman" w:hAnsi="Times New Roman" w:hint="eastAsia"/>
                <w:bCs/>
                <w:sz w:val="20"/>
                <w:szCs w:val="20"/>
              </w:rPr>
              <w:t>经验匹配，译员轮换机制合理，替补译员储备和启用机制。（</w:t>
            </w:r>
            <w:r w:rsidRPr="0018461F">
              <w:rPr>
                <w:rFonts w:ascii="Times New Roman" w:hAnsi="Times New Roman" w:hint="eastAsia"/>
                <w:bCs/>
                <w:sz w:val="20"/>
                <w:szCs w:val="20"/>
              </w:rPr>
              <w:t>15</w:t>
            </w:r>
            <w:r w:rsidRPr="0018461F">
              <w:rPr>
                <w:rFonts w:ascii="Times New Roman" w:hAnsi="Times New Roman" w:hint="eastAsia"/>
                <w:bCs/>
                <w:sz w:val="20"/>
                <w:szCs w:val="20"/>
              </w:rPr>
              <w:t>分）</w:t>
            </w:r>
          </w:p>
          <w:p w14:paraId="3E2EBAFD" w14:textId="77777777" w:rsidR="0080504C" w:rsidRPr="0018461F" w:rsidRDefault="00C4345E">
            <w:pPr>
              <w:spacing w:line="300" w:lineRule="exact"/>
              <w:ind w:firstLineChars="0" w:firstLine="0"/>
              <w:jc w:val="left"/>
              <w:rPr>
                <w:rFonts w:ascii="Times New Roman" w:hAnsi="Times New Roman"/>
                <w:bCs/>
                <w:sz w:val="20"/>
                <w:szCs w:val="20"/>
              </w:rPr>
            </w:pPr>
            <w:r w:rsidRPr="0018461F">
              <w:rPr>
                <w:rFonts w:ascii="Times New Roman" w:hAnsi="Times New Roman" w:hint="eastAsia"/>
                <w:bCs/>
                <w:sz w:val="20"/>
                <w:szCs w:val="20"/>
              </w:rPr>
              <w:t>（</w:t>
            </w:r>
            <w:r w:rsidRPr="0018461F">
              <w:rPr>
                <w:rFonts w:ascii="Times New Roman" w:hAnsi="Times New Roman" w:hint="eastAsia"/>
                <w:bCs/>
                <w:sz w:val="20"/>
                <w:szCs w:val="20"/>
              </w:rPr>
              <w:t>1</w:t>
            </w:r>
            <w:r w:rsidRPr="0018461F">
              <w:rPr>
                <w:rFonts w:ascii="Times New Roman" w:hAnsi="Times New Roman" w:hint="eastAsia"/>
                <w:bCs/>
                <w:sz w:val="20"/>
                <w:szCs w:val="20"/>
              </w:rPr>
              <w:t>）方案内容不存在瑕疵，得</w:t>
            </w:r>
            <w:r w:rsidRPr="0018461F">
              <w:rPr>
                <w:rFonts w:ascii="Times New Roman" w:hAnsi="Times New Roman" w:hint="eastAsia"/>
                <w:bCs/>
                <w:sz w:val="20"/>
                <w:szCs w:val="20"/>
              </w:rPr>
              <w:t>15</w:t>
            </w:r>
            <w:r w:rsidRPr="0018461F">
              <w:rPr>
                <w:rFonts w:ascii="Times New Roman" w:hAnsi="Times New Roman" w:hint="eastAsia"/>
                <w:bCs/>
                <w:sz w:val="20"/>
                <w:szCs w:val="20"/>
              </w:rPr>
              <w:t>分；</w:t>
            </w:r>
          </w:p>
          <w:p w14:paraId="21C849C3" w14:textId="77777777" w:rsidR="0080504C" w:rsidRPr="0018461F" w:rsidRDefault="00C4345E">
            <w:pPr>
              <w:spacing w:line="300" w:lineRule="exact"/>
              <w:ind w:firstLineChars="0" w:firstLine="0"/>
              <w:jc w:val="left"/>
              <w:rPr>
                <w:rFonts w:ascii="Times New Roman" w:hAnsi="Times New Roman"/>
                <w:bCs/>
                <w:sz w:val="20"/>
                <w:szCs w:val="20"/>
              </w:rPr>
            </w:pPr>
            <w:r w:rsidRPr="0018461F">
              <w:rPr>
                <w:rFonts w:ascii="Times New Roman" w:hAnsi="Times New Roman" w:hint="eastAsia"/>
                <w:bCs/>
                <w:sz w:val="20"/>
                <w:szCs w:val="20"/>
              </w:rPr>
              <w:t>（</w:t>
            </w:r>
            <w:r w:rsidRPr="0018461F">
              <w:rPr>
                <w:rFonts w:ascii="Times New Roman" w:hAnsi="Times New Roman" w:hint="eastAsia"/>
                <w:bCs/>
                <w:sz w:val="20"/>
                <w:szCs w:val="20"/>
              </w:rPr>
              <w:t>2</w:t>
            </w:r>
            <w:r w:rsidRPr="0018461F">
              <w:rPr>
                <w:rFonts w:ascii="Times New Roman" w:hAnsi="Times New Roman" w:hint="eastAsia"/>
                <w:bCs/>
                <w:sz w:val="20"/>
                <w:szCs w:val="20"/>
              </w:rPr>
              <w:t>）方案内容存在</w:t>
            </w:r>
            <w:r w:rsidRPr="0018461F">
              <w:rPr>
                <w:rFonts w:ascii="Times New Roman" w:hAnsi="Times New Roman" w:hint="eastAsia"/>
                <w:bCs/>
                <w:sz w:val="20"/>
                <w:szCs w:val="20"/>
              </w:rPr>
              <w:t>1</w:t>
            </w:r>
            <w:r w:rsidRPr="0018461F">
              <w:rPr>
                <w:rFonts w:ascii="Times New Roman" w:hAnsi="Times New Roman" w:hint="eastAsia"/>
                <w:bCs/>
                <w:sz w:val="20"/>
                <w:szCs w:val="20"/>
              </w:rPr>
              <w:t>处瑕疵，得</w:t>
            </w:r>
            <w:r w:rsidRPr="0018461F">
              <w:rPr>
                <w:rFonts w:ascii="Times New Roman" w:hAnsi="Times New Roman" w:hint="eastAsia"/>
                <w:bCs/>
                <w:sz w:val="20"/>
                <w:szCs w:val="20"/>
              </w:rPr>
              <w:t>11</w:t>
            </w:r>
            <w:r w:rsidRPr="0018461F">
              <w:rPr>
                <w:rFonts w:ascii="Times New Roman" w:hAnsi="Times New Roman" w:hint="eastAsia"/>
                <w:bCs/>
                <w:sz w:val="20"/>
                <w:szCs w:val="20"/>
              </w:rPr>
              <w:t>分；</w:t>
            </w:r>
          </w:p>
          <w:p w14:paraId="1BC28D1E" w14:textId="77777777" w:rsidR="0080504C" w:rsidRPr="0018461F" w:rsidRDefault="00C4345E">
            <w:pPr>
              <w:spacing w:line="300" w:lineRule="exact"/>
              <w:ind w:firstLineChars="0" w:firstLine="0"/>
              <w:jc w:val="left"/>
              <w:rPr>
                <w:rFonts w:ascii="Times New Roman" w:hAnsi="Times New Roman"/>
                <w:bCs/>
                <w:sz w:val="20"/>
                <w:szCs w:val="20"/>
              </w:rPr>
            </w:pPr>
            <w:r w:rsidRPr="0018461F">
              <w:rPr>
                <w:rFonts w:ascii="Times New Roman" w:hAnsi="Times New Roman" w:hint="eastAsia"/>
                <w:bCs/>
                <w:sz w:val="20"/>
                <w:szCs w:val="20"/>
              </w:rPr>
              <w:t>（</w:t>
            </w:r>
            <w:r w:rsidRPr="0018461F">
              <w:rPr>
                <w:rFonts w:ascii="Times New Roman" w:hAnsi="Times New Roman" w:hint="eastAsia"/>
                <w:bCs/>
                <w:sz w:val="20"/>
                <w:szCs w:val="20"/>
              </w:rPr>
              <w:t>3</w:t>
            </w:r>
            <w:r w:rsidRPr="0018461F">
              <w:rPr>
                <w:rFonts w:ascii="Times New Roman" w:hAnsi="Times New Roman" w:hint="eastAsia"/>
                <w:bCs/>
                <w:sz w:val="20"/>
                <w:szCs w:val="20"/>
              </w:rPr>
              <w:t>）方案内容存在</w:t>
            </w:r>
            <w:r w:rsidRPr="0018461F">
              <w:rPr>
                <w:rFonts w:ascii="Times New Roman" w:hAnsi="Times New Roman" w:hint="eastAsia"/>
                <w:bCs/>
                <w:sz w:val="20"/>
                <w:szCs w:val="20"/>
              </w:rPr>
              <w:t>2</w:t>
            </w:r>
            <w:r w:rsidRPr="0018461F">
              <w:rPr>
                <w:rFonts w:ascii="Times New Roman" w:hAnsi="Times New Roman" w:hint="eastAsia"/>
                <w:bCs/>
                <w:sz w:val="20"/>
                <w:szCs w:val="20"/>
              </w:rPr>
              <w:t>处瑕疵，得</w:t>
            </w:r>
            <w:r w:rsidRPr="0018461F">
              <w:rPr>
                <w:rFonts w:ascii="Times New Roman" w:hAnsi="Times New Roman" w:hint="eastAsia"/>
                <w:bCs/>
                <w:sz w:val="20"/>
                <w:szCs w:val="20"/>
              </w:rPr>
              <w:t>7</w:t>
            </w:r>
            <w:r w:rsidRPr="0018461F">
              <w:rPr>
                <w:rFonts w:ascii="Times New Roman" w:hAnsi="Times New Roman" w:hint="eastAsia"/>
                <w:bCs/>
                <w:sz w:val="20"/>
                <w:szCs w:val="20"/>
              </w:rPr>
              <w:t>分；</w:t>
            </w:r>
          </w:p>
          <w:p w14:paraId="7AD493D6" w14:textId="2063B329" w:rsidR="0080504C" w:rsidRPr="0018461F" w:rsidRDefault="00C4345E">
            <w:pPr>
              <w:spacing w:line="300" w:lineRule="exact"/>
              <w:ind w:firstLineChars="0" w:firstLine="0"/>
              <w:jc w:val="left"/>
              <w:rPr>
                <w:rFonts w:ascii="方正仿宋_GBK" w:hAnsi="微软雅黑" w:cs="微软雅黑"/>
                <w:bCs/>
                <w:sz w:val="20"/>
                <w:szCs w:val="20"/>
              </w:rPr>
            </w:pPr>
            <w:r w:rsidRPr="0018461F">
              <w:rPr>
                <w:rFonts w:ascii="Times New Roman" w:hAnsi="Times New Roman" w:hint="eastAsia"/>
                <w:bCs/>
                <w:sz w:val="20"/>
                <w:szCs w:val="20"/>
              </w:rPr>
              <w:t>（</w:t>
            </w:r>
            <w:r w:rsidRPr="0018461F">
              <w:rPr>
                <w:rFonts w:ascii="Times New Roman" w:hAnsi="Times New Roman" w:hint="eastAsia"/>
                <w:bCs/>
                <w:sz w:val="20"/>
                <w:szCs w:val="20"/>
              </w:rPr>
              <w:t>4</w:t>
            </w:r>
            <w:r w:rsidRPr="0018461F">
              <w:rPr>
                <w:rFonts w:ascii="Times New Roman" w:hAnsi="Times New Roman" w:hint="eastAsia"/>
                <w:bCs/>
                <w:sz w:val="20"/>
                <w:szCs w:val="20"/>
              </w:rPr>
              <w:t>）方案内容存在</w:t>
            </w:r>
            <w:r w:rsidRPr="0018461F">
              <w:rPr>
                <w:rFonts w:ascii="Times New Roman" w:hAnsi="Times New Roman" w:hint="eastAsia"/>
                <w:bCs/>
                <w:sz w:val="20"/>
                <w:szCs w:val="20"/>
              </w:rPr>
              <w:t>3</w:t>
            </w:r>
            <w:r w:rsidRPr="0018461F">
              <w:rPr>
                <w:rFonts w:ascii="Times New Roman" w:hAnsi="Times New Roman" w:hint="eastAsia"/>
                <w:bCs/>
                <w:sz w:val="20"/>
                <w:szCs w:val="20"/>
              </w:rPr>
              <w:t>处瑕疵，得</w:t>
            </w:r>
            <w:r w:rsidRPr="0018461F">
              <w:rPr>
                <w:rFonts w:ascii="Times New Roman" w:hAnsi="Times New Roman" w:hint="eastAsia"/>
                <w:bCs/>
                <w:sz w:val="20"/>
                <w:szCs w:val="20"/>
              </w:rPr>
              <w:t>4</w:t>
            </w:r>
            <w:r w:rsidRPr="0018461F">
              <w:rPr>
                <w:rFonts w:ascii="Times New Roman" w:hAnsi="Times New Roman" w:hint="eastAsia"/>
                <w:bCs/>
                <w:sz w:val="20"/>
                <w:szCs w:val="20"/>
              </w:rPr>
              <w:t>分（</w:t>
            </w:r>
            <w:r w:rsidRPr="0018461F">
              <w:rPr>
                <w:rFonts w:ascii="Times New Roman" w:hAnsi="Times New Roman" w:hint="eastAsia"/>
                <w:bCs/>
                <w:sz w:val="20"/>
                <w:szCs w:val="20"/>
              </w:rPr>
              <w:t>4</w:t>
            </w:r>
            <w:r w:rsidRPr="0018461F">
              <w:rPr>
                <w:rFonts w:ascii="Times New Roman" w:hAnsi="Times New Roman" w:hint="eastAsia"/>
                <w:bCs/>
                <w:sz w:val="20"/>
                <w:szCs w:val="20"/>
              </w:rPr>
              <w:t>）方案内容存在</w:t>
            </w:r>
            <w:r w:rsidRPr="0018461F">
              <w:rPr>
                <w:rFonts w:ascii="Times New Roman" w:hAnsi="Times New Roman" w:hint="eastAsia"/>
                <w:bCs/>
                <w:sz w:val="20"/>
                <w:szCs w:val="20"/>
              </w:rPr>
              <w:t>4</w:t>
            </w:r>
            <w:r w:rsidRPr="0018461F">
              <w:rPr>
                <w:rFonts w:ascii="Times New Roman" w:hAnsi="Times New Roman" w:hint="eastAsia"/>
                <w:bCs/>
                <w:sz w:val="20"/>
                <w:szCs w:val="20"/>
              </w:rPr>
              <w:t>处及以上瑕疵或未提供得</w:t>
            </w:r>
            <w:r w:rsidRPr="0018461F">
              <w:rPr>
                <w:rFonts w:ascii="Times New Roman" w:hAnsi="Times New Roman" w:hint="eastAsia"/>
                <w:bCs/>
                <w:sz w:val="20"/>
                <w:szCs w:val="20"/>
              </w:rPr>
              <w:t>0</w:t>
            </w:r>
            <w:r w:rsidRPr="0018461F">
              <w:rPr>
                <w:rFonts w:ascii="Times New Roman" w:hAnsi="Times New Roman" w:hint="eastAsia"/>
                <w:bCs/>
                <w:sz w:val="20"/>
                <w:szCs w:val="20"/>
              </w:rPr>
              <w:t>分。</w:t>
            </w:r>
          </w:p>
        </w:tc>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48386769" w14:textId="77777777" w:rsidR="0080504C" w:rsidRPr="0018461F" w:rsidRDefault="00C4345E">
            <w:pPr>
              <w:spacing w:line="300" w:lineRule="exact"/>
              <w:ind w:firstLineChars="0" w:firstLine="0"/>
              <w:jc w:val="left"/>
              <w:rPr>
                <w:rFonts w:ascii="方正仿宋_GBK" w:hAnsi="方正仿宋_GBK" w:cs="方正仿宋_GBK"/>
                <w:sz w:val="18"/>
                <w:szCs w:val="18"/>
              </w:rPr>
            </w:pPr>
            <w:r w:rsidRPr="0018461F">
              <w:rPr>
                <w:rFonts w:ascii="方正仿宋_GBK" w:hAnsi="方正仿宋_GBK" w:cs="方正仿宋_GBK" w:hint="eastAsia"/>
                <w:sz w:val="18"/>
                <w:szCs w:val="18"/>
              </w:rPr>
              <w:t>参选人在比选申请文件中提供相关方案。注：本项内容中所称的“瑕疵”指下述任意一种情形：</w:t>
            </w:r>
          </w:p>
          <w:p w14:paraId="36E40BED" w14:textId="77777777" w:rsidR="0080504C" w:rsidRPr="0018461F" w:rsidRDefault="00C4345E">
            <w:pPr>
              <w:spacing w:line="300" w:lineRule="exact"/>
              <w:ind w:firstLineChars="0" w:firstLine="0"/>
              <w:jc w:val="left"/>
              <w:rPr>
                <w:rFonts w:ascii="方正仿宋_GBK" w:hAnsi="方正仿宋_GBK" w:cs="方正仿宋_GBK"/>
                <w:sz w:val="18"/>
                <w:szCs w:val="18"/>
              </w:rPr>
            </w:pPr>
            <w:r w:rsidRPr="0018461F">
              <w:rPr>
                <w:rFonts w:ascii="方正仿宋_GBK" w:hAnsi="方正仿宋_GBK" w:cs="方正仿宋_GBK" w:hint="eastAsia"/>
                <w:sz w:val="18"/>
                <w:szCs w:val="18"/>
              </w:rPr>
              <w:t>①内容表述不完整或缺少关键分析点；</w:t>
            </w:r>
          </w:p>
          <w:p w14:paraId="65AA4256" w14:textId="77777777" w:rsidR="0080504C" w:rsidRPr="0018461F" w:rsidRDefault="00C4345E">
            <w:pPr>
              <w:spacing w:line="300" w:lineRule="exact"/>
              <w:ind w:firstLineChars="0" w:firstLine="0"/>
              <w:jc w:val="left"/>
              <w:rPr>
                <w:rFonts w:ascii="方正仿宋_GBK" w:hAnsi="方正仿宋_GBK" w:cs="方正仿宋_GBK"/>
                <w:sz w:val="18"/>
                <w:szCs w:val="18"/>
              </w:rPr>
            </w:pPr>
            <w:r w:rsidRPr="0018461F">
              <w:rPr>
                <w:rFonts w:ascii="方正仿宋_GBK" w:hAnsi="方正仿宋_GBK" w:cs="方正仿宋_GBK" w:hint="eastAsia"/>
                <w:sz w:val="18"/>
                <w:szCs w:val="18"/>
              </w:rPr>
              <w:t>②计划及措施不科学；</w:t>
            </w:r>
          </w:p>
          <w:p w14:paraId="4FBFC2C5" w14:textId="77777777" w:rsidR="0080504C" w:rsidRPr="0018461F" w:rsidRDefault="00C4345E">
            <w:pPr>
              <w:spacing w:line="300" w:lineRule="exact"/>
              <w:ind w:firstLineChars="0" w:firstLine="0"/>
              <w:jc w:val="left"/>
              <w:rPr>
                <w:rFonts w:ascii="方正仿宋_GBK" w:hAnsi="方正仿宋_GBK" w:cs="方正仿宋_GBK"/>
                <w:sz w:val="18"/>
                <w:szCs w:val="18"/>
              </w:rPr>
            </w:pPr>
            <w:r w:rsidRPr="0018461F">
              <w:rPr>
                <w:rFonts w:ascii="方正仿宋_GBK" w:hAnsi="方正仿宋_GBK" w:cs="方正仿宋_GBK" w:hint="eastAsia"/>
                <w:sz w:val="18"/>
                <w:szCs w:val="18"/>
              </w:rPr>
              <w:t>③内容表述前后矛盾、无连贯性、内容存在逻辑漏洞；</w:t>
            </w:r>
          </w:p>
          <w:p w14:paraId="0A9FDE21" w14:textId="77777777" w:rsidR="0080504C" w:rsidRPr="0018461F" w:rsidRDefault="00C4345E">
            <w:pPr>
              <w:spacing w:line="300" w:lineRule="exact"/>
              <w:ind w:firstLineChars="0" w:firstLine="0"/>
              <w:jc w:val="left"/>
              <w:rPr>
                <w:rFonts w:ascii="方正仿宋_GBK" w:hAnsi="方正仿宋_GBK" w:cs="方正仿宋_GBK"/>
                <w:sz w:val="18"/>
                <w:szCs w:val="18"/>
              </w:rPr>
            </w:pPr>
            <w:r w:rsidRPr="0018461F">
              <w:rPr>
                <w:rFonts w:ascii="方正仿宋_GBK" w:hAnsi="方正仿宋_GBK" w:cs="方正仿宋_GBK" w:hint="eastAsia"/>
                <w:sz w:val="18"/>
                <w:szCs w:val="18"/>
              </w:rPr>
              <w:t>④常识性错误；</w:t>
            </w:r>
          </w:p>
          <w:p w14:paraId="3219544F" w14:textId="77777777" w:rsidR="0080504C" w:rsidRPr="0018461F" w:rsidRDefault="00C4345E">
            <w:pPr>
              <w:spacing w:line="300" w:lineRule="exact"/>
              <w:ind w:firstLineChars="0" w:firstLine="0"/>
              <w:jc w:val="left"/>
              <w:rPr>
                <w:rFonts w:ascii="方正仿宋_GBK" w:hAnsi="方正仿宋_GBK" w:cs="方正仿宋_GBK"/>
                <w:sz w:val="18"/>
                <w:szCs w:val="18"/>
              </w:rPr>
            </w:pPr>
            <w:r w:rsidRPr="0018461F">
              <w:rPr>
                <w:rFonts w:ascii="方正仿宋_GBK" w:hAnsi="方正仿宋_GBK" w:cs="方正仿宋_GBK" w:hint="eastAsia"/>
                <w:sz w:val="18"/>
                <w:szCs w:val="18"/>
              </w:rPr>
              <w:t>⑤技术措施保障安排并不适用本项目特性或非专门针对本项目制定；</w:t>
            </w:r>
          </w:p>
          <w:p w14:paraId="10C416A5" w14:textId="77777777" w:rsidR="0080504C" w:rsidRPr="0018461F" w:rsidRDefault="00C4345E">
            <w:pPr>
              <w:spacing w:line="300" w:lineRule="exact"/>
              <w:ind w:firstLineChars="0" w:firstLine="0"/>
              <w:jc w:val="left"/>
              <w:rPr>
                <w:rFonts w:ascii="方正仿宋_GBK" w:hAnsi="方正仿宋_GBK" w:cs="方正仿宋_GBK"/>
                <w:sz w:val="18"/>
                <w:szCs w:val="18"/>
              </w:rPr>
            </w:pPr>
            <w:r w:rsidRPr="0018461F">
              <w:rPr>
                <w:rFonts w:ascii="方正仿宋_GBK" w:hAnsi="方正仿宋_GBK" w:cs="方正仿宋_GBK" w:hint="eastAsia"/>
                <w:sz w:val="18"/>
                <w:szCs w:val="18"/>
              </w:rPr>
              <w:t>⑥方案中提出的措施举措不利于本项目目标的实现；</w:t>
            </w:r>
          </w:p>
          <w:p w14:paraId="4DA57768" w14:textId="77777777" w:rsidR="0080504C" w:rsidRPr="0018461F" w:rsidRDefault="00C4345E">
            <w:pPr>
              <w:spacing w:line="300" w:lineRule="exact"/>
              <w:ind w:firstLineChars="0" w:firstLine="0"/>
              <w:jc w:val="left"/>
              <w:rPr>
                <w:rFonts w:ascii="微软雅黑" w:eastAsia="微软雅黑" w:hAnsi="微软雅黑" w:cs="微软雅黑"/>
                <w:sz w:val="21"/>
                <w:szCs w:val="21"/>
              </w:rPr>
            </w:pPr>
            <w:r w:rsidRPr="0018461F">
              <w:rPr>
                <w:rFonts w:ascii="方正仿宋_GBK" w:hAnsi="方正仿宋_GBK" w:cs="方正仿宋_GBK" w:hint="eastAsia"/>
                <w:sz w:val="18"/>
                <w:szCs w:val="18"/>
              </w:rPr>
              <w:t>⑦现有技术条件下不可能实现采购目标。</w:t>
            </w:r>
          </w:p>
        </w:tc>
      </w:tr>
    </w:tbl>
    <w:p w14:paraId="14DB1165" w14:textId="77777777" w:rsidR="0080504C" w:rsidRPr="0018461F" w:rsidRDefault="00C4345E">
      <w:pPr>
        <w:spacing w:line="400" w:lineRule="exact"/>
        <w:ind w:firstLine="480"/>
        <w:jc w:val="left"/>
        <w:rPr>
          <w:rFonts w:ascii="方正仿宋_GBK" w:hAnsi="微软雅黑" w:cs="微软雅黑"/>
          <w:bCs/>
          <w:sz w:val="24"/>
        </w:rPr>
      </w:pPr>
      <w:r w:rsidRPr="0018461F">
        <w:rPr>
          <w:rFonts w:ascii="方正仿宋_GBK" w:hAnsi="微软雅黑" w:cs="微软雅黑" w:hint="eastAsia"/>
          <w:bCs/>
          <w:sz w:val="24"/>
        </w:rPr>
        <w:t>说明：比选小组认为参选人的报价明显低于其他通过符合性审查参选人的报价，有可能影响产品质量或者不能诚信履约的，应当要求其在比选现场合理的时间内提供书面说明，必要时提交相关证明材料；参选人不能证明其报价合理性的，比选小组应当将其作为无效比选处理。</w:t>
      </w:r>
    </w:p>
    <w:p w14:paraId="33370D22" w14:textId="77777777" w:rsidR="0080504C" w:rsidRPr="0018461F" w:rsidRDefault="00C4345E">
      <w:pPr>
        <w:numPr>
          <w:ilvl w:val="255"/>
          <w:numId w:val="0"/>
        </w:numPr>
        <w:adjustRightInd w:val="0"/>
        <w:snapToGrid w:val="0"/>
        <w:ind w:firstLineChars="200" w:firstLine="560"/>
        <w:jc w:val="left"/>
        <w:rPr>
          <w:rFonts w:ascii="方正黑体_GBK" w:eastAsia="方正黑体_GBK" w:hAnsi="微软雅黑" w:cs="微软雅黑"/>
          <w:szCs w:val="28"/>
        </w:rPr>
      </w:pPr>
      <w:bookmarkStart w:id="107" w:name="_Toc105081925"/>
      <w:bookmarkStart w:id="108" w:name="_Toc7618"/>
      <w:bookmarkStart w:id="109" w:name="_Toc26660"/>
      <w:bookmarkStart w:id="110" w:name="_Toc9870"/>
      <w:bookmarkStart w:id="111" w:name="_Toc27781"/>
      <w:r w:rsidRPr="0018461F">
        <w:rPr>
          <w:rFonts w:ascii="方正黑体_GBK" w:eastAsia="方正黑体_GBK" w:hAnsi="微软雅黑" w:cs="微软雅黑" w:hint="eastAsia"/>
          <w:szCs w:val="28"/>
        </w:rPr>
        <w:t>四、无效响应</w:t>
      </w:r>
    </w:p>
    <w:p w14:paraId="61FFA917" w14:textId="77777777" w:rsidR="0080504C" w:rsidRPr="0018461F" w:rsidRDefault="00C4345E">
      <w:pPr>
        <w:ind w:firstLine="560"/>
        <w:rPr>
          <w:rFonts w:ascii="方正仿宋_GBK" w:hAnsi="微软雅黑" w:cs="微软雅黑"/>
          <w:szCs w:val="28"/>
        </w:rPr>
      </w:pPr>
      <w:r w:rsidRPr="0018461F">
        <w:rPr>
          <w:rFonts w:ascii="方正仿宋_GBK" w:hAnsi="微软雅黑" w:cs="微软雅黑" w:hint="eastAsia"/>
          <w:szCs w:val="28"/>
        </w:rPr>
        <w:lastRenderedPageBreak/>
        <w:t>参选人发生以下条款情况之一者，视为无效响应：</w:t>
      </w:r>
    </w:p>
    <w:p w14:paraId="2806CC18" w14:textId="77777777" w:rsidR="0080504C" w:rsidRPr="0018461F" w:rsidRDefault="00C4345E">
      <w:pPr>
        <w:ind w:firstLine="560"/>
        <w:rPr>
          <w:rFonts w:ascii="方正仿宋_GBK" w:hAnsi="微软雅黑" w:cs="微软雅黑"/>
          <w:szCs w:val="28"/>
        </w:rPr>
      </w:pPr>
      <w:r w:rsidRPr="0018461F">
        <w:rPr>
          <w:rFonts w:ascii="方正仿宋_GBK" w:hAnsi="微软雅黑" w:cs="微软雅黑" w:hint="eastAsia"/>
          <w:szCs w:val="28"/>
        </w:rPr>
        <w:t>（一）参选人不符合规定的基本资格条件或特定资格条件的；</w:t>
      </w:r>
    </w:p>
    <w:p w14:paraId="27D08E69" w14:textId="77777777" w:rsidR="0080504C" w:rsidRPr="0018461F" w:rsidRDefault="00C4345E">
      <w:pPr>
        <w:ind w:firstLine="560"/>
        <w:rPr>
          <w:rFonts w:ascii="方正仿宋_GBK" w:hAnsi="微软雅黑" w:cs="微软雅黑"/>
          <w:szCs w:val="28"/>
        </w:rPr>
      </w:pPr>
      <w:r w:rsidRPr="0018461F">
        <w:rPr>
          <w:rFonts w:ascii="方正仿宋_GBK" w:hAnsi="微软雅黑" w:cs="微软雅黑" w:hint="eastAsia"/>
          <w:szCs w:val="28"/>
        </w:rPr>
        <w:t>（二）参选人的法定代表人或其授权代表未参加比选；</w:t>
      </w:r>
    </w:p>
    <w:p w14:paraId="06F415E2" w14:textId="77777777" w:rsidR="0080504C" w:rsidRPr="0018461F" w:rsidRDefault="00C4345E">
      <w:pPr>
        <w:ind w:firstLine="560"/>
        <w:rPr>
          <w:rFonts w:ascii="方正仿宋_GBK" w:hAnsi="微软雅黑" w:cs="微软雅黑"/>
          <w:szCs w:val="28"/>
        </w:rPr>
      </w:pPr>
      <w:r w:rsidRPr="0018461F">
        <w:rPr>
          <w:rFonts w:ascii="方正仿宋_GBK" w:hAnsi="微软雅黑" w:cs="微软雅黑" w:hint="eastAsia"/>
          <w:szCs w:val="28"/>
        </w:rPr>
        <w:t>（三）参选人所提交的参选文件不按第七篇“参选文件编制要求”规定签字、盖章；</w:t>
      </w:r>
    </w:p>
    <w:p w14:paraId="5CF83A5E" w14:textId="77777777" w:rsidR="0080504C" w:rsidRPr="0018461F" w:rsidRDefault="00C4345E">
      <w:pPr>
        <w:ind w:firstLine="560"/>
        <w:rPr>
          <w:rFonts w:ascii="方正仿宋_GBK" w:hAnsi="微软雅黑" w:cs="微软雅黑"/>
          <w:szCs w:val="28"/>
        </w:rPr>
      </w:pPr>
      <w:r w:rsidRPr="0018461F">
        <w:rPr>
          <w:rFonts w:ascii="方正仿宋_GBK" w:hAnsi="微软雅黑" w:cs="微软雅黑" w:hint="eastAsia"/>
          <w:szCs w:val="28"/>
        </w:rPr>
        <w:t>（四）参选人的报价超过采购限价的；</w:t>
      </w:r>
    </w:p>
    <w:p w14:paraId="39E41BFD" w14:textId="77777777" w:rsidR="0080504C" w:rsidRPr="0018461F" w:rsidRDefault="00C4345E">
      <w:pPr>
        <w:ind w:firstLine="560"/>
        <w:rPr>
          <w:rFonts w:ascii="方正仿宋_GBK" w:hAnsi="微软雅黑" w:cs="微软雅黑"/>
          <w:szCs w:val="28"/>
        </w:rPr>
      </w:pPr>
      <w:r w:rsidRPr="0018461F">
        <w:rPr>
          <w:rFonts w:ascii="方正仿宋_GBK" w:hAnsi="微软雅黑" w:cs="微软雅黑" w:hint="eastAsia"/>
          <w:szCs w:val="28"/>
        </w:rPr>
        <w:t>（五）法定代表人为同一个人的两个及两个以上法人，母公司、全资子公司及其控股公司，在同一分包采购中同时参与比选；</w:t>
      </w:r>
    </w:p>
    <w:p w14:paraId="7F128BB4" w14:textId="77777777" w:rsidR="0080504C" w:rsidRPr="0018461F" w:rsidRDefault="00C4345E">
      <w:pPr>
        <w:ind w:firstLine="560"/>
        <w:rPr>
          <w:rFonts w:ascii="方正仿宋_GBK" w:hAnsi="微软雅黑" w:cs="微软雅黑"/>
          <w:szCs w:val="28"/>
        </w:rPr>
      </w:pPr>
      <w:r w:rsidRPr="0018461F">
        <w:rPr>
          <w:rFonts w:ascii="方正仿宋_GBK" w:hAnsi="微软雅黑" w:cs="微软雅黑" w:hint="eastAsia"/>
          <w:szCs w:val="28"/>
        </w:rPr>
        <w:t>（六）单位负责人为同一人或者存在直接控股、管理关系的不同参选人，参加同一合同项下的政府采购活动的；</w:t>
      </w:r>
    </w:p>
    <w:p w14:paraId="05866D95" w14:textId="77777777" w:rsidR="0080504C" w:rsidRPr="0018461F" w:rsidRDefault="00C4345E">
      <w:pPr>
        <w:ind w:firstLine="560"/>
        <w:rPr>
          <w:rFonts w:ascii="方正仿宋_GBK" w:hAnsi="微软雅黑" w:cs="微软雅黑"/>
          <w:szCs w:val="28"/>
        </w:rPr>
      </w:pPr>
      <w:r w:rsidRPr="0018461F">
        <w:rPr>
          <w:rFonts w:ascii="方正仿宋_GBK" w:hAnsi="微软雅黑" w:cs="微软雅黑" w:hint="eastAsia"/>
          <w:szCs w:val="28"/>
        </w:rPr>
        <w:t>有下列情形之一的，视为参选人相互串通比选。</w:t>
      </w:r>
    </w:p>
    <w:p w14:paraId="1126A3E8" w14:textId="77777777" w:rsidR="0080504C" w:rsidRPr="0018461F" w:rsidRDefault="00C4345E">
      <w:pPr>
        <w:ind w:firstLine="560"/>
        <w:rPr>
          <w:rFonts w:ascii="方正仿宋_GBK" w:hAnsi="微软雅黑" w:cs="微软雅黑"/>
          <w:szCs w:val="28"/>
        </w:rPr>
      </w:pPr>
      <w:r w:rsidRPr="0018461F">
        <w:rPr>
          <w:rFonts w:ascii="方正仿宋_GBK" w:hAnsi="微软雅黑" w:cs="微软雅黑" w:hint="eastAsia"/>
          <w:szCs w:val="28"/>
        </w:rPr>
        <w:t>（一）不同参选人编制的参选文件存在两处以上错漏一致的；</w:t>
      </w:r>
    </w:p>
    <w:p w14:paraId="126AA64B" w14:textId="77777777" w:rsidR="0080504C" w:rsidRPr="0018461F" w:rsidRDefault="00C4345E">
      <w:pPr>
        <w:ind w:firstLine="560"/>
        <w:rPr>
          <w:rFonts w:ascii="方正仿宋_GBK" w:hAnsi="微软雅黑" w:cs="微软雅黑"/>
          <w:szCs w:val="28"/>
        </w:rPr>
      </w:pPr>
      <w:r w:rsidRPr="0018461F">
        <w:rPr>
          <w:rFonts w:ascii="方正仿宋_GBK" w:hAnsi="微软雅黑" w:cs="微软雅黑" w:hint="eastAsia"/>
          <w:szCs w:val="28"/>
        </w:rPr>
        <w:t>（二）不同参选人的参选文件相互混装的；</w:t>
      </w:r>
    </w:p>
    <w:p w14:paraId="207A48C4" w14:textId="77777777" w:rsidR="0080504C" w:rsidRPr="0018461F" w:rsidRDefault="00C4345E">
      <w:pPr>
        <w:ind w:firstLine="560"/>
        <w:rPr>
          <w:rFonts w:ascii="方正仿宋_GBK" w:hAnsi="微软雅黑" w:cs="微软雅黑"/>
          <w:szCs w:val="28"/>
        </w:rPr>
      </w:pPr>
      <w:r w:rsidRPr="0018461F">
        <w:rPr>
          <w:rFonts w:ascii="方正仿宋_GBK" w:hAnsi="微软雅黑" w:cs="微软雅黑" w:hint="eastAsia"/>
          <w:szCs w:val="28"/>
        </w:rPr>
        <w:t>（三）参加比选活动的人员为同一采购其他参选人在职人员的；</w:t>
      </w:r>
    </w:p>
    <w:p w14:paraId="0E463F8D" w14:textId="77777777" w:rsidR="0080504C" w:rsidRPr="0018461F" w:rsidRDefault="00C4345E">
      <w:pPr>
        <w:ind w:firstLine="560"/>
        <w:rPr>
          <w:rFonts w:ascii="方正仿宋_GBK" w:hAnsi="微软雅黑" w:cs="微软雅黑"/>
          <w:szCs w:val="28"/>
        </w:rPr>
      </w:pPr>
      <w:r w:rsidRPr="0018461F">
        <w:rPr>
          <w:rFonts w:ascii="方正仿宋_GBK" w:hAnsi="微软雅黑" w:cs="微软雅黑" w:hint="eastAsia"/>
          <w:szCs w:val="28"/>
        </w:rPr>
        <w:t>（四）不同参选人委托同一人办理比选事宜的或不同参选人与同一参选人联合比选的；</w:t>
      </w:r>
    </w:p>
    <w:p w14:paraId="3800CE7A" w14:textId="77777777" w:rsidR="0080504C" w:rsidRPr="0018461F" w:rsidRDefault="00C4345E">
      <w:pPr>
        <w:ind w:firstLine="560"/>
        <w:rPr>
          <w:rFonts w:ascii="方正仿宋_GBK" w:hAnsi="微软雅黑" w:cs="微软雅黑"/>
          <w:szCs w:val="28"/>
        </w:rPr>
      </w:pPr>
      <w:r w:rsidRPr="0018461F">
        <w:rPr>
          <w:rFonts w:ascii="方正仿宋_GBK" w:hAnsi="微软雅黑" w:cs="微软雅黑" w:hint="eastAsia"/>
          <w:szCs w:val="28"/>
        </w:rPr>
        <w:t>（五）不同参选人的参选文件载明的项目管理班子成员出现同一人的；</w:t>
      </w:r>
    </w:p>
    <w:p w14:paraId="11FDF863" w14:textId="77777777" w:rsidR="0080504C" w:rsidRPr="0018461F" w:rsidRDefault="00C4345E">
      <w:pPr>
        <w:ind w:firstLine="560"/>
        <w:rPr>
          <w:rFonts w:ascii="方正仿宋_GBK" w:hAnsi="微软雅黑" w:cs="微软雅黑"/>
          <w:szCs w:val="28"/>
        </w:rPr>
      </w:pPr>
      <w:r w:rsidRPr="0018461F">
        <w:rPr>
          <w:rFonts w:ascii="方正仿宋_GBK" w:hAnsi="微软雅黑" w:cs="微软雅黑" w:hint="eastAsia"/>
          <w:szCs w:val="28"/>
        </w:rPr>
        <w:t>（六）法律法规、规章规定的其他视为相互串通比选的行为。</w:t>
      </w:r>
    </w:p>
    <w:p w14:paraId="572EAE2D" w14:textId="77777777" w:rsidR="0080504C" w:rsidRPr="0018461F" w:rsidRDefault="00C4345E">
      <w:pPr>
        <w:numPr>
          <w:ilvl w:val="255"/>
          <w:numId w:val="0"/>
        </w:numPr>
        <w:adjustRightInd w:val="0"/>
        <w:snapToGrid w:val="0"/>
        <w:ind w:firstLineChars="200" w:firstLine="560"/>
        <w:jc w:val="left"/>
        <w:rPr>
          <w:rFonts w:ascii="方正仿宋_GBK" w:hAnsi="微软雅黑" w:cs="微软雅黑"/>
          <w:szCs w:val="28"/>
        </w:rPr>
      </w:pPr>
      <w:r w:rsidRPr="0018461F">
        <w:rPr>
          <w:rFonts w:ascii="方正仿宋_GBK" w:hAnsi="微软雅黑" w:cs="微软雅黑" w:hint="eastAsia"/>
          <w:szCs w:val="28"/>
        </w:rPr>
        <w:t>五、采购终止</w:t>
      </w:r>
    </w:p>
    <w:p w14:paraId="34DCE7BD" w14:textId="77777777" w:rsidR="0080504C" w:rsidRPr="0018461F" w:rsidRDefault="00C4345E">
      <w:pPr>
        <w:ind w:firstLine="560"/>
        <w:rPr>
          <w:rFonts w:ascii="方正仿宋_GBK" w:hAnsi="微软雅黑" w:cs="微软雅黑"/>
          <w:szCs w:val="28"/>
        </w:rPr>
      </w:pPr>
      <w:r w:rsidRPr="0018461F">
        <w:rPr>
          <w:rFonts w:ascii="方正仿宋_GBK" w:hAnsi="微软雅黑" w:cs="微软雅黑" w:hint="eastAsia"/>
          <w:szCs w:val="28"/>
        </w:rPr>
        <w:t>出现以下情况之一的，应予终止采购：</w:t>
      </w:r>
    </w:p>
    <w:p w14:paraId="19B30D03" w14:textId="77777777" w:rsidR="0080504C" w:rsidRPr="0018461F" w:rsidRDefault="00C4345E">
      <w:pPr>
        <w:ind w:firstLine="560"/>
        <w:rPr>
          <w:rFonts w:ascii="方正仿宋_GBK" w:hAnsi="微软雅黑" w:cs="微软雅黑"/>
          <w:szCs w:val="28"/>
        </w:rPr>
      </w:pPr>
      <w:r w:rsidRPr="0018461F">
        <w:rPr>
          <w:rFonts w:ascii="方正仿宋_GBK" w:hAnsi="微软雅黑" w:cs="微软雅黑" w:hint="eastAsia"/>
          <w:szCs w:val="28"/>
        </w:rPr>
        <w:t>（一）参选人的报价均超过了最高限价，采购人不能支付的；</w:t>
      </w:r>
    </w:p>
    <w:p w14:paraId="0506ED48" w14:textId="77777777" w:rsidR="0080504C" w:rsidRPr="0018461F" w:rsidRDefault="00C4345E">
      <w:pPr>
        <w:ind w:firstLine="560"/>
        <w:rPr>
          <w:rFonts w:ascii="方正仿宋_GBK" w:hAnsi="微软雅黑" w:cs="微软雅黑"/>
          <w:szCs w:val="28"/>
        </w:rPr>
      </w:pPr>
      <w:r w:rsidRPr="0018461F">
        <w:rPr>
          <w:rFonts w:ascii="方正仿宋_GBK" w:hAnsi="微软雅黑" w:cs="微软雅黑" w:hint="eastAsia"/>
          <w:szCs w:val="28"/>
        </w:rPr>
        <w:t>（二）出现影响采购公正的违法、违规行为的；</w:t>
      </w:r>
    </w:p>
    <w:p w14:paraId="75C997AE" w14:textId="77777777" w:rsidR="0080504C" w:rsidRPr="0018461F" w:rsidRDefault="00C4345E">
      <w:pPr>
        <w:ind w:firstLine="560"/>
        <w:rPr>
          <w:rFonts w:ascii="方正仿宋_GBK" w:hAnsi="微软雅黑" w:cs="微软雅黑"/>
          <w:szCs w:val="28"/>
        </w:rPr>
      </w:pPr>
      <w:r w:rsidRPr="0018461F">
        <w:rPr>
          <w:rFonts w:ascii="方正仿宋_GBK" w:hAnsi="微软雅黑" w:cs="微软雅黑" w:hint="eastAsia"/>
          <w:szCs w:val="28"/>
        </w:rPr>
        <w:lastRenderedPageBreak/>
        <w:t>（三）因重大变故，采购任务取消的。</w:t>
      </w:r>
    </w:p>
    <w:p w14:paraId="51CCD4B6" w14:textId="77777777" w:rsidR="0080504C" w:rsidRPr="0018461F" w:rsidRDefault="00C4345E">
      <w:pPr>
        <w:snapToGrid w:val="0"/>
        <w:ind w:firstLine="560"/>
        <w:rPr>
          <w:rFonts w:ascii="方正仿宋_GBK" w:hAnsi="微软雅黑" w:cs="微软雅黑"/>
          <w:szCs w:val="28"/>
        </w:rPr>
      </w:pPr>
      <w:r w:rsidRPr="0018461F">
        <w:rPr>
          <w:rFonts w:ascii="方正仿宋_GBK" w:hAnsi="微软雅黑" w:cs="微软雅黑" w:hint="eastAsia"/>
          <w:szCs w:val="28"/>
        </w:rPr>
        <w:t>终止后，除采购任务取消情形外，应当重新组织采购。</w:t>
      </w:r>
    </w:p>
    <w:p w14:paraId="3A09368A" w14:textId="77777777" w:rsidR="0080504C" w:rsidRPr="0018461F" w:rsidRDefault="0080504C">
      <w:pPr>
        <w:pStyle w:val="a7"/>
        <w:ind w:firstLineChars="0" w:firstLine="0"/>
        <w:rPr>
          <w:rFonts w:ascii="微软雅黑" w:eastAsia="微软雅黑" w:hAnsi="微软雅黑" w:cs="微软雅黑"/>
        </w:rPr>
      </w:pPr>
      <w:bookmarkStart w:id="112" w:name="_Toc20304"/>
      <w:bookmarkEnd w:id="107"/>
      <w:bookmarkEnd w:id="108"/>
      <w:bookmarkEnd w:id="109"/>
      <w:bookmarkEnd w:id="110"/>
      <w:bookmarkEnd w:id="111"/>
    </w:p>
    <w:p w14:paraId="6F33B194" w14:textId="77777777" w:rsidR="0080504C" w:rsidRPr="0018461F" w:rsidRDefault="0080504C">
      <w:pPr>
        <w:pStyle w:val="a7"/>
        <w:ind w:firstLineChars="0" w:firstLine="0"/>
        <w:rPr>
          <w:rFonts w:ascii="微软雅黑" w:eastAsia="微软雅黑" w:hAnsi="微软雅黑" w:cs="微软雅黑"/>
        </w:rPr>
      </w:pPr>
    </w:p>
    <w:p w14:paraId="2A38891F" w14:textId="77777777" w:rsidR="0080504C" w:rsidRPr="0018461F" w:rsidRDefault="0080504C">
      <w:pPr>
        <w:pStyle w:val="a7"/>
        <w:ind w:firstLineChars="0" w:firstLine="0"/>
        <w:rPr>
          <w:rFonts w:ascii="微软雅黑" w:eastAsia="微软雅黑" w:hAnsi="微软雅黑" w:cs="微软雅黑"/>
        </w:rPr>
      </w:pPr>
    </w:p>
    <w:p w14:paraId="31A7F67F" w14:textId="77777777" w:rsidR="0080504C" w:rsidRPr="0018461F" w:rsidRDefault="0080504C">
      <w:pPr>
        <w:pStyle w:val="a7"/>
        <w:ind w:firstLineChars="0" w:firstLine="0"/>
        <w:rPr>
          <w:rFonts w:ascii="微软雅黑" w:eastAsia="微软雅黑" w:hAnsi="微软雅黑" w:cs="微软雅黑"/>
        </w:rPr>
      </w:pPr>
    </w:p>
    <w:p w14:paraId="2BA0BE70" w14:textId="77777777" w:rsidR="0080504C" w:rsidRPr="0018461F" w:rsidRDefault="0080504C">
      <w:pPr>
        <w:pStyle w:val="a7"/>
        <w:ind w:firstLineChars="0" w:firstLine="0"/>
        <w:rPr>
          <w:rFonts w:ascii="微软雅黑" w:eastAsia="微软雅黑" w:hAnsi="微软雅黑" w:cs="微软雅黑"/>
        </w:rPr>
      </w:pPr>
    </w:p>
    <w:p w14:paraId="78232256" w14:textId="77777777" w:rsidR="0080504C" w:rsidRPr="0018461F" w:rsidRDefault="0080504C">
      <w:pPr>
        <w:pStyle w:val="a7"/>
        <w:ind w:firstLineChars="0" w:firstLine="0"/>
        <w:rPr>
          <w:rFonts w:ascii="微软雅黑" w:eastAsia="微软雅黑" w:hAnsi="微软雅黑" w:cs="微软雅黑"/>
        </w:rPr>
      </w:pPr>
    </w:p>
    <w:p w14:paraId="7A40119F" w14:textId="77777777" w:rsidR="0080504C" w:rsidRPr="0018461F" w:rsidRDefault="0080504C">
      <w:pPr>
        <w:pStyle w:val="a7"/>
        <w:ind w:firstLineChars="0" w:firstLine="0"/>
        <w:rPr>
          <w:rFonts w:ascii="微软雅黑" w:eastAsia="微软雅黑" w:hAnsi="微软雅黑" w:cs="微软雅黑"/>
        </w:rPr>
      </w:pPr>
    </w:p>
    <w:p w14:paraId="2CDA01BF" w14:textId="77777777" w:rsidR="0080504C" w:rsidRPr="0018461F" w:rsidRDefault="0080504C">
      <w:pPr>
        <w:pStyle w:val="a7"/>
        <w:ind w:firstLineChars="0" w:firstLine="0"/>
        <w:rPr>
          <w:rFonts w:ascii="微软雅黑" w:eastAsia="微软雅黑" w:hAnsi="微软雅黑" w:cs="微软雅黑"/>
        </w:rPr>
      </w:pPr>
    </w:p>
    <w:p w14:paraId="5226A940" w14:textId="77777777" w:rsidR="0080504C" w:rsidRPr="0018461F" w:rsidRDefault="0080504C">
      <w:pPr>
        <w:pStyle w:val="a7"/>
        <w:ind w:firstLineChars="0" w:firstLine="0"/>
        <w:rPr>
          <w:rFonts w:ascii="微软雅黑" w:eastAsia="微软雅黑" w:hAnsi="微软雅黑" w:cs="微软雅黑"/>
        </w:rPr>
      </w:pPr>
    </w:p>
    <w:p w14:paraId="36736572" w14:textId="77777777" w:rsidR="0080504C" w:rsidRPr="0018461F" w:rsidRDefault="0080504C">
      <w:pPr>
        <w:pStyle w:val="a7"/>
        <w:ind w:firstLineChars="0" w:firstLine="0"/>
        <w:rPr>
          <w:rFonts w:ascii="微软雅黑" w:eastAsia="微软雅黑" w:hAnsi="微软雅黑" w:cs="微软雅黑"/>
        </w:rPr>
      </w:pPr>
    </w:p>
    <w:p w14:paraId="3F42EF35" w14:textId="77777777" w:rsidR="0080504C" w:rsidRPr="0018461F" w:rsidRDefault="0080504C">
      <w:pPr>
        <w:pStyle w:val="a7"/>
        <w:ind w:firstLineChars="0" w:firstLine="0"/>
        <w:rPr>
          <w:rFonts w:ascii="微软雅黑" w:eastAsia="微软雅黑" w:hAnsi="微软雅黑" w:cs="微软雅黑"/>
        </w:rPr>
      </w:pPr>
    </w:p>
    <w:p w14:paraId="0A99DF66" w14:textId="77777777" w:rsidR="0080504C" w:rsidRPr="0018461F" w:rsidRDefault="0080504C">
      <w:pPr>
        <w:pStyle w:val="a7"/>
        <w:ind w:firstLineChars="0" w:firstLine="0"/>
        <w:rPr>
          <w:rFonts w:ascii="微软雅黑" w:eastAsia="微软雅黑" w:hAnsi="微软雅黑" w:cs="微软雅黑"/>
        </w:rPr>
      </w:pPr>
    </w:p>
    <w:p w14:paraId="0C03F4BE" w14:textId="77777777" w:rsidR="0080504C" w:rsidRPr="0018461F" w:rsidRDefault="0080504C">
      <w:pPr>
        <w:pStyle w:val="a7"/>
        <w:ind w:firstLineChars="0" w:firstLine="0"/>
        <w:rPr>
          <w:rFonts w:ascii="微软雅黑" w:eastAsia="微软雅黑" w:hAnsi="微软雅黑" w:cs="微软雅黑"/>
        </w:rPr>
      </w:pPr>
    </w:p>
    <w:p w14:paraId="40ED553D" w14:textId="77777777" w:rsidR="0080504C" w:rsidRPr="0018461F" w:rsidRDefault="0080504C">
      <w:pPr>
        <w:pStyle w:val="a7"/>
        <w:ind w:firstLineChars="0" w:firstLine="0"/>
        <w:rPr>
          <w:rFonts w:ascii="微软雅黑" w:eastAsia="微软雅黑" w:hAnsi="微软雅黑" w:cs="微软雅黑"/>
        </w:rPr>
      </w:pPr>
    </w:p>
    <w:p w14:paraId="41129BEC" w14:textId="77777777" w:rsidR="0080504C" w:rsidRPr="0018461F" w:rsidRDefault="0080504C">
      <w:pPr>
        <w:pStyle w:val="a7"/>
        <w:ind w:firstLineChars="0" w:firstLine="0"/>
        <w:rPr>
          <w:rFonts w:ascii="微软雅黑" w:eastAsia="微软雅黑" w:hAnsi="微软雅黑" w:cs="微软雅黑"/>
        </w:rPr>
      </w:pPr>
    </w:p>
    <w:p w14:paraId="0E7E1F9B" w14:textId="77777777" w:rsidR="0080504C" w:rsidRPr="0018461F" w:rsidRDefault="00C4345E">
      <w:pPr>
        <w:pStyle w:val="1"/>
        <w:spacing w:before="0" w:after="0" w:line="240" w:lineRule="auto"/>
        <w:ind w:firstLineChars="0" w:firstLine="0"/>
        <w:jc w:val="center"/>
        <w:rPr>
          <w:rFonts w:ascii="微软雅黑" w:eastAsia="微软雅黑" w:hAnsi="微软雅黑" w:cs="微软雅黑"/>
          <w:b/>
          <w:bCs/>
          <w:color w:val="000000" w:themeColor="text1"/>
          <w:kern w:val="44"/>
          <w:sz w:val="32"/>
          <w:szCs w:val="44"/>
        </w:rPr>
      </w:pPr>
      <w:bookmarkStart w:id="113" w:name="_Toc28391"/>
      <w:bookmarkStart w:id="114" w:name="_Toc30017"/>
      <w:bookmarkStart w:id="115" w:name="_Toc10461"/>
      <w:bookmarkStart w:id="116" w:name="_Toc538"/>
      <w:bookmarkStart w:id="117" w:name="_Toc21476"/>
      <w:bookmarkStart w:id="118" w:name="_Toc1803"/>
      <w:bookmarkStart w:id="119" w:name="_Toc27938"/>
      <w:bookmarkStart w:id="120" w:name="_Toc194572020"/>
      <w:bookmarkStart w:id="121" w:name="_Toc25452"/>
      <w:bookmarkStart w:id="122" w:name="_Toc105081927"/>
      <w:bookmarkStart w:id="123" w:name="_Hlk218675828"/>
      <w:r w:rsidRPr="0018461F">
        <w:rPr>
          <w:rFonts w:ascii="微软雅黑" w:eastAsia="微软雅黑" w:hAnsi="微软雅黑" w:cs="微软雅黑" w:hint="eastAsia"/>
          <w:b/>
          <w:bCs/>
          <w:color w:val="000000" w:themeColor="text1"/>
          <w:kern w:val="44"/>
          <w:sz w:val="32"/>
          <w:szCs w:val="44"/>
        </w:rPr>
        <w:lastRenderedPageBreak/>
        <w:t>第五篇  比选须知</w:t>
      </w:r>
      <w:bookmarkEnd w:id="113"/>
      <w:bookmarkEnd w:id="114"/>
      <w:bookmarkEnd w:id="115"/>
    </w:p>
    <w:p w14:paraId="178F3E20" w14:textId="77777777" w:rsidR="0080504C" w:rsidRPr="0018461F" w:rsidRDefault="00C4345E">
      <w:pPr>
        <w:pStyle w:val="2"/>
        <w:adjustRightInd w:val="0"/>
        <w:snapToGrid w:val="0"/>
        <w:spacing w:before="0" w:after="0"/>
        <w:ind w:firstLine="560"/>
        <w:jc w:val="left"/>
        <w:rPr>
          <w:rFonts w:ascii="方正黑体_GBK" w:eastAsia="方正黑体_GBK" w:hAnsi="微软雅黑" w:cs="微软雅黑"/>
          <w:color w:val="000000" w:themeColor="text1"/>
          <w:sz w:val="28"/>
          <w:szCs w:val="20"/>
        </w:rPr>
      </w:pPr>
      <w:bookmarkStart w:id="124" w:name="_Toc10325"/>
      <w:bookmarkStart w:id="125" w:name="_Toc20020"/>
      <w:bookmarkStart w:id="126" w:name="_Toc11996"/>
      <w:bookmarkStart w:id="127" w:name="_Toc1327"/>
      <w:bookmarkStart w:id="128" w:name="_Toc18929"/>
      <w:bookmarkStart w:id="129" w:name="_Toc15432"/>
      <w:bookmarkStart w:id="130" w:name="_Toc27405"/>
      <w:bookmarkStart w:id="131" w:name="_Toc75793524"/>
      <w:bookmarkStart w:id="132" w:name="_Toc422"/>
      <w:bookmarkStart w:id="133" w:name="_Toc13197"/>
      <w:bookmarkStart w:id="134" w:name="_Toc10657"/>
      <w:bookmarkStart w:id="135" w:name="_Toc2439"/>
      <w:bookmarkStart w:id="136" w:name="_Toc12955"/>
      <w:bookmarkStart w:id="137" w:name="_Toc3330"/>
      <w:bookmarkStart w:id="138" w:name="_Toc28258"/>
      <w:bookmarkStart w:id="139" w:name="_Toc3327"/>
      <w:r w:rsidRPr="0018461F">
        <w:rPr>
          <w:rFonts w:ascii="方正黑体_GBK" w:eastAsia="方正黑体_GBK" w:hAnsi="微软雅黑" w:cs="微软雅黑" w:hint="eastAsia"/>
          <w:color w:val="000000" w:themeColor="text1"/>
          <w:sz w:val="28"/>
          <w:szCs w:val="20"/>
        </w:rPr>
        <w:t>一、</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rsidRPr="0018461F">
        <w:rPr>
          <w:rFonts w:ascii="方正黑体_GBK" w:eastAsia="方正黑体_GBK" w:hAnsi="微软雅黑" w:cs="微软雅黑" w:hint="eastAsia"/>
          <w:color w:val="000000" w:themeColor="text1"/>
          <w:sz w:val="28"/>
          <w:szCs w:val="20"/>
        </w:rPr>
        <w:t>参选人</w:t>
      </w:r>
    </w:p>
    <w:p w14:paraId="6D4F09AB" w14:textId="77777777" w:rsidR="0080504C" w:rsidRPr="0018461F" w:rsidRDefault="00C4345E">
      <w:pPr>
        <w:adjustRightInd w:val="0"/>
        <w:snapToGrid w:val="0"/>
        <w:ind w:firstLine="560"/>
        <w:rPr>
          <w:rFonts w:ascii="方正仿宋_GBK" w:hAnsi="微软雅黑" w:cs="微软雅黑"/>
          <w:szCs w:val="28"/>
        </w:rPr>
      </w:pPr>
      <w:r w:rsidRPr="0018461F">
        <w:rPr>
          <w:rFonts w:ascii="方正仿宋_GBK" w:hAnsi="微软雅黑" w:cs="微软雅黑" w:hint="eastAsia"/>
          <w:szCs w:val="28"/>
        </w:rPr>
        <w:t>（一）参选人</w:t>
      </w:r>
    </w:p>
    <w:p w14:paraId="0C32E03B" w14:textId="77777777" w:rsidR="0080504C" w:rsidRPr="0018461F" w:rsidRDefault="00C4345E">
      <w:pPr>
        <w:adjustRightInd w:val="0"/>
        <w:snapToGrid w:val="0"/>
        <w:ind w:firstLine="560"/>
        <w:rPr>
          <w:rFonts w:ascii="方正仿宋_GBK" w:hAnsi="微软雅黑" w:cs="微软雅黑"/>
          <w:spacing w:val="-6"/>
          <w:szCs w:val="28"/>
        </w:rPr>
      </w:pPr>
      <w:r w:rsidRPr="0018461F">
        <w:rPr>
          <w:rFonts w:ascii="方正仿宋_GBK" w:hAnsi="微软雅黑" w:cs="微软雅黑" w:hint="eastAsia"/>
          <w:szCs w:val="28"/>
        </w:rPr>
        <w:t>参选人</w:t>
      </w:r>
      <w:r w:rsidRPr="0018461F">
        <w:rPr>
          <w:rFonts w:ascii="方正仿宋_GBK" w:hAnsi="微软雅黑" w:cs="微软雅黑" w:hint="eastAsia"/>
          <w:spacing w:val="-6"/>
          <w:szCs w:val="28"/>
        </w:rPr>
        <w:t>是指响应比选、参加竞争性比选的法人、其他组织或者自然人。</w:t>
      </w:r>
    </w:p>
    <w:p w14:paraId="16D0FBB2" w14:textId="77777777" w:rsidR="0080504C" w:rsidRPr="0018461F" w:rsidRDefault="00C4345E">
      <w:pPr>
        <w:adjustRightInd w:val="0"/>
        <w:snapToGrid w:val="0"/>
        <w:ind w:firstLine="560"/>
        <w:rPr>
          <w:rFonts w:ascii="方正仿宋_GBK" w:hAnsi="微软雅黑" w:cs="微软雅黑"/>
          <w:szCs w:val="28"/>
        </w:rPr>
      </w:pPr>
      <w:r w:rsidRPr="0018461F">
        <w:rPr>
          <w:rFonts w:ascii="方正仿宋_GBK" w:hAnsi="微软雅黑" w:cs="微软雅黑" w:hint="eastAsia"/>
          <w:szCs w:val="28"/>
        </w:rPr>
        <w:t>（二）合格参选人条件</w:t>
      </w:r>
    </w:p>
    <w:p w14:paraId="6A54A158" w14:textId="77777777" w:rsidR="0080504C" w:rsidRPr="0018461F" w:rsidRDefault="00C4345E">
      <w:pPr>
        <w:adjustRightInd w:val="0"/>
        <w:snapToGrid w:val="0"/>
        <w:ind w:firstLine="560"/>
        <w:rPr>
          <w:rFonts w:ascii="方正仿宋_GBK" w:hAnsi="微软雅黑" w:cs="微软雅黑"/>
          <w:szCs w:val="28"/>
        </w:rPr>
      </w:pPr>
      <w:r w:rsidRPr="0018461F">
        <w:rPr>
          <w:rFonts w:ascii="方正仿宋_GBK" w:hAnsi="微软雅黑" w:cs="微软雅黑" w:hint="eastAsia"/>
          <w:szCs w:val="28"/>
        </w:rPr>
        <w:t>合格参选人应完全符合比选文件第一篇中规定的参选人资格条件，并对比选文件</w:t>
      </w:r>
      <w:proofErr w:type="gramStart"/>
      <w:r w:rsidRPr="0018461F">
        <w:rPr>
          <w:rFonts w:ascii="方正仿宋_GBK" w:hAnsi="微软雅黑" w:cs="微软雅黑" w:hint="eastAsia"/>
          <w:szCs w:val="28"/>
        </w:rPr>
        <w:t>作出</w:t>
      </w:r>
      <w:proofErr w:type="gramEnd"/>
      <w:r w:rsidRPr="0018461F">
        <w:rPr>
          <w:rFonts w:ascii="方正仿宋_GBK" w:hAnsi="微软雅黑" w:cs="微软雅黑" w:hint="eastAsia"/>
          <w:szCs w:val="28"/>
        </w:rPr>
        <w:t>实质性响应。</w:t>
      </w:r>
    </w:p>
    <w:p w14:paraId="4BBEAA53" w14:textId="77777777" w:rsidR="0080504C" w:rsidRPr="0018461F" w:rsidRDefault="00C4345E">
      <w:pPr>
        <w:adjustRightInd w:val="0"/>
        <w:snapToGrid w:val="0"/>
        <w:ind w:firstLine="560"/>
        <w:rPr>
          <w:rFonts w:ascii="方正仿宋_GBK" w:hAnsi="微软雅黑" w:cs="微软雅黑"/>
          <w:szCs w:val="28"/>
        </w:rPr>
      </w:pPr>
      <w:r w:rsidRPr="0018461F">
        <w:rPr>
          <w:rFonts w:ascii="方正仿宋_GBK" w:hAnsi="微软雅黑" w:cs="微软雅黑" w:hint="eastAsia"/>
          <w:szCs w:val="28"/>
        </w:rPr>
        <w:t>（三）参选的风险</w:t>
      </w:r>
    </w:p>
    <w:p w14:paraId="6C990791" w14:textId="77777777" w:rsidR="0080504C" w:rsidRPr="0018461F" w:rsidRDefault="00C4345E">
      <w:pPr>
        <w:adjustRightInd w:val="0"/>
        <w:snapToGrid w:val="0"/>
        <w:ind w:firstLine="560"/>
        <w:rPr>
          <w:rFonts w:ascii="方正仿宋_GBK" w:hAnsi="微软雅黑" w:cs="微软雅黑"/>
          <w:szCs w:val="28"/>
        </w:rPr>
      </w:pPr>
      <w:r w:rsidRPr="0018461F">
        <w:rPr>
          <w:rFonts w:ascii="方正仿宋_GBK" w:hAnsi="微软雅黑" w:cs="微软雅黑" w:hint="eastAsia"/>
          <w:szCs w:val="28"/>
        </w:rPr>
        <w:t>参选人没有按照比选文件要求提供全部资料，或者参选人没有对比</w:t>
      </w:r>
      <w:proofErr w:type="gramStart"/>
      <w:r w:rsidRPr="0018461F">
        <w:rPr>
          <w:rFonts w:ascii="方正仿宋_GBK" w:hAnsi="微软雅黑" w:cs="微软雅黑" w:hint="eastAsia"/>
          <w:szCs w:val="28"/>
        </w:rPr>
        <w:t>选文件</w:t>
      </w:r>
      <w:proofErr w:type="gramEnd"/>
      <w:r w:rsidRPr="0018461F">
        <w:rPr>
          <w:rFonts w:ascii="方正仿宋_GBK" w:hAnsi="微软雅黑" w:cs="微软雅黑" w:hint="eastAsia"/>
          <w:szCs w:val="28"/>
        </w:rPr>
        <w:t>在各方面</w:t>
      </w:r>
      <w:proofErr w:type="gramStart"/>
      <w:r w:rsidRPr="0018461F">
        <w:rPr>
          <w:rFonts w:ascii="方正仿宋_GBK" w:hAnsi="微软雅黑" w:cs="微软雅黑" w:hint="eastAsia"/>
          <w:szCs w:val="28"/>
        </w:rPr>
        <w:t>作出</w:t>
      </w:r>
      <w:proofErr w:type="gramEnd"/>
      <w:r w:rsidRPr="0018461F">
        <w:rPr>
          <w:rFonts w:ascii="方正仿宋_GBK" w:hAnsi="微软雅黑" w:cs="微软雅黑" w:hint="eastAsia"/>
          <w:szCs w:val="28"/>
        </w:rPr>
        <w:t>实质性响应，可能导致参选被拒绝或评定为无效参选。</w:t>
      </w:r>
    </w:p>
    <w:p w14:paraId="45C44893" w14:textId="77777777" w:rsidR="0080504C" w:rsidRPr="0018461F" w:rsidRDefault="00C4345E">
      <w:pPr>
        <w:adjustRightInd w:val="0"/>
        <w:snapToGrid w:val="0"/>
        <w:ind w:firstLine="560"/>
        <w:rPr>
          <w:rFonts w:ascii="方正仿宋_GBK" w:hAnsi="微软雅黑" w:cs="微软雅黑"/>
          <w:szCs w:val="28"/>
        </w:rPr>
      </w:pPr>
      <w:r w:rsidRPr="0018461F">
        <w:rPr>
          <w:rFonts w:ascii="方正仿宋_GBK" w:hAnsi="微软雅黑" w:cs="微软雅黑" w:hint="eastAsia"/>
          <w:szCs w:val="28"/>
        </w:rPr>
        <w:t>（四）法律责任</w:t>
      </w:r>
    </w:p>
    <w:p w14:paraId="162115D5" w14:textId="77777777" w:rsidR="0080504C" w:rsidRPr="0018461F" w:rsidRDefault="00C4345E">
      <w:pPr>
        <w:adjustRightInd w:val="0"/>
        <w:snapToGrid w:val="0"/>
        <w:ind w:firstLine="560"/>
        <w:rPr>
          <w:rFonts w:ascii="方正仿宋_GBK" w:hAnsi="微软雅黑" w:cs="微软雅黑"/>
          <w:szCs w:val="28"/>
        </w:rPr>
      </w:pPr>
      <w:bookmarkStart w:id="140" w:name="_Hlk225260581"/>
      <w:r w:rsidRPr="0018461F">
        <w:rPr>
          <w:rFonts w:ascii="方正仿宋_GBK" w:hAnsi="微软雅黑" w:cs="微软雅黑" w:hint="eastAsia"/>
          <w:szCs w:val="28"/>
        </w:rPr>
        <w:t>参选人违反国家相关招标采购法律法规的规定，将按规定追究参选人法律责任。</w:t>
      </w:r>
    </w:p>
    <w:bookmarkEnd w:id="140"/>
    <w:p w14:paraId="0E4F4B79" w14:textId="77777777" w:rsidR="0080504C" w:rsidRPr="0018461F" w:rsidRDefault="00C4345E">
      <w:pPr>
        <w:pStyle w:val="2"/>
        <w:adjustRightInd w:val="0"/>
        <w:snapToGrid w:val="0"/>
        <w:spacing w:before="0" w:after="0"/>
        <w:ind w:firstLine="560"/>
        <w:jc w:val="left"/>
        <w:rPr>
          <w:rFonts w:ascii="方正黑体_GBK" w:eastAsia="方正黑体_GBK" w:hAnsi="微软雅黑" w:cs="微软雅黑"/>
          <w:color w:val="000000" w:themeColor="text1"/>
          <w:sz w:val="28"/>
          <w:szCs w:val="28"/>
        </w:rPr>
      </w:pPr>
      <w:r w:rsidRPr="0018461F">
        <w:rPr>
          <w:rFonts w:ascii="方正黑体_GBK" w:eastAsia="方正黑体_GBK" w:hAnsi="微软雅黑" w:cs="微软雅黑" w:hint="eastAsia"/>
          <w:color w:val="000000" w:themeColor="text1"/>
          <w:sz w:val="28"/>
          <w:szCs w:val="28"/>
        </w:rPr>
        <w:t>二、比选文件</w:t>
      </w:r>
    </w:p>
    <w:p w14:paraId="130F1230" w14:textId="77777777" w:rsidR="0080504C" w:rsidRPr="0018461F" w:rsidRDefault="00C4345E">
      <w:pPr>
        <w:ind w:firstLine="560"/>
        <w:rPr>
          <w:rFonts w:ascii="方正仿宋_GBK" w:hAnsi="微软雅黑" w:cs="微软雅黑"/>
          <w:szCs w:val="28"/>
        </w:rPr>
      </w:pPr>
      <w:r w:rsidRPr="0018461F">
        <w:rPr>
          <w:rFonts w:ascii="方正仿宋_GBK" w:hAnsi="微软雅黑" w:cs="微软雅黑" w:hint="eastAsia"/>
          <w:szCs w:val="28"/>
        </w:rPr>
        <w:t>比选文件是参选人编制参选文件的依据，是比选小组评判依据和标准。比选文件也是采购人与中选参选人签订合同的基础。</w:t>
      </w:r>
    </w:p>
    <w:p w14:paraId="44397BE0" w14:textId="77777777" w:rsidR="0080504C" w:rsidRPr="0018461F" w:rsidRDefault="00C4345E">
      <w:pPr>
        <w:ind w:firstLine="560"/>
        <w:rPr>
          <w:rFonts w:ascii="方正仿宋_GBK" w:hAnsi="微软雅黑" w:cs="微软雅黑"/>
          <w:szCs w:val="28"/>
        </w:rPr>
      </w:pPr>
      <w:r w:rsidRPr="0018461F">
        <w:rPr>
          <w:rFonts w:ascii="方正仿宋_GBK" w:hAnsi="微软雅黑" w:cs="微软雅黑" w:hint="eastAsia"/>
          <w:szCs w:val="28"/>
        </w:rPr>
        <w:t>（一）比选文件由比选邀请书、项目服务需求、项目商务要求、参选人须知、资格审查及评选办法、合同主要条款和格式合同、参选文件编制要求等七部分组成。</w:t>
      </w:r>
    </w:p>
    <w:p w14:paraId="6C52224E" w14:textId="77777777" w:rsidR="0080504C" w:rsidRPr="0018461F" w:rsidRDefault="00C4345E">
      <w:pPr>
        <w:ind w:firstLine="560"/>
        <w:rPr>
          <w:rFonts w:ascii="方正仿宋_GBK" w:hAnsi="微软雅黑" w:cs="微软雅黑"/>
          <w:szCs w:val="28"/>
        </w:rPr>
      </w:pPr>
      <w:r w:rsidRPr="0018461F">
        <w:rPr>
          <w:rFonts w:ascii="方正仿宋_GBK" w:hAnsi="微软雅黑" w:cs="微软雅黑" w:hint="eastAsia"/>
          <w:szCs w:val="28"/>
        </w:rPr>
        <w:t>（二）采购人对比</w:t>
      </w:r>
      <w:proofErr w:type="gramStart"/>
      <w:r w:rsidRPr="0018461F">
        <w:rPr>
          <w:rFonts w:ascii="方正仿宋_GBK" w:hAnsi="微软雅黑" w:cs="微软雅黑" w:hint="eastAsia"/>
          <w:szCs w:val="28"/>
        </w:rPr>
        <w:t>选文件</w:t>
      </w:r>
      <w:proofErr w:type="gramEnd"/>
      <w:r w:rsidRPr="0018461F">
        <w:rPr>
          <w:rFonts w:ascii="方正仿宋_GBK" w:hAnsi="微软雅黑" w:cs="微软雅黑" w:hint="eastAsia"/>
          <w:szCs w:val="28"/>
        </w:rPr>
        <w:t>所作的一切有效的书面通知、修改及补充，都是比选文件不可分割的部分。</w:t>
      </w:r>
    </w:p>
    <w:p w14:paraId="25FAF3B0" w14:textId="77777777" w:rsidR="0080504C" w:rsidRPr="0018461F" w:rsidRDefault="00C4345E">
      <w:pPr>
        <w:adjustRightInd w:val="0"/>
        <w:snapToGrid w:val="0"/>
        <w:ind w:firstLine="560"/>
        <w:rPr>
          <w:rFonts w:ascii="方正仿宋_GBK" w:hAnsi="微软雅黑" w:cs="微软雅黑"/>
          <w:szCs w:val="28"/>
        </w:rPr>
      </w:pPr>
      <w:r w:rsidRPr="0018461F">
        <w:rPr>
          <w:rFonts w:ascii="方正仿宋_GBK" w:hAnsi="微软雅黑" w:cs="微软雅黑" w:hint="eastAsia"/>
          <w:szCs w:val="28"/>
        </w:rPr>
        <w:lastRenderedPageBreak/>
        <w:t>（三）本项目的比选文件、澄清文件（如果有）一律通过</w:t>
      </w:r>
      <w:bookmarkStart w:id="141" w:name="_Hlk224737478"/>
      <w:r w:rsidRPr="0018461F">
        <w:rPr>
          <w:rFonts w:ascii="方正仿宋_GBK" w:hAnsi="微软雅黑" w:cs="微软雅黑" w:hint="eastAsia"/>
          <w:szCs w:val="28"/>
        </w:rPr>
        <w:t>重庆华龙网（http://www.cqnews.net）首页发布</w:t>
      </w:r>
      <w:bookmarkEnd w:id="141"/>
      <w:r w:rsidRPr="0018461F">
        <w:rPr>
          <w:rFonts w:ascii="方正仿宋_GBK" w:hAnsi="微软雅黑" w:cs="微软雅黑" w:hint="eastAsia"/>
          <w:szCs w:val="28"/>
        </w:rPr>
        <w:t>，各参选人注意下载；无论参选人下载与否，均视同参选人已知晓本项目比选文件、澄清文件的内容。</w:t>
      </w:r>
    </w:p>
    <w:p w14:paraId="27636967" w14:textId="77777777" w:rsidR="0080504C" w:rsidRPr="0018461F" w:rsidRDefault="00C4345E">
      <w:pPr>
        <w:ind w:firstLine="560"/>
        <w:rPr>
          <w:rFonts w:ascii="方正仿宋_GBK" w:hAnsi="微软雅黑" w:cs="微软雅黑"/>
          <w:szCs w:val="28"/>
        </w:rPr>
      </w:pPr>
      <w:r w:rsidRPr="0018461F">
        <w:rPr>
          <w:rFonts w:ascii="方正仿宋_GBK" w:hAnsi="微软雅黑" w:cs="微软雅黑" w:hint="eastAsia"/>
          <w:szCs w:val="28"/>
        </w:rPr>
        <w:t>（四）评审的依据为竞争性比</w:t>
      </w:r>
      <w:proofErr w:type="gramStart"/>
      <w:r w:rsidRPr="0018461F">
        <w:rPr>
          <w:rFonts w:ascii="方正仿宋_GBK" w:hAnsi="微软雅黑" w:cs="微软雅黑" w:hint="eastAsia"/>
          <w:szCs w:val="28"/>
        </w:rPr>
        <w:t>选文件</w:t>
      </w:r>
      <w:proofErr w:type="gramEnd"/>
      <w:r w:rsidRPr="0018461F">
        <w:rPr>
          <w:rFonts w:ascii="方正仿宋_GBK" w:hAnsi="微软雅黑" w:cs="微软雅黑" w:hint="eastAsia"/>
          <w:szCs w:val="28"/>
        </w:rPr>
        <w:t>和参选文件（含有效的书面承诺）。比选小组判断参选文件对竞争性比</w:t>
      </w:r>
      <w:proofErr w:type="gramStart"/>
      <w:r w:rsidRPr="0018461F">
        <w:rPr>
          <w:rFonts w:ascii="方正仿宋_GBK" w:hAnsi="微软雅黑" w:cs="微软雅黑" w:hint="eastAsia"/>
          <w:szCs w:val="28"/>
        </w:rPr>
        <w:t>选文件</w:t>
      </w:r>
      <w:proofErr w:type="gramEnd"/>
      <w:r w:rsidRPr="0018461F">
        <w:rPr>
          <w:rFonts w:ascii="方正仿宋_GBK" w:hAnsi="微软雅黑" w:cs="微软雅黑" w:hint="eastAsia"/>
          <w:szCs w:val="28"/>
        </w:rPr>
        <w:t>的响应，仅基于参选文件本身而不靠外部证据。</w:t>
      </w:r>
    </w:p>
    <w:p w14:paraId="2BCF4C51" w14:textId="77777777" w:rsidR="0080504C" w:rsidRPr="0018461F" w:rsidRDefault="00C4345E">
      <w:pPr>
        <w:pStyle w:val="2"/>
        <w:adjustRightInd w:val="0"/>
        <w:snapToGrid w:val="0"/>
        <w:spacing w:before="0" w:after="0"/>
        <w:ind w:firstLine="560"/>
        <w:jc w:val="left"/>
        <w:rPr>
          <w:rFonts w:ascii="方正黑体_GBK" w:eastAsia="方正黑体_GBK" w:hAnsi="微软雅黑" w:cs="微软雅黑"/>
          <w:color w:val="000000" w:themeColor="text1"/>
          <w:sz w:val="28"/>
          <w:szCs w:val="28"/>
        </w:rPr>
      </w:pPr>
      <w:r w:rsidRPr="0018461F">
        <w:rPr>
          <w:rFonts w:ascii="方正黑体_GBK" w:eastAsia="方正黑体_GBK" w:hAnsi="微软雅黑" w:cs="微软雅黑" w:hint="eastAsia"/>
          <w:color w:val="000000" w:themeColor="text1"/>
          <w:sz w:val="28"/>
          <w:szCs w:val="28"/>
        </w:rPr>
        <w:t>三、参选文件</w:t>
      </w:r>
    </w:p>
    <w:p w14:paraId="4AAF863C" w14:textId="77777777" w:rsidR="0080504C" w:rsidRPr="0018461F" w:rsidRDefault="00C4345E">
      <w:pPr>
        <w:ind w:firstLine="560"/>
        <w:rPr>
          <w:rFonts w:ascii="方正仿宋_GBK" w:hAnsi="微软雅黑" w:cs="微软雅黑"/>
          <w:szCs w:val="28"/>
        </w:rPr>
      </w:pPr>
      <w:r w:rsidRPr="0018461F">
        <w:rPr>
          <w:rFonts w:ascii="方正仿宋_GBK" w:hAnsi="微软雅黑" w:cs="微软雅黑" w:hint="eastAsia"/>
          <w:szCs w:val="28"/>
        </w:rPr>
        <w:t>参选人应当按照竞争性比</w:t>
      </w:r>
      <w:proofErr w:type="gramStart"/>
      <w:r w:rsidRPr="0018461F">
        <w:rPr>
          <w:rFonts w:ascii="方正仿宋_GBK" w:hAnsi="微软雅黑" w:cs="微软雅黑" w:hint="eastAsia"/>
          <w:szCs w:val="28"/>
        </w:rPr>
        <w:t>选文件</w:t>
      </w:r>
      <w:proofErr w:type="gramEnd"/>
      <w:r w:rsidRPr="0018461F">
        <w:rPr>
          <w:rFonts w:ascii="方正仿宋_GBK" w:hAnsi="微软雅黑" w:cs="微软雅黑" w:hint="eastAsia"/>
          <w:szCs w:val="28"/>
        </w:rPr>
        <w:t>的要求编制参选文件，并对竞争性比</w:t>
      </w:r>
      <w:proofErr w:type="gramStart"/>
      <w:r w:rsidRPr="0018461F">
        <w:rPr>
          <w:rFonts w:ascii="方正仿宋_GBK" w:hAnsi="微软雅黑" w:cs="微软雅黑" w:hint="eastAsia"/>
          <w:szCs w:val="28"/>
        </w:rPr>
        <w:t>选文件</w:t>
      </w:r>
      <w:proofErr w:type="gramEnd"/>
      <w:r w:rsidRPr="0018461F">
        <w:rPr>
          <w:rFonts w:ascii="方正仿宋_GBK" w:hAnsi="微软雅黑" w:cs="微软雅黑" w:hint="eastAsia"/>
          <w:szCs w:val="28"/>
        </w:rPr>
        <w:t>提出的要求和条件</w:t>
      </w:r>
      <w:proofErr w:type="gramStart"/>
      <w:r w:rsidRPr="0018461F">
        <w:rPr>
          <w:rFonts w:ascii="方正仿宋_GBK" w:hAnsi="微软雅黑" w:cs="微软雅黑" w:hint="eastAsia"/>
          <w:szCs w:val="28"/>
        </w:rPr>
        <w:t>作出</w:t>
      </w:r>
      <w:proofErr w:type="gramEnd"/>
      <w:r w:rsidRPr="0018461F">
        <w:rPr>
          <w:rFonts w:ascii="方正仿宋_GBK" w:hAnsi="微软雅黑" w:cs="微软雅黑" w:hint="eastAsia"/>
          <w:szCs w:val="28"/>
        </w:rPr>
        <w:t>实质性响应，参选文件原则上采用软面订本，同时应编制完整的页码、目录。</w:t>
      </w:r>
    </w:p>
    <w:p w14:paraId="4ABD7839" w14:textId="77777777" w:rsidR="0080504C" w:rsidRPr="0018461F" w:rsidRDefault="00C4345E">
      <w:pPr>
        <w:ind w:firstLine="560"/>
        <w:rPr>
          <w:rFonts w:ascii="方正仿宋_GBK" w:hAnsi="微软雅黑" w:cs="微软雅黑"/>
          <w:szCs w:val="28"/>
        </w:rPr>
      </w:pPr>
      <w:r w:rsidRPr="0018461F">
        <w:rPr>
          <w:rFonts w:ascii="方正仿宋_GBK" w:hAnsi="微软雅黑" w:cs="微软雅黑" w:hint="eastAsia"/>
          <w:szCs w:val="28"/>
        </w:rPr>
        <w:t>（一）参选文件的组成</w:t>
      </w:r>
    </w:p>
    <w:p w14:paraId="61BA0709" w14:textId="77777777" w:rsidR="0080504C" w:rsidRPr="0018461F" w:rsidRDefault="00C4345E">
      <w:pPr>
        <w:ind w:firstLine="560"/>
        <w:rPr>
          <w:rFonts w:ascii="方正仿宋_GBK" w:hAnsi="微软雅黑" w:cs="微软雅黑"/>
          <w:szCs w:val="28"/>
        </w:rPr>
      </w:pPr>
      <w:r w:rsidRPr="0018461F">
        <w:rPr>
          <w:rFonts w:ascii="方正仿宋_GBK" w:hAnsi="微软雅黑" w:cs="微软雅黑" w:hint="eastAsia"/>
          <w:szCs w:val="28"/>
        </w:rPr>
        <w:t>参选文件由第七篇“参选文件编制要求”规定的部分和参选人所作的一切有效补充、修改和承诺等文件组成，参选人应按照第七篇“参选文件编制要求”规定的目录顺序组织编写和装订，否则有可能影响比选小组对参选文件的评审。也可在基本格式基础上对表格进行扩展，未规定格式的由参选人自定格式。</w:t>
      </w:r>
    </w:p>
    <w:p w14:paraId="38ACC66D" w14:textId="77777777" w:rsidR="0080504C" w:rsidRPr="0018461F" w:rsidRDefault="00C4345E">
      <w:pPr>
        <w:adjustRightInd w:val="0"/>
        <w:snapToGrid w:val="0"/>
        <w:ind w:firstLine="560"/>
        <w:rPr>
          <w:rFonts w:ascii="方正仿宋_GBK" w:hAnsi="微软雅黑" w:cs="微软雅黑"/>
          <w:szCs w:val="28"/>
        </w:rPr>
      </w:pPr>
      <w:r w:rsidRPr="0018461F">
        <w:rPr>
          <w:rFonts w:ascii="方正仿宋_GBK" w:hAnsi="微软雅黑" w:cs="微软雅黑" w:hint="eastAsia"/>
          <w:szCs w:val="28"/>
        </w:rPr>
        <w:t>（二）联合投标</w:t>
      </w:r>
    </w:p>
    <w:p w14:paraId="57451B7D" w14:textId="77777777" w:rsidR="0080504C" w:rsidRPr="0018461F" w:rsidRDefault="00C4345E">
      <w:pPr>
        <w:adjustRightInd w:val="0"/>
        <w:snapToGrid w:val="0"/>
        <w:ind w:firstLine="560"/>
        <w:rPr>
          <w:rFonts w:ascii="方正仿宋_GBK" w:hAnsi="微软雅黑" w:cs="微软雅黑"/>
          <w:szCs w:val="28"/>
        </w:rPr>
      </w:pPr>
      <w:r w:rsidRPr="0018461F">
        <w:rPr>
          <w:rFonts w:ascii="方正仿宋_GBK" w:hAnsi="微软雅黑" w:cs="微软雅黑" w:hint="eastAsia"/>
          <w:szCs w:val="28"/>
        </w:rPr>
        <w:t>本项目不接受联合体投标。</w:t>
      </w:r>
    </w:p>
    <w:p w14:paraId="113C66BA" w14:textId="77777777" w:rsidR="0080504C" w:rsidRPr="0018461F" w:rsidRDefault="00C4345E">
      <w:pPr>
        <w:ind w:firstLine="560"/>
        <w:rPr>
          <w:rFonts w:ascii="方正仿宋_GBK" w:hAnsi="微软雅黑" w:cs="微软雅黑"/>
          <w:szCs w:val="28"/>
        </w:rPr>
      </w:pPr>
      <w:r w:rsidRPr="0018461F">
        <w:rPr>
          <w:rFonts w:ascii="方正仿宋_GBK" w:hAnsi="微软雅黑" w:cs="微软雅黑" w:hint="eastAsia"/>
          <w:szCs w:val="28"/>
        </w:rPr>
        <w:t>（三）比选有效期</w:t>
      </w:r>
    </w:p>
    <w:p w14:paraId="553D98A7" w14:textId="77777777" w:rsidR="0080504C" w:rsidRPr="0018461F" w:rsidRDefault="00C4345E">
      <w:pPr>
        <w:ind w:firstLine="560"/>
        <w:rPr>
          <w:rFonts w:ascii="方正仿宋_GBK" w:hAnsi="微软雅黑" w:cs="微软雅黑"/>
          <w:szCs w:val="28"/>
        </w:rPr>
      </w:pPr>
      <w:r w:rsidRPr="0018461F">
        <w:rPr>
          <w:rFonts w:ascii="方正仿宋_GBK" w:hAnsi="微软雅黑" w:cs="微软雅黑" w:hint="eastAsia"/>
          <w:szCs w:val="28"/>
        </w:rPr>
        <w:t>参选文件及有关承诺文件有效期为提交参选文件截止时间起90天。</w:t>
      </w:r>
    </w:p>
    <w:p w14:paraId="37162984" w14:textId="77777777" w:rsidR="0080504C" w:rsidRPr="0018461F" w:rsidRDefault="0080504C">
      <w:pPr>
        <w:pStyle w:val="TOC1"/>
        <w:ind w:firstLine="560"/>
        <w:rPr>
          <w:rFonts w:ascii="方正仿宋_GBK" w:eastAsia="方正仿宋_GBK" w:hAnsi="微软雅黑" w:cs="微软雅黑"/>
          <w:sz w:val="28"/>
          <w:szCs w:val="28"/>
        </w:rPr>
      </w:pPr>
    </w:p>
    <w:p w14:paraId="6843878A" w14:textId="77777777" w:rsidR="0080504C" w:rsidRPr="0018461F" w:rsidRDefault="00C4345E">
      <w:pPr>
        <w:ind w:firstLine="560"/>
        <w:rPr>
          <w:rFonts w:ascii="方正仿宋_GBK" w:hAnsi="微软雅黑" w:cs="微软雅黑"/>
          <w:szCs w:val="28"/>
        </w:rPr>
      </w:pPr>
      <w:r w:rsidRPr="0018461F">
        <w:rPr>
          <w:rFonts w:ascii="方正仿宋_GBK" w:hAnsi="微软雅黑" w:cs="微软雅黑" w:hint="eastAsia"/>
          <w:szCs w:val="28"/>
        </w:rPr>
        <w:lastRenderedPageBreak/>
        <w:t>（四）参选文件的份数和签署</w:t>
      </w:r>
    </w:p>
    <w:p w14:paraId="01B3AA21" w14:textId="77777777" w:rsidR="0080504C" w:rsidRPr="0018461F" w:rsidRDefault="00C4345E">
      <w:pPr>
        <w:ind w:firstLine="560"/>
        <w:rPr>
          <w:rFonts w:ascii="方正仿宋_GBK" w:hAnsi="微软雅黑" w:cs="微软雅黑"/>
          <w:szCs w:val="28"/>
        </w:rPr>
      </w:pPr>
      <w:r w:rsidRPr="0018461F">
        <w:rPr>
          <w:rFonts w:ascii="方正仿宋_GBK" w:hAnsi="微软雅黑" w:cs="微软雅黑" w:hint="eastAsia"/>
          <w:szCs w:val="28"/>
        </w:rPr>
        <w:t>1.参选文件份数：正本1份、副本1份，另提供PDF格式电子版1份（U盘提交）。副本应为正本的完整复印件，副本与正本不一致时以正本为准，并在各参选文件封面标注“正本”或“副本”字样；</w:t>
      </w:r>
    </w:p>
    <w:p w14:paraId="6492642A" w14:textId="77777777" w:rsidR="0080504C" w:rsidRPr="0018461F" w:rsidRDefault="00C4345E">
      <w:pPr>
        <w:ind w:firstLine="560"/>
        <w:rPr>
          <w:rFonts w:ascii="方正仿宋_GBK" w:hAnsi="微软雅黑" w:cs="微软雅黑"/>
          <w:szCs w:val="28"/>
        </w:rPr>
      </w:pPr>
      <w:r w:rsidRPr="0018461F">
        <w:rPr>
          <w:rFonts w:ascii="方正仿宋_GBK" w:hAnsi="微软雅黑" w:cs="微软雅黑" w:hint="eastAsia"/>
          <w:szCs w:val="28"/>
        </w:rPr>
        <w:t>2.在参选文件正本中，比选文件第七篇“参选文件编制要求”中规定签字、盖章的地方必须按其规定签字、盖章；</w:t>
      </w:r>
    </w:p>
    <w:p w14:paraId="5F199798" w14:textId="77777777" w:rsidR="0080504C" w:rsidRPr="0018461F" w:rsidRDefault="00C4345E">
      <w:pPr>
        <w:ind w:firstLine="560"/>
        <w:rPr>
          <w:rFonts w:ascii="方正仿宋_GBK" w:hAnsi="微软雅黑" w:cs="微软雅黑"/>
          <w:szCs w:val="28"/>
        </w:rPr>
      </w:pPr>
      <w:r w:rsidRPr="0018461F">
        <w:rPr>
          <w:rFonts w:ascii="方正仿宋_GBK" w:hAnsi="微软雅黑" w:cs="微软雅黑" w:hint="eastAsia"/>
          <w:szCs w:val="28"/>
        </w:rPr>
        <w:t>3.</w:t>
      </w:r>
      <w:proofErr w:type="gramStart"/>
      <w:r w:rsidRPr="0018461F">
        <w:rPr>
          <w:rFonts w:ascii="方正仿宋_GBK" w:hAnsi="微软雅黑" w:cs="微软雅黑" w:hint="eastAsia"/>
          <w:szCs w:val="28"/>
        </w:rPr>
        <w:t>若参</w:t>
      </w:r>
      <w:proofErr w:type="gramEnd"/>
      <w:r w:rsidRPr="0018461F">
        <w:rPr>
          <w:rFonts w:ascii="方正仿宋_GBK" w:hAnsi="微软雅黑" w:cs="微软雅黑" w:hint="eastAsia"/>
          <w:szCs w:val="28"/>
        </w:rPr>
        <w:t>选人对参选文件的错处做必要修改，则应在修改处加盖参选人公章或由法定代表人（或其授权代表）或自然人（参选人为自然人）签署确认；</w:t>
      </w:r>
    </w:p>
    <w:p w14:paraId="73D9881E" w14:textId="77777777" w:rsidR="0080504C" w:rsidRPr="0018461F" w:rsidRDefault="00C4345E">
      <w:pPr>
        <w:ind w:firstLine="560"/>
        <w:rPr>
          <w:rFonts w:ascii="方正仿宋_GBK" w:hAnsi="微软雅黑" w:cs="微软雅黑"/>
          <w:szCs w:val="28"/>
        </w:rPr>
      </w:pPr>
      <w:r w:rsidRPr="0018461F">
        <w:rPr>
          <w:rFonts w:ascii="方正仿宋_GBK" w:hAnsi="微软雅黑" w:cs="微软雅黑" w:hint="eastAsia"/>
          <w:szCs w:val="28"/>
        </w:rPr>
        <w:t>4.电报、电话、传真形式的参选文件概不接受。</w:t>
      </w:r>
    </w:p>
    <w:p w14:paraId="7B47E84C" w14:textId="77777777" w:rsidR="0080504C" w:rsidRPr="0018461F" w:rsidRDefault="00C4345E">
      <w:pPr>
        <w:ind w:firstLine="560"/>
        <w:rPr>
          <w:rFonts w:ascii="方正仿宋_GBK" w:hAnsi="微软雅黑" w:cs="微软雅黑"/>
          <w:szCs w:val="28"/>
        </w:rPr>
      </w:pPr>
      <w:r w:rsidRPr="0018461F">
        <w:rPr>
          <w:rFonts w:ascii="方正仿宋_GBK" w:hAnsi="微软雅黑" w:cs="微软雅黑" w:hint="eastAsia"/>
          <w:szCs w:val="28"/>
        </w:rPr>
        <w:t>（五）比选报价</w:t>
      </w:r>
    </w:p>
    <w:p w14:paraId="10A7A020" w14:textId="77777777" w:rsidR="0080504C" w:rsidRPr="0018461F" w:rsidRDefault="00C4345E">
      <w:pPr>
        <w:ind w:firstLine="560"/>
        <w:rPr>
          <w:rFonts w:ascii="方正仿宋_GBK" w:hAnsi="微软雅黑" w:cs="微软雅黑"/>
          <w:spacing w:val="-6"/>
          <w:szCs w:val="28"/>
        </w:rPr>
      </w:pPr>
      <w:r w:rsidRPr="0018461F">
        <w:rPr>
          <w:rFonts w:ascii="方正仿宋_GBK" w:hAnsi="微软雅黑" w:cs="微软雅黑" w:hint="eastAsia"/>
          <w:szCs w:val="28"/>
        </w:rPr>
        <w:t>1.参选人</w:t>
      </w:r>
      <w:r w:rsidRPr="0018461F">
        <w:rPr>
          <w:rFonts w:ascii="方正仿宋_GBK" w:hAnsi="微软雅黑" w:cs="微软雅黑" w:hint="eastAsia"/>
          <w:spacing w:val="-6"/>
          <w:szCs w:val="28"/>
        </w:rPr>
        <w:t>应严格按照“参选文件格式”中“开标一览表”格式填写报价。</w:t>
      </w:r>
    </w:p>
    <w:p w14:paraId="09B6B07D" w14:textId="77777777" w:rsidR="0080504C" w:rsidRPr="0018461F" w:rsidRDefault="00C4345E">
      <w:pPr>
        <w:ind w:firstLine="560"/>
        <w:rPr>
          <w:rFonts w:ascii="方正仿宋_GBK" w:hAnsi="微软雅黑" w:cs="微软雅黑"/>
          <w:szCs w:val="28"/>
        </w:rPr>
      </w:pPr>
      <w:r w:rsidRPr="0018461F">
        <w:rPr>
          <w:rFonts w:ascii="方正仿宋_GBK" w:hAnsi="微软雅黑" w:cs="微软雅黑" w:hint="eastAsia"/>
          <w:szCs w:val="28"/>
        </w:rPr>
        <w:t>2.参选人的报价为一次性报价，即在参选有效期内参选价格固定不变。</w:t>
      </w:r>
    </w:p>
    <w:p w14:paraId="409D5C1D" w14:textId="77777777" w:rsidR="0080504C" w:rsidRPr="0018461F" w:rsidRDefault="00C4345E">
      <w:pPr>
        <w:ind w:leftChars="200" w:left="560" w:firstLineChars="0" w:firstLine="0"/>
        <w:rPr>
          <w:rFonts w:ascii="方正仿宋_GBK" w:hAnsi="微软雅黑" w:cs="微软雅黑"/>
          <w:szCs w:val="28"/>
        </w:rPr>
      </w:pPr>
      <w:r w:rsidRPr="0018461F">
        <w:rPr>
          <w:rFonts w:ascii="方正仿宋_GBK" w:hAnsi="微软雅黑" w:cs="微软雅黑" w:hint="eastAsia"/>
          <w:szCs w:val="28"/>
        </w:rPr>
        <w:t>3.本项目只接受一个比选报价，有选择的或有条件的报价将不予接受。（六）修正错误</w:t>
      </w:r>
    </w:p>
    <w:p w14:paraId="6FE3A0EB" w14:textId="77777777" w:rsidR="0080504C" w:rsidRPr="0018461F" w:rsidRDefault="00C4345E">
      <w:pPr>
        <w:ind w:firstLine="560"/>
        <w:rPr>
          <w:rFonts w:ascii="方正仿宋_GBK" w:hAnsi="微软雅黑" w:cs="微软雅黑"/>
          <w:szCs w:val="28"/>
        </w:rPr>
      </w:pPr>
      <w:proofErr w:type="gramStart"/>
      <w:r w:rsidRPr="0018461F">
        <w:rPr>
          <w:rFonts w:ascii="方正仿宋_GBK" w:hAnsi="微软雅黑" w:cs="微软雅黑" w:hint="eastAsia"/>
          <w:szCs w:val="28"/>
        </w:rPr>
        <w:t>若参选文件</w:t>
      </w:r>
      <w:proofErr w:type="gramEnd"/>
      <w:r w:rsidRPr="0018461F">
        <w:rPr>
          <w:rFonts w:ascii="方正仿宋_GBK" w:hAnsi="微软雅黑" w:cs="微软雅黑" w:hint="eastAsia"/>
          <w:szCs w:val="28"/>
        </w:rPr>
        <w:t>出现计算或表达上的错误，修正错误的原则如下：</w:t>
      </w:r>
    </w:p>
    <w:p w14:paraId="0AA15627" w14:textId="77777777" w:rsidR="0080504C" w:rsidRPr="0018461F" w:rsidRDefault="00C4345E">
      <w:pPr>
        <w:ind w:firstLine="560"/>
        <w:rPr>
          <w:rFonts w:ascii="方正仿宋_GBK" w:hAnsi="微软雅黑" w:cs="微软雅黑"/>
          <w:szCs w:val="28"/>
        </w:rPr>
      </w:pPr>
      <w:r w:rsidRPr="0018461F">
        <w:rPr>
          <w:rFonts w:ascii="方正仿宋_GBK" w:hAnsi="微软雅黑" w:cs="微软雅黑" w:hint="eastAsia"/>
          <w:szCs w:val="28"/>
        </w:rPr>
        <w:t>1.参选文件中报价一览表（报价表）内容与参选文件中相应内容不一致的，以报价一览表（报价表）为准；</w:t>
      </w:r>
    </w:p>
    <w:p w14:paraId="6A72D687" w14:textId="77777777" w:rsidR="0080504C" w:rsidRPr="0018461F" w:rsidRDefault="00C4345E">
      <w:pPr>
        <w:ind w:firstLine="560"/>
        <w:rPr>
          <w:rFonts w:ascii="方正仿宋_GBK" w:hAnsi="微软雅黑" w:cs="微软雅黑"/>
          <w:szCs w:val="28"/>
        </w:rPr>
      </w:pPr>
      <w:r w:rsidRPr="0018461F">
        <w:rPr>
          <w:rFonts w:ascii="方正仿宋_GBK" w:hAnsi="微软雅黑" w:cs="微软雅黑" w:hint="eastAsia"/>
          <w:szCs w:val="28"/>
        </w:rPr>
        <w:t>2.大写金额和小写金额不一致的，以大写金额为准；</w:t>
      </w:r>
    </w:p>
    <w:p w14:paraId="529CFA5E" w14:textId="77777777" w:rsidR="0080504C" w:rsidRPr="0018461F" w:rsidRDefault="00C4345E">
      <w:pPr>
        <w:ind w:firstLine="560"/>
        <w:rPr>
          <w:rFonts w:ascii="方正仿宋_GBK" w:hAnsi="微软雅黑" w:cs="微软雅黑"/>
          <w:szCs w:val="28"/>
        </w:rPr>
      </w:pPr>
      <w:r w:rsidRPr="0018461F">
        <w:rPr>
          <w:rFonts w:ascii="方正仿宋_GBK" w:hAnsi="微软雅黑" w:cs="微软雅黑" w:hint="eastAsia"/>
          <w:szCs w:val="28"/>
        </w:rPr>
        <w:t>3.单价金额小数点或者百分比有明显错位的，以比选一览表的总价为准，并修改单价；</w:t>
      </w:r>
    </w:p>
    <w:p w14:paraId="6B3DD59E" w14:textId="77777777" w:rsidR="0080504C" w:rsidRPr="0018461F" w:rsidRDefault="00C4345E">
      <w:pPr>
        <w:ind w:firstLine="560"/>
        <w:rPr>
          <w:rFonts w:ascii="方正仿宋_GBK" w:hAnsi="微软雅黑" w:cs="微软雅黑"/>
          <w:szCs w:val="28"/>
        </w:rPr>
      </w:pPr>
      <w:r w:rsidRPr="0018461F">
        <w:rPr>
          <w:rFonts w:ascii="方正仿宋_GBK" w:hAnsi="微软雅黑" w:cs="微软雅黑" w:hint="eastAsia"/>
          <w:szCs w:val="28"/>
        </w:rPr>
        <w:t>4.总价金额与按单价汇总金额不一致的，以单价金额计算结果为准；</w:t>
      </w:r>
    </w:p>
    <w:p w14:paraId="3E38F6B3" w14:textId="77777777" w:rsidR="0080504C" w:rsidRPr="0018461F" w:rsidRDefault="00C4345E">
      <w:pPr>
        <w:ind w:firstLine="560"/>
        <w:rPr>
          <w:rFonts w:ascii="方正仿宋_GBK" w:hAnsi="微软雅黑" w:cs="微软雅黑"/>
          <w:szCs w:val="28"/>
        </w:rPr>
      </w:pPr>
      <w:r w:rsidRPr="0018461F">
        <w:rPr>
          <w:rFonts w:ascii="方正仿宋_GBK" w:hAnsi="微软雅黑" w:cs="微软雅黑" w:hint="eastAsia"/>
          <w:szCs w:val="28"/>
        </w:rPr>
        <w:lastRenderedPageBreak/>
        <w:t>比选小组按上述修正错误的原则及方法调整或修正参选人比选报价，若同时出现两种以上不一致的，按照前款规定的顺序修正，参选人同意并签字确认后，调整后的比选报价对参选人具有约束作用。如果参选人不接受修正后的报价，则其比选将作为无效比选处理。</w:t>
      </w:r>
    </w:p>
    <w:p w14:paraId="2A5D04E0" w14:textId="77777777" w:rsidR="0080504C" w:rsidRPr="0018461F" w:rsidRDefault="00C4345E">
      <w:pPr>
        <w:ind w:firstLine="560"/>
        <w:rPr>
          <w:rFonts w:ascii="方正仿宋_GBK" w:hAnsi="微软雅黑" w:cs="微软雅黑"/>
          <w:szCs w:val="28"/>
        </w:rPr>
      </w:pPr>
      <w:r w:rsidRPr="0018461F">
        <w:rPr>
          <w:rFonts w:ascii="方正仿宋_GBK" w:hAnsi="微软雅黑" w:cs="微软雅黑" w:hint="eastAsia"/>
          <w:szCs w:val="28"/>
        </w:rPr>
        <w:t>（七）参选文件的递交</w:t>
      </w:r>
    </w:p>
    <w:p w14:paraId="4D90C2AA" w14:textId="77777777" w:rsidR="0080504C" w:rsidRPr="0018461F" w:rsidRDefault="00C4345E">
      <w:pPr>
        <w:ind w:firstLine="560"/>
        <w:rPr>
          <w:rFonts w:ascii="方正仿宋_GBK" w:hAnsi="微软雅黑" w:cs="微软雅黑"/>
          <w:szCs w:val="28"/>
        </w:rPr>
      </w:pPr>
      <w:r w:rsidRPr="0018461F">
        <w:rPr>
          <w:rFonts w:ascii="方正仿宋_GBK" w:hAnsi="微软雅黑" w:cs="微软雅黑" w:hint="eastAsia"/>
          <w:szCs w:val="28"/>
        </w:rPr>
        <w:t>1.凡符合本比选文件资质要求的参选人，应按要求编制好参选文件，并在规定的有效时间内递交到指定地点；</w:t>
      </w:r>
    </w:p>
    <w:p w14:paraId="4588E3ED" w14:textId="77777777" w:rsidR="0080504C" w:rsidRPr="0018461F" w:rsidRDefault="00C4345E">
      <w:pPr>
        <w:ind w:firstLine="560"/>
        <w:rPr>
          <w:rFonts w:ascii="方正仿宋_GBK" w:hAnsi="微软雅黑" w:cs="微软雅黑"/>
          <w:spacing w:val="-6"/>
          <w:szCs w:val="28"/>
        </w:rPr>
      </w:pPr>
      <w:r w:rsidRPr="0018461F">
        <w:rPr>
          <w:rFonts w:ascii="方正仿宋_GBK" w:hAnsi="微软雅黑" w:cs="微软雅黑" w:hint="eastAsia"/>
          <w:szCs w:val="28"/>
        </w:rPr>
        <w:t>2.采</w:t>
      </w:r>
      <w:r w:rsidRPr="0018461F">
        <w:rPr>
          <w:rFonts w:ascii="方正仿宋_GBK" w:hAnsi="微软雅黑" w:cs="微软雅黑" w:hint="eastAsia"/>
          <w:spacing w:val="-6"/>
          <w:szCs w:val="28"/>
        </w:rPr>
        <w:t>购人收到的参选文件，一律不予退还，作为采购档案资料存档备查。</w:t>
      </w:r>
    </w:p>
    <w:p w14:paraId="2F9CD1B7" w14:textId="77777777" w:rsidR="0080504C" w:rsidRPr="0018461F" w:rsidRDefault="00C4345E">
      <w:pPr>
        <w:pStyle w:val="2"/>
        <w:adjustRightInd w:val="0"/>
        <w:snapToGrid w:val="0"/>
        <w:spacing w:before="0" w:after="0"/>
        <w:ind w:firstLine="562"/>
        <w:jc w:val="left"/>
        <w:rPr>
          <w:rFonts w:ascii="方正黑体_GBK" w:eastAsia="方正黑体_GBK" w:hAnsi="微软雅黑" w:cs="微软雅黑"/>
          <w:b/>
          <w:bCs/>
          <w:color w:val="000000" w:themeColor="text1"/>
          <w:sz w:val="28"/>
          <w:szCs w:val="28"/>
        </w:rPr>
      </w:pPr>
      <w:r w:rsidRPr="0018461F">
        <w:rPr>
          <w:rFonts w:ascii="方正黑体_GBK" w:eastAsia="方正黑体_GBK" w:hAnsi="微软雅黑" w:cs="微软雅黑" w:hint="eastAsia"/>
          <w:b/>
          <w:bCs/>
          <w:color w:val="000000" w:themeColor="text1"/>
          <w:sz w:val="28"/>
          <w:szCs w:val="28"/>
        </w:rPr>
        <w:t>四、比选现场</w:t>
      </w:r>
    </w:p>
    <w:p w14:paraId="2E26326C" w14:textId="77777777" w:rsidR="0080504C" w:rsidRPr="0018461F" w:rsidRDefault="00C4345E">
      <w:pPr>
        <w:ind w:firstLine="560"/>
        <w:rPr>
          <w:rFonts w:ascii="方正仿宋_GBK" w:hAnsi="微软雅黑" w:cs="微软雅黑"/>
          <w:szCs w:val="28"/>
        </w:rPr>
      </w:pPr>
      <w:r w:rsidRPr="0018461F">
        <w:rPr>
          <w:rFonts w:ascii="方正仿宋_GBK" w:hAnsi="微软雅黑" w:cs="微软雅黑" w:hint="eastAsia"/>
          <w:szCs w:val="28"/>
        </w:rPr>
        <w:t>（一）比选应当在比选文件中“比选邀请书”确定的时间和地点公开进行。</w:t>
      </w:r>
    </w:p>
    <w:p w14:paraId="0A692404" w14:textId="77777777" w:rsidR="0080504C" w:rsidRPr="0018461F" w:rsidRDefault="00C4345E">
      <w:pPr>
        <w:ind w:firstLine="560"/>
        <w:rPr>
          <w:rFonts w:ascii="方正仿宋_GBK" w:hAnsi="微软雅黑" w:cs="微软雅黑"/>
          <w:szCs w:val="28"/>
        </w:rPr>
      </w:pPr>
      <w:r w:rsidRPr="0018461F">
        <w:rPr>
          <w:rFonts w:ascii="方正仿宋_GBK" w:hAnsi="微软雅黑" w:cs="微软雅黑" w:hint="eastAsia"/>
          <w:szCs w:val="28"/>
        </w:rPr>
        <w:t>（二）采购人可视采购具体情况，延长比选截止时间和比选时间，并将变更时间书面通知所有比选文件收受人。</w:t>
      </w:r>
    </w:p>
    <w:p w14:paraId="7E976B91" w14:textId="77777777" w:rsidR="0080504C" w:rsidRPr="0018461F" w:rsidRDefault="00C4345E">
      <w:pPr>
        <w:ind w:firstLine="560"/>
        <w:rPr>
          <w:rFonts w:ascii="方正仿宋_GBK" w:hAnsi="微软雅黑" w:cs="微软雅黑"/>
          <w:szCs w:val="28"/>
        </w:rPr>
      </w:pPr>
      <w:r w:rsidRPr="0018461F">
        <w:rPr>
          <w:rFonts w:ascii="方正仿宋_GBK" w:hAnsi="微软雅黑" w:cs="微软雅黑" w:hint="eastAsia"/>
          <w:szCs w:val="28"/>
        </w:rPr>
        <w:t>（三）比选过程由采购人主持。</w:t>
      </w:r>
    </w:p>
    <w:p w14:paraId="120689C6" w14:textId="77777777" w:rsidR="0080504C" w:rsidRPr="0018461F" w:rsidRDefault="00C4345E">
      <w:pPr>
        <w:ind w:firstLine="560"/>
        <w:rPr>
          <w:rFonts w:ascii="方正仿宋_GBK" w:hAnsi="微软雅黑" w:cs="微软雅黑"/>
          <w:szCs w:val="28"/>
        </w:rPr>
      </w:pPr>
      <w:r w:rsidRPr="0018461F">
        <w:rPr>
          <w:rFonts w:ascii="方正仿宋_GBK" w:hAnsi="微软雅黑" w:cs="微软雅黑" w:hint="eastAsia"/>
          <w:szCs w:val="28"/>
        </w:rPr>
        <w:t>（四）评选时，由参选人或者其推选的代表检查参选文件的密封情况，经确认密封完好的参选文件，由采购人当众拆封，宣读参选文件正本“比选一览表”的参选人名称和比选报价。</w:t>
      </w:r>
    </w:p>
    <w:p w14:paraId="1FE01A38" w14:textId="77777777" w:rsidR="0080504C" w:rsidRPr="0018461F" w:rsidRDefault="00C4345E">
      <w:pPr>
        <w:ind w:firstLine="560"/>
        <w:rPr>
          <w:rFonts w:ascii="方正黑体_GBK" w:eastAsia="方正黑体_GBK" w:hAnsi="微软雅黑" w:cs="微软雅黑"/>
          <w:szCs w:val="28"/>
        </w:rPr>
      </w:pPr>
      <w:r w:rsidRPr="0018461F">
        <w:rPr>
          <w:rFonts w:ascii="方正黑体_GBK" w:eastAsia="方正黑体_GBK" w:hAnsi="微软雅黑" w:cs="微软雅黑" w:hint="eastAsia"/>
          <w:szCs w:val="28"/>
        </w:rPr>
        <w:t>五、评标</w:t>
      </w:r>
    </w:p>
    <w:p w14:paraId="735A8D0A" w14:textId="77777777" w:rsidR="0080504C" w:rsidRPr="0018461F" w:rsidRDefault="00C4345E">
      <w:pPr>
        <w:pStyle w:val="2"/>
        <w:adjustRightInd w:val="0"/>
        <w:snapToGrid w:val="0"/>
        <w:spacing w:before="0" w:after="0"/>
        <w:ind w:firstLine="560"/>
        <w:jc w:val="left"/>
        <w:rPr>
          <w:rFonts w:ascii="微软雅黑" w:eastAsia="微软雅黑" w:hAnsi="微软雅黑" w:cs="微软雅黑"/>
        </w:rPr>
      </w:pPr>
      <w:r w:rsidRPr="0018461F">
        <w:rPr>
          <w:rFonts w:ascii="方正仿宋_GBK" w:eastAsia="方正仿宋_GBK" w:hAnsi="微软雅黑" w:cs="微软雅黑" w:hint="eastAsia"/>
          <w:color w:val="000000" w:themeColor="text1"/>
          <w:sz w:val="28"/>
          <w:szCs w:val="28"/>
        </w:rPr>
        <w:t>见第四篇“评选”内容。</w:t>
      </w:r>
    </w:p>
    <w:p w14:paraId="73E1A966" w14:textId="77777777" w:rsidR="0080504C" w:rsidRPr="0018461F" w:rsidRDefault="00C4345E">
      <w:pPr>
        <w:pStyle w:val="a9"/>
        <w:spacing w:line="579" w:lineRule="exact"/>
        <w:ind w:firstLine="560"/>
        <w:rPr>
          <w:rFonts w:ascii="方正黑体_GBK" w:eastAsia="方正黑体_GBK" w:hAnsi="Times New Roman" w:cs="Times New Roman"/>
          <w:szCs w:val="28"/>
        </w:rPr>
      </w:pPr>
      <w:r w:rsidRPr="0018461F">
        <w:rPr>
          <w:rFonts w:ascii="方正黑体_GBK" w:eastAsia="方正黑体_GBK" w:hAnsi="Times New Roman" w:cs="Times New Roman" w:hint="eastAsia"/>
          <w:szCs w:val="28"/>
        </w:rPr>
        <w:t>六、中选</w:t>
      </w:r>
    </w:p>
    <w:p w14:paraId="332C9622" w14:textId="77777777" w:rsidR="0080504C" w:rsidRPr="0018461F" w:rsidRDefault="00C4345E">
      <w:pPr>
        <w:adjustRightInd w:val="0"/>
        <w:snapToGrid w:val="0"/>
        <w:ind w:firstLine="560"/>
        <w:rPr>
          <w:rFonts w:ascii="方正仿宋_GBK" w:hAnsi="微软雅黑" w:cs="微软雅黑"/>
          <w:szCs w:val="28"/>
        </w:rPr>
      </w:pPr>
      <w:r w:rsidRPr="0018461F">
        <w:rPr>
          <w:rFonts w:ascii="方正仿宋_GBK" w:hAnsi="微软雅黑" w:cs="微软雅黑" w:hint="eastAsia"/>
          <w:szCs w:val="28"/>
        </w:rPr>
        <w:t>（一）中选原则</w:t>
      </w:r>
    </w:p>
    <w:p w14:paraId="5088555E" w14:textId="77777777" w:rsidR="0080504C" w:rsidRPr="0018461F" w:rsidRDefault="00C4345E">
      <w:pPr>
        <w:adjustRightInd w:val="0"/>
        <w:snapToGrid w:val="0"/>
        <w:ind w:firstLine="560"/>
        <w:rPr>
          <w:rFonts w:ascii="方正仿宋_GBK" w:hAnsi="微软雅黑" w:cs="微软雅黑"/>
          <w:szCs w:val="28"/>
        </w:rPr>
      </w:pPr>
      <w:r w:rsidRPr="0018461F">
        <w:rPr>
          <w:rFonts w:ascii="方正仿宋_GBK" w:hAnsi="微软雅黑" w:cs="微软雅黑" w:hint="eastAsia"/>
          <w:szCs w:val="28"/>
        </w:rPr>
        <w:t>采购人或其授权的比选小组应按照评审报告中推荐的中选候选人排</w:t>
      </w:r>
      <w:r w:rsidRPr="0018461F">
        <w:rPr>
          <w:rFonts w:ascii="方正仿宋_GBK" w:hAnsi="微软雅黑" w:cs="微软雅黑" w:hint="eastAsia"/>
          <w:szCs w:val="28"/>
        </w:rPr>
        <w:lastRenderedPageBreak/>
        <w:t>名顺序确定中选人。</w:t>
      </w:r>
    </w:p>
    <w:p w14:paraId="193FC7C6" w14:textId="77777777" w:rsidR="0080504C" w:rsidRPr="0018461F" w:rsidRDefault="00C4345E">
      <w:pPr>
        <w:adjustRightInd w:val="0"/>
        <w:snapToGrid w:val="0"/>
        <w:ind w:firstLine="560"/>
        <w:rPr>
          <w:rFonts w:ascii="方正仿宋_GBK" w:hAnsi="微软雅黑" w:cs="微软雅黑"/>
          <w:szCs w:val="28"/>
        </w:rPr>
      </w:pPr>
      <w:r w:rsidRPr="0018461F">
        <w:rPr>
          <w:rFonts w:ascii="方正仿宋_GBK" w:hAnsi="微软雅黑" w:cs="微软雅黑" w:hint="eastAsia"/>
          <w:szCs w:val="28"/>
        </w:rPr>
        <w:t>（二）中选程序</w:t>
      </w:r>
    </w:p>
    <w:p w14:paraId="3EDFBB7D" w14:textId="77777777" w:rsidR="0080504C" w:rsidRPr="0018461F" w:rsidRDefault="00C4345E">
      <w:pPr>
        <w:pStyle w:val="a9"/>
        <w:spacing w:line="579" w:lineRule="exact"/>
        <w:ind w:firstLine="560"/>
        <w:rPr>
          <w:rFonts w:ascii="方正仿宋_GBK" w:eastAsia="方正仿宋_GBK" w:hAnsi="微软雅黑" w:cs="微软雅黑"/>
          <w:szCs w:val="28"/>
        </w:rPr>
      </w:pPr>
      <w:r w:rsidRPr="0018461F">
        <w:rPr>
          <w:rFonts w:ascii="方正仿宋_GBK" w:eastAsia="方正仿宋_GBK" w:hAnsi="微软雅黑" w:cs="微软雅黑" w:hint="eastAsia"/>
          <w:szCs w:val="28"/>
        </w:rPr>
        <w:t>1.采购人应当自出具评审报告之日起5个工作日内按评审报告推荐的中选候选人顺序确定中选人。</w:t>
      </w:r>
    </w:p>
    <w:p w14:paraId="28288BF8" w14:textId="77777777" w:rsidR="0080504C" w:rsidRPr="0018461F" w:rsidRDefault="00C4345E">
      <w:pPr>
        <w:adjustRightInd w:val="0"/>
        <w:snapToGrid w:val="0"/>
        <w:ind w:firstLine="560"/>
        <w:rPr>
          <w:rFonts w:ascii="方正仿宋_GBK" w:hAnsi="微软雅黑" w:cs="微软雅黑"/>
          <w:szCs w:val="28"/>
        </w:rPr>
      </w:pPr>
      <w:r w:rsidRPr="0018461F">
        <w:rPr>
          <w:rFonts w:ascii="方正仿宋_GBK" w:hAnsi="微软雅黑" w:cs="微软雅黑" w:hint="eastAsia"/>
          <w:szCs w:val="28"/>
        </w:rPr>
        <w:t>2.采购人应当自中选人确定之日起2个工作日内，在重庆华龙网（http://www.cqnews.net）首页、第1眼app公告中选结果。中选公告期限为1个工作日。</w:t>
      </w:r>
    </w:p>
    <w:p w14:paraId="368E6F9A" w14:textId="77777777" w:rsidR="0080504C" w:rsidRPr="0018461F" w:rsidRDefault="00C4345E">
      <w:pPr>
        <w:pStyle w:val="a9"/>
        <w:spacing w:line="579" w:lineRule="exact"/>
        <w:ind w:firstLine="560"/>
        <w:rPr>
          <w:rFonts w:ascii="方正仿宋_GBK" w:eastAsia="方正仿宋_GBK" w:hAnsi="微软雅黑" w:cs="微软雅黑"/>
          <w:szCs w:val="28"/>
        </w:rPr>
      </w:pPr>
      <w:r w:rsidRPr="0018461F">
        <w:rPr>
          <w:rFonts w:ascii="方正仿宋_GBK" w:eastAsia="方正仿宋_GBK" w:hAnsi="微软雅黑" w:cs="微软雅黑" w:hint="eastAsia"/>
          <w:szCs w:val="28"/>
        </w:rPr>
        <w:t>3.中选人变更</w:t>
      </w:r>
    </w:p>
    <w:p w14:paraId="115C3DDE" w14:textId="77777777" w:rsidR="0080504C" w:rsidRPr="0018461F" w:rsidRDefault="00C4345E">
      <w:pPr>
        <w:ind w:firstLine="560"/>
        <w:rPr>
          <w:rFonts w:ascii="方正仿宋_GBK" w:hAnsi="微软雅黑" w:cs="微软雅黑"/>
          <w:szCs w:val="28"/>
        </w:rPr>
      </w:pPr>
      <w:r w:rsidRPr="0018461F">
        <w:rPr>
          <w:rFonts w:ascii="方正仿宋_GBK" w:hAnsi="微软雅黑" w:cs="微软雅黑" w:hint="eastAsia"/>
          <w:szCs w:val="28"/>
        </w:rPr>
        <w:t>中选人拒绝与采购人签订协议的、</w:t>
      </w:r>
      <w:bookmarkStart w:id="142" w:name="_Hlk225261335"/>
      <w:r w:rsidRPr="0018461F">
        <w:rPr>
          <w:rFonts w:ascii="方正仿宋_GBK" w:hAnsi="微软雅黑" w:cs="微软雅黑" w:hint="eastAsia"/>
          <w:szCs w:val="28"/>
        </w:rPr>
        <w:t>因不可抗力不能履行合同、不按照比选文件要求提交履约保证金，或者被查实存在影响中选结果的违法行为等情形，不符合中选条件的，</w:t>
      </w:r>
      <w:bookmarkEnd w:id="142"/>
      <w:r w:rsidRPr="0018461F">
        <w:rPr>
          <w:rFonts w:ascii="方正仿宋_GBK" w:hAnsi="微软雅黑" w:cs="微软雅黑" w:hint="eastAsia"/>
          <w:szCs w:val="28"/>
        </w:rPr>
        <w:t>采购人可以按照评审报告推荐的中选候选人顺序确定下一位候选人为中选人，也可以重新开展比选活动。</w:t>
      </w:r>
    </w:p>
    <w:p w14:paraId="1ABE15BD" w14:textId="77777777" w:rsidR="0080504C" w:rsidRPr="0018461F" w:rsidRDefault="00C4345E">
      <w:pPr>
        <w:pStyle w:val="2"/>
        <w:adjustRightInd w:val="0"/>
        <w:snapToGrid w:val="0"/>
        <w:spacing w:before="0" w:after="0"/>
        <w:ind w:firstLine="560"/>
        <w:jc w:val="left"/>
        <w:rPr>
          <w:rFonts w:ascii="方正黑体_GBK" w:eastAsia="方正黑体_GBK" w:hAnsi="微软雅黑" w:cs="微软雅黑"/>
          <w:color w:val="000000" w:themeColor="text1"/>
          <w:sz w:val="28"/>
          <w:szCs w:val="28"/>
        </w:rPr>
      </w:pPr>
      <w:r w:rsidRPr="0018461F">
        <w:rPr>
          <w:rFonts w:ascii="方正黑体_GBK" w:eastAsia="方正黑体_GBK" w:hAnsi="微软雅黑" w:cs="微软雅黑" w:hint="eastAsia"/>
          <w:color w:val="000000" w:themeColor="text1"/>
          <w:sz w:val="28"/>
          <w:szCs w:val="28"/>
        </w:rPr>
        <w:t>七、成交通知</w:t>
      </w:r>
    </w:p>
    <w:p w14:paraId="0954ADF5" w14:textId="77777777" w:rsidR="0080504C" w:rsidRPr="0018461F" w:rsidRDefault="00C4345E">
      <w:pPr>
        <w:pStyle w:val="a9"/>
        <w:spacing w:line="579" w:lineRule="exact"/>
        <w:ind w:firstLine="560"/>
        <w:rPr>
          <w:rFonts w:ascii="方正仿宋_GBK" w:eastAsia="方正仿宋_GBK" w:hAnsi="微软雅黑" w:cs="微软雅黑"/>
          <w:szCs w:val="28"/>
        </w:rPr>
      </w:pPr>
      <w:r w:rsidRPr="0018461F">
        <w:rPr>
          <w:rFonts w:ascii="方正仿宋_GBK" w:eastAsia="方正仿宋_GBK" w:hAnsi="微软雅黑" w:cs="微软雅黑" w:hint="eastAsia"/>
          <w:szCs w:val="28"/>
        </w:rPr>
        <w:t>采购人在中选参选人确定之日起5个工作日内，通知参选人成交结果，并同时向中选参选人发出成交通知书。</w:t>
      </w:r>
    </w:p>
    <w:p w14:paraId="10A24F9F" w14:textId="77777777" w:rsidR="0080504C" w:rsidRPr="0018461F" w:rsidRDefault="00C4345E">
      <w:pPr>
        <w:pStyle w:val="2"/>
        <w:tabs>
          <w:tab w:val="left" w:pos="3495"/>
        </w:tabs>
        <w:adjustRightInd w:val="0"/>
        <w:snapToGrid w:val="0"/>
        <w:spacing w:before="0" w:after="0"/>
        <w:ind w:firstLine="560"/>
        <w:jc w:val="left"/>
        <w:rPr>
          <w:rFonts w:ascii="方正黑体_GBK" w:eastAsia="方正黑体_GBK" w:hAnsi="微软雅黑" w:cs="微软雅黑"/>
          <w:color w:val="000000" w:themeColor="text1"/>
          <w:sz w:val="28"/>
          <w:szCs w:val="28"/>
        </w:rPr>
      </w:pPr>
      <w:r w:rsidRPr="0018461F">
        <w:rPr>
          <w:rFonts w:ascii="方正黑体_GBK" w:eastAsia="方正黑体_GBK" w:hAnsi="微软雅黑" w:cs="微软雅黑" w:hint="eastAsia"/>
          <w:color w:val="000000" w:themeColor="text1"/>
          <w:sz w:val="28"/>
          <w:szCs w:val="28"/>
        </w:rPr>
        <w:t>八、签订合同</w:t>
      </w:r>
      <w:r w:rsidRPr="0018461F">
        <w:rPr>
          <w:rFonts w:ascii="方正黑体_GBK" w:eastAsia="方正黑体_GBK" w:hAnsi="微软雅黑" w:cs="微软雅黑" w:hint="eastAsia"/>
          <w:color w:val="000000" w:themeColor="text1"/>
          <w:sz w:val="28"/>
          <w:szCs w:val="28"/>
        </w:rPr>
        <w:tab/>
      </w:r>
    </w:p>
    <w:p w14:paraId="3DD54268" w14:textId="77777777" w:rsidR="0080504C" w:rsidRPr="0018461F" w:rsidRDefault="00C4345E">
      <w:pPr>
        <w:ind w:firstLine="560"/>
        <w:rPr>
          <w:rFonts w:ascii="方正仿宋_GBK" w:hAnsi="微软雅黑" w:cs="微软雅黑"/>
          <w:szCs w:val="28"/>
        </w:rPr>
      </w:pPr>
      <w:r w:rsidRPr="0018461F">
        <w:rPr>
          <w:rFonts w:ascii="方正仿宋_GBK" w:hAnsi="微软雅黑" w:cs="微软雅黑" w:hint="eastAsia"/>
          <w:szCs w:val="28"/>
        </w:rPr>
        <w:t>（一）采购人和中选参选人应当自中选通知书发出之日起10日内，按照比选文件和中选参选人的参选文件订立书面合同。</w:t>
      </w:r>
    </w:p>
    <w:p w14:paraId="396159BC" w14:textId="77777777" w:rsidR="0080504C" w:rsidRPr="0018461F" w:rsidRDefault="00C4345E">
      <w:pPr>
        <w:ind w:firstLine="560"/>
        <w:jc w:val="left"/>
        <w:rPr>
          <w:rFonts w:ascii="方正仿宋_GBK" w:hAnsi="微软雅黑" w:cs="微软雅黑"/>
          <w:b/>
          <w:bCs/>
          <w:spacing w:val="-11"/>
          <w:kern w:val="44"/>
          <w:szCs w:val="28"/>
        </w:rPr>
      </w:pPr>
      <w:r w:rsidRPr="0018461F">
        <w:rPr>
          <w:rFonts w:ascii="方正仿宋_GBK" w:hAnsi="微软雅黑" w:cs="微软雅黑" w:hint="eastAsia"/>
          <w:szCs w:val="28"/>
        </w:rPr>
        <w:t>（二）</w:t>
      </w:r>
      <w:r w:rsidRPr="0018461F">
        <w:rPr>
          <w:rFonts w:ascii="方正仿宋_GBK" w:hAnsi="微软雅黑" w:cs="微软雅黑" w:hint="eastAsia"/>
          <w:spacing w:val="-11"/>
          <w:szCs w:val="28"/>
        </w:rPr>
        <w:t>比选文件要求中选参选人提交履约保证金的，中选参选人应当提交。</w:t>
      </w:r>
    </w:p>
    <w:p w14:paraId="66BC65D9" w14:textId="77777777" w:rsidR="0080504C" w:rsidRPr="0018461F" w:rsidRDefault="00C4345E">
      <w:pPr>
        <w:ind w:firstLine="640"/>
        <w:rPr>
          <w:rFonts w:ascii="微软雅黑" w:eastAsia="微软雅黑" w:hAnsi="微软雅黑" w:cs="微软雅黑"/>
          <w:b/>
          <w:bCs/>
          <w:kern w:val="44"/>
          <w:sz w:val="32"/>
          <w:szCs w:val="44"/>
        </w:rPr>
      </w:pPr>
      <w:r w:rsidRPr="0018461F">
        <w:rPr>
          <w:rFonts w:ascii="微软雅黑" w:eastAsia="微软雅黑" w:hAnsi="微软雅黑" w:cs="微软雅黑" w:hint="eastAsia"/>
          <w:b/>
          <w:bCs/>
          <w:kern w:val="44"/>
          <w:sz w:val="32"/>
          <w:szCs w:val="44"/>
        </w:rPr>
        <w:br w:type="page"/>
      </w:r>
    </w:p>
    <w:p w14:paraId="649C2CE4" w14:textId="77777777" w:rsidR="0080504C" w:rsidRPr="0018461F" w:rsidRDefault="00C4345E">
      <w:pPr>
        <w:pStyle w:val="1"/>
        <w:spacing w:before="0" w:after="0" w:line="240" w:lineRule="auto"/>
        <w:ind w:firstLineChars="0" w:firstLine="0"/>
        <w:jc w:val="center"/>
        <w:rPr>
          <w:rFonts w:ascii="微软雅黑" w:eastAsia="微软雅黑" w:hAnsi="微软雅黑" w:cs="微软雅黑"/>
          <w:b/>
          <w:bCs/>
          <w:color w:val="000000" w:themeColor="text1"/>
          <w:kern w:val="44"/>
          <w:sz w:val="32"/>
          <w:szCs w:val="44"/>
        </w:rPr>
      </w:pPr>
      <w:bookmarkStart w:id="143" w:name="_Toc5524"/>
      <w:bookmarkStart w:id="144" w:name="_Toc29931"/>
      <w:bookmarkStart w:id="145" w:name="_Toc16446"/>
      <w:r w:rsidRPr="0018461F">
        <w:rPr>
          <w:rFonts w:ascii="微软雅黑" w:eastAsia="微软雅黑" w:hAnsi="微软雅黑" w:cs="微软雅黑" w:hint="eastAsia"/>
          <w:b/>
          <w:bCs/>
          <w:color w:val="000000" w:themeColor="text1"/>
          <w:kern w:val="44"/>
          <w:sz w:val="32"/>
          <w:szCs w:val="44"/>
        </w:rPr>
        <w:lastRenderedPageBreak/>
        <w:t>第六篇  合同主要条款（样本）</w:t>
      </w:r>
      <w:bookmarkEnd w:id="116"/>
      <w:bookmarkEnd w:id="117"/>
      <w:bookmarkEnd w:id="118"/>
      <w:bookmarkEnd w:id="119"/>
      <w:bookmarkEnd w:id="120"/>
      <w:bookmarkEnd w:id="121"/>
      <w:bookmarkEnd w:id="122"/>
      <w:bookmarkEnd w:id="143"/>
      <w:bookmarkEnd w:id="144"/>
      <w:bookmarkEnd w:id="145"/>
    </w:p>
    <w:p w14:paraId="567318B8" w14:textId="77777777" w:rsidR="0080504C" w:rsidRPr="0018461F" w:rsidRDefault="0080504C">
      <w:pPr>
        <w:ind w:firstLine="640"/>
        <w:jc w:val="right"/>
        <w:rPr>
          <w:rFonts w:ascii="方正仿宋_GBK"/>
          <w:sz w:val="32"/>
          <w:szCs w:val="32"/>
        </w:rPr>
      </w:pPr>
      <w:bookmarkStart w:id="146" w:name="_Hlk126250423"/>
      <w:bookmarkStart w:id="147" w:name="_Toc223"/>
      <w:bookmarkStart w:id="148" w:name="_Toc8201"/>
      <w:bookmarkStart w:id="149" w:name="_Toc18978"/>
      <w:bookmarkStart w:id="150" w:name="_Toc7939"/>
      <w:bookmarkStart w:id="151" w:name="_Toc11006"/>
      <w:bookmarkEnd w:id="112"/>
    </w:p>
    <w:p w14:paraId="18882848" w14:textId="77777777" w:rsidR="0080504C" w:rsidRPr="0018461F" w:rsidRDefault="00C4345E">
      <w:pPr>
        <w:tabs>
          <w:tab w:val="left" w:pos="6885"/>
        </w:tabs>
        <w:ind w:firstLine="640"/>
        <w:rPr>
          <w:rFonts w:ascii="方正仿宋_GBK"/>
          <w:sz w:val="32"/>
          <w:szCs w:val="32"/>
        </w:rPr>
      </w:pPr>
      <w:r w:rsidRPr="0018461F">
        <w:rPr>
          <w:rFonts w:ascii="方正仿宋_GBK"/>
          <w:sz w:val="32"/>
          <w:szCs w:val="32"/>
        </w:rPr>
        <w:tab/>
      </w:r>
    </w:p>
    <w:p w14:paraId="3A7E190A" w14:textId="77777777" w:rsidR="0080504C" w:rsidRPr="0018461F" w:rsidRDefault="0080504C">
      <w:pPr>
        <w:ind w:firstLine="2000"/>
        <w:jc w:val="center"/>
        <w:rPr>
          <w:rFonts w:ascii="方正小标宋_GBK" w:eastAsia="方正小标宋_GBK"/>
          <w:sz w:val="100"/>
          <w:szCs w:val="100"/>
        </w:rPr>
      </w:pPr>
    </w:p>
    <w:p w14:paraId="30BE9075" w14:textId="77777777" w:rsidR="0080504C" w:rsidRPr="0018461F" w:rsidRDefault="00C4345E">
      <w:pPr>
        <w:pStyle w:val="1"/>
        <w:ind w:firstLine="880"/>
        <w:rPr>
          <w:rFonts w:ascii="方正小标宋_GBK" w:eastAsia="方正小标宋_GBK"/>
          <w:sz w:val="44"/>
          <w:szCs w:val="44"/>
        </w:rPr>
      </w:pPr>
      <w:proofErr w:type="gramStart"/>
      <w:r w:rsidRPr="0018461F">
        <w:rPr>
          <w:rFonts w:ascii="方正小标宋_GBK" w:eastAsia="方正小标宋_GBK" w:hint="eastAsia"/>
          <w:sz w:val="44"/>
          <w:szCs w:val="44"/>
        </w:rPr>
        <w:t>某相关</w:t>
      </w:r>
      <w:proofErr w:type="gramEnd"/>
      <w:r w:rsidRPr="0018461F">
        <w:rPr>
          <w:rFonts w:ascii="方正小标宋_GBK" w:eastAsia="方正小标宋_GBK" w:hint="eastAsia"/>
          <w:sz w:val="44"/>
          <w:szCs w:val="44"/>
        </w:rPr>
        <w:t>企业重庆行活动全程翻译服务</w:t>
      </w:r>
    </w:p>
    <w:p w14:paraId="3C0AB4C0" w14:textId="77777777" w:rsidR="0080504C" w:rsidRPr="0018461F" w:rsidRDefault="00C4345E">
      <w:pPr>
        <w:spacing w:line="240" w:lineRule="auto"/>
        <w:ind w:firstLineChars="0" w:firstLine="0"/>
        <w:jc w:val="center"/>
        <w:rPr>
          <w:rFonts w:ascii="方正小标宋_GBK" w:eastAsia="方正小标宋_GBK"/>
          <w:sz w:val="60"/>
          <w:szCs w:val="60"/>
        </w:rPr>
      </w:pPr>
      <w:r w:rsidRPr="0018461F">
        <w:rPr>
          <w:rFonts w:ascii="方正小标宋_GBK" w:eastAsia="方正小标宋_GBK" w:hint="eastAsia"/>
          <w:sz w:val="60"/>
          <w:szCs w:val="60"/>
        </w:rPr>
        <w:t>执行协议</w:t>
      </w:r>
    </w:p>
    <w:p w14:paraId="743FC7C1" w14:textId="77777777" w:rsidR="0080504C" w:rsidRPr="0018461F" w:rsidRDefault="00C4345E">
      <w:pPr>
        <w:ind w:firstLine="640"/>
        <w:jc w:val="center"/>
        <w:outlineLvl w:val="0"/>
        <w:rPr>
          <w:rFonts w:ascii="方正仿宋_GBK"/>
          <w:sz w:val="32"/>
          <w:szCs w:val="32"/>
        </w:rPr>
      </w:pPr>
      <w:bookmarkStart w:id="152" w:name="_Toc16262"/>
      <w:bookmarkStart w:id="153" w:name="_Toc29210"/>
      <w:bookmarkStart w:id="154" w:name="_Toc18065"/>
      <w:r w:rsidRPr="0018461F">
        <w:rPr>
          <w:rFonts w:ascii="方正仿宋_GBK" w:hint="eastAsia"/>
          <w:sz w:val="32"/>
          <w:szCs w:val="32"/>
        </w:rPr>
        <w:t>（协议编号：       ）</w:t>
      </w:r>
      <w:bookmarkEnd w:id="152"/>
      <w:bookmarkEnd w:id="153"/>
      <w:bookmarkEnd w:id="154"/>
    </w:p>
    <w:p w14:paraId="01C50C49" w14:textId="77777777" w:rsidR="0080504C" w:rsidRPr="0018461F" w:rsidRDefault="00C4345E">
      <w:pPr>
        <w:ind w:firstLine="640"/>
        <w:jc w:val="left"/>
        <w:rPr>
          <w:rFonts w:ascii="方正仿宋_GBK"/>
          <w:sz w:val="32"/>
          <w:szCs w:val="32"/>
        </w:rPr>
      </w:pPr>
      <w:r w:rsidRPr="0018461F">
        <w:rPr>
          <w:rFonts w:ascii="方正仿宋_GBK" w:hint="eastAsia"/>
          <w:sz w:val="32"/>
          <w:szCs w:val="32"/>
        </w:rPr>
        <w:br w:type="page"/>
      </w:r>
    </w:p>
    <w:p w14:paraId="7F74FA86" w14:textId="77777777" w:rsidR="0080504C" w:rsidRPr="0018461F" w:rsidRDefault="0080504C" w:rsidP="0018461F">
      <w:pPr>
        <w:ind w:firstLineChars="0" w:firstLine="0"/>
        <w:rPr>
          <w:rFonts w:ascii="方正仿宋_GBK"/>
          <w:sz w:val="32"/>
          <w:szCs w:val="32"/>
        </w:rPr>
      </w:pPr>
    </w:p>
    <w:p w14:paraId="2D9B32A7" w14:textId="77777777" w:rsidR="0080504C" w:rsidRPr="0018461F" w:rsidRDefault="00C4345E">
      <w:pPr>
        <w:ind w:firstLine="640"/>
        <w:outlineLvl w:val="0"/>
        <w:rPr>
          <w:rFonts w:ascii="仿宋_GB2312" w:eastAsia="仿宋_GB2312"/>
          <w:sz w:val="32"/>
          <w:szCs w:val="32"/>
        </w:rPr>
      </w:pPr>
      <w:r w:rsidRPr="0018461F">
        <w:rPr>
          <w:rFonts w:ascii="仿宋_GB2312" w:eastAsia="仿宋_GB2312"/>
          <w:sz w:val="32"/>
          <w:szCs w:val="32"/>
        </w:rPr>
        <w:t>甲 方：</w:t>
      </w:r>
      <w:r w:rsidRPr="0018461F">
        <w:rPr>
          <w:rFonts w:ascii="仿宋_GB2312" w:eastAsia="仿宋_GB2312" w:hint="eastAsia"/>
          <w:sz w:val="32"/>
          <w:szCs w:val="32"/>
        </w:rPr>
        <w:t>重庆华龙网集团股份有限公司</w:t>
      </w:r>
    </w:p>
    <w:p w14:paraId="10C1CA04" w14:textId="77777777" w:rsidR="0080504C" w:rsidRPr="0018461F" w:rsidRDefault="00C4345E">
      <w:pPr>
        <w:spacing w:line="580" w:lineRule="exact"/>
        <w:ind w:firstLine="640"/>
        <w:outlineLvl w:val="0"/>
        <w:rPr>
          <w:rFonts w:ascii="仿宋_GB2312" w:eastAsia="仿宋_GB2312"/>
          <w:sz w:val="32"/>
          <w:szCs w:val="32"/>
        </w:rPr>
      </w:pPr>
      <w:r w:rsidRPr="0018461F">
        <w:rPr>
          <w:rFonts w:ascii="仿宋_GB2312" w:eastAsia="仿宋_GB2312"/>
          <w:sz w:val="32"/>
          <w:szCs w:val="32"/>
        </w:rPr>
        <w:t>联系人</w:t>
      </w:r>
      <w:bookmarkStart w:id="155" w:name="OLE_LINK2"/>
      <w:bookmarkStart w:id="156" w:name="OLE_LINK1"/>
      <w:r w:rsidRPr="0018461F">
        <w:rPr>
          <w:rFonts w:ascii="仿宋_GB2312" w:eastAsia="仿宋_GB2312" w:hint="eastAsia"/>
          <w:sz w:val="32"/>
          <w:szCs w:val="32"/>
        </w:rPr>
        <w:t>（经办人）</w:t>
      </w:r>
      <w:bookmarkEnd w:id="155"/>
      <w:bookmarkEnd w:id="156"/>
      <w:r w:rsidRPr="0018461F">
        <w:rPr>
          <w:rFonts w:ascii="仿宋_GB2312" w:eastAsia="仿宋_GB2312"/>
          <w:sz w:val="32"/>
          <w:szCs w:val="32"/>
        </w:rPr>
        <w:t xml:space="preserve">：王凤          职 </w:t>
      </w:r>
      <w:proofErr w:type="gramStart"/>
      <w:r w:rsidRPr="0018461F">
        <w:rPr>
          <w:rFonts w:ascii="仿宋_GB2312" w:eastAsia="仿宋_GB2312"/>
          <w:sz w:val="32"/>
          <w:szCs w:val="32"/>
        </w:rPr>
        <w:t>务</w:t>
      </w:r>
      <w:proofErr w:type="gramEnd"/>
      <w:r w:rsidRPr="0018461F">
        <w:rPr>
          <w:rFonts w:ascii="仿宋_GB2312" w:eastAsia="仿宋_GB2312"/>
          <w:sz w:val="32"/>
          <w:szCs w:val="32"/>
        </w:rPr>
        <w:t xml:space="preserve">：合同专员 </w:t>
      </w:r>
    </w:p>
    <w:p w14:paraId="3809683D" w14:textId="77777777" w:rsidR="0080504C" w:rsidRPr="0018461F" w:rsidRDefault="00C4345E">
      <w:pPr>
        <w:spacing w:line="580" w:lineRule="exact"/>
        <w:ind w:firstLine="640"/>
        <w:rPr>
          <w:rFonts w:ascii="仿宋_GB2312" w:eastAsia="仿宋_GB2312"/>
          <w:sz w:val="24"/>
        </w:rPr>
      </w:pPr>
      <w:r w:rsidRPr="0018461F">
        <w:rPr>
          <w:rFonts w:ascii="仿宋_GB2312" w:eastAsia="仿宋_GB2312"/>
          <w:sz w:val="32"/>
          <w:szCs w:val="32"/>
        </w:rPr>
        <w:t>住所地：</w:t>
      </w:r>
      <w:r w:rsidRPr="0018461F">
        <w:rPr>
          <w:rFonts w:ascii="方正仿宋_GBK" w:hint="eastAsia"/>
          <w:sz w:val="32"/>
          <w:szCs w:val="32"/>
        </w:rPr>
        <w:t>重庆市</w:t>
      </w:r>
      <w:proofErr w:type="gramStart"/>
      <w:r w:rsidRPr="0018461F">
        <w:rPr>
          <w:rFonts w:ascii="方正仿宋_GBK" w:hint="eastAsia"/>
          <w:sz w:val="32"/>
          <w:szCs w:val="32"/>
        </w:rPr>
        <w:t>渝</w:t>
      </w:r>
      <w:proofErr w:type="gramEnd"/>
      <w:r w:rsidRPr="0018461F">
        <w:rPr>
          <w:rFonts w:ascii="方正仿宋_GBK" w:hint="eastAsia"/>
          <w:sz w:val="32"/>
          <w:szCs w:val="32"/>
        </w:rPr>
        <w:t>北区金开大道西段106号10栋移动新媒体产业大厦</w:t>
      </w:r>
    </w:p>
    <w:p w14:paraId="1C7C1AAD" w14:textId="77777777" w:rsidR="0080504C" w:rsidRPr="0018461F" w:rsidRDefault="00C4345E">
      <w:pPr>
        <w:ind w:firstLine="640"/>
        <w:rPr>
          <w:rFonts w:ascii="Times New Roman" w:eastAsia="仿宋_GB2312"/>
          <w:sz w:val="32"/>
          <w:szCs w:val="32"/>
        </w:rPr>
      </w:pPr>
      <w:r w:rsidRPr="0018461F">
        <w:rPr>
          <w:rFonts w:ascii="仿宋_GB2312" w:eastAsia="仿宋_GB2312"/>
          <w:sz w:val="32"/>
          <w:szCs w:val="32"/>
        </w:rPr>
        <w:t>电 话：</w:t>
      </w:r>
      <w:r w:rsidRPr="0018461F">
        <w:rPr>
          <w:rFonts w:ascii="仿宋_GB2312" w:eastAsia="仿宋_GB2312" w:hint="eastAsia"/>
          <w:sz w:val="32"/>
          <w:szCs w:val="32"/>
        </w:rPr>
        <w:t>13696415037</w:t>
      </w:r>
    </w:p>
    <w:p w14:paraId="0AAACBC2" w14:textId="77777777" w:rsidR="0080504C" w:rsidRPr="0018461F" w:rsidRDefault="00C4345E">
      <w:pPr>
        <w:ind w:firstLine="640"/>
        <w:rPr>
          <w:rFonts w:ascii="仿宋_GB2312" w:eastAsia="仿宋_GB2312"/>
          <w:sz w:val="32"/>
          <w:szCs w:val="32"/>
        </w:rPr>
      </w:pPr>
      <w:r w:rsidRPr="0018461F">
        <w:rPr>
          <w:rFonts w:ascii="仿宋_GB2312" w:eastAsia="仿宋_GB2312"/>
          <w:sz w:val="32"/>
          <w:szCs w:val="32"/>
        </w:rPr>
        <w:t xml:space="preserve"> </w:t>
      </w:r>
      <w:r w:rsidRPr="0018461F">
        <w:rPr>
          <w:rFonts w:ascii="仿宋_GB2312" w:eastAsia="仿宋_GB2312" w:hint="eastAsia"/>
          <w:sz w:val="32"/>
          <w:szCs w:val="32"/>
        </w:rPr>
        <w:t xml:space="preserve">                                    </w:t>
      </w:r>
    </w:p>
    <w:p w14:paraId="7CFCFD4D" w14:textId="77777777" w:rsidR="0080504C" w:rsidRPr="0018461F" w:rsidRDefault="00C4345E">
      <w:pPr>
        <w:ind w:firstLine="640"/>
        <w:outlineLvl w:val="0"/>
        <w:rPr>
          <w:rFonts w:ascii="Times New Roman" w:eastAsia="仿宋_GB2312" w:hAnsi="Times New Roman"/>
          <w:sz w:val="32"/>
          <w:szCs w:val="32"/>
        </w:rPr>
      </w:pPr>
      <w:r w:rsidRPr="0018461F">
        <w:rPr>
          <w:rFonts w:ascii="Times New Roman" w:eastAsia="仿宋_GB2312"/>
          <w:sz w:val="32"/>
          <w:szCs w:val="32"/>
        </w:rPr>
        <w:t>乙</w:t>
      </w:r>
      <w:r w:rsidRPr="0018461F">
        <w:rPr>
          <w:rFonts w:ascii="Times New Roman" w:eastAsia="仿宋_GB2312"/>
          <w:sz w:val="32"/>
          <w:szCs w:val="32"/>
        </w:rPr>
        <w:t xml:space="preserve"> </w:t>
      </w:r>
      <w:r w:rsidRPr="0018461F">
        <w:rPr>
          <w:rFonts w:ascii="Times New Roman" w:eastAsia="仿宋_GB2312"/>
          <w:sz w:val="32"/>
          <w:szCs w:val="32"/>
        </w:rPr>
        <w:t>方：</w:t>
      </w:r>
      <w:r w:rsidRPr="0018461F">
        <w:rPr>
          <w:rFonts w:ascii="Times New Roman" w:eastAsia="仿宋_GB2312" w:hAnsi="Times New Roman"/>
          <w:sz w:val="32"/>
          <w:szCs w:val="32"/>
        </w:rPr>
        <w:t xml:space="preserve"> </w:t>
      </w:r>
    </w:p>
    <w:p w14:paraId="4098F79D" w14:textId="77777777" w:rsidR="0080504C" w:rsidRPr="0018461F" w:rsidRDefault="00C4345E">
      <w:pPr>
        <w:spacing w:line="580" w:lineRule="exact"/>
        <w:ind w:firstLine="640"/>
        <w:rPr>
          <w:rFonts w:ascii="仿宋_GB2312" w:eastAsia="仿宋_GB2312"/>
          <w:color w:val="auto"/>
          <w:sz w:val="32"/>
          <w:szCs w:val="32"/>
        </w:rPr>
      </w:pPr>
      <w:r w:rsidRPr="0018461F">
        <w:rPr>
          <w:rFonts w:ascii="仿宋_GB2312" w:eastAsia="仿宋_GB2312"/>
          <w:color w:val="auto"/>
          <w:sz w:val="32"/>
          <w:szCs w:val="32"/>
        </w:rPr>
        <w:t>联系人</w:t>
      </w:r>
      <w:r w:rsidRPr="0018461F">
        <w:rPr>
          <w:rFonts w:ascii="仿宋_GB2312" w:eastAsia="仿宋_GB2312" w:hint="eastAsia"/>
          <w:color w:val="auto"/>
          <w:sz w:val="32"/>
          <w:szCs w:val="32"/>
        </w:rPr>
        <w:t>（经办人）</w:t>
      </w:r>
      <w:r w:rsidRPr="0018461F">
        <w:rPr>
          <w:rFonts w:ascii="仿宋_GB2312" w:eastAsia="仿宋_GB2312"/>
          <w:color w:val="auto"/>
          <w:sz w:val="32"/>
          <w:szCs w:val="32"/>
        </w:rPr>
        <w:t>：</w:t>
      </w:r>
      <w:r w:rsidRPr="0018461F">
        <w:rPr>
          <w:rFonts w:ascii="仿宋_GB2312" w:eastAsia="仿宋_GB2312" w:hint="eastAsia"/>
          <w:color w:val="auto"/>
          <w:sz w:val="32"/>
          <w:szCs w:val="32"/>
        </w:rPr>
        <w:t xml:space="preserve">   </w:t>
      </w:r>
      <w:r w:rsidRPr="0018461F">
        <w:rPr>
          <w:rFonts w:ascii="仿宋_GB2312" w:eastAsia="仿宋_GB2312"/>
          <w:color w:val="auto"/>
          <w:sz w:val="32"/>
          <w:szCs w:val="32"/>
        </w:rPr>
        <w:t xml:space="preserve">     职 </w:t>
      </w:r>
      <w:proofErr w:type="gramStart"/>
      <w:r w:rsidRPr="0018461F">
        <w:rPr>
          <w:rFonts w:ascii="仿宋_GB2312" w:eastAsia="仿宋_GB2312"/>
          <w:color w:val="auto"/>
          <w:sz w:val="32"/>
          <w:szCs w:val="32"/>
        </w:rPr>
        <w:t>务</w:t>
      </w:r>
      <w:proofErr w:type="gramEnd"/>
      <w:r w:rsidRPr="0018461F">
        <w:rPr>
          <w:rFonts w:ascii="仿宋_GB2312" w:eastAsia="仿宋_GB2312"/>
          <w:color w:val="auto"/>
          <w:sz w:val="32"/>
          <w:szCs w:val="32"/>
        </w:rPr>
        <w:t>：</w:t>
      </w:r>
      <w:r w:rsidRPr="0018461F">
        <w:rPr>
          <w:rFonts w:ascii="仿宋_GB2312" w:eastAsia="仿宋_GB2312" w:hint="eastAsia"/>
          <w:color w:val="auto"/>
          <w:sz w:val="32"/>
          <w:szCs w:val="32"/>
        </w:rPr>
        <w:t xml:space="preserve"> </w:t>
      </w:r>
    </w:p>
    <w:p w14:paraId="32F59D8E" w14:textId="77777777" w:rsidR="0080504C" w:rsidRPr="0018461F" w:rsidRDefault="00C4345E">
      <w:pPr>
        <w:spacing w:line="580" w:lineRule="exact"/>
        <w:ind w:firstLine="640"/>
        <w:rPr>
          <w:rFonts w:ascii="仿宋_GB2312" w:eastAsia="仿宋_GB2312"/>
          <w:color w:val="auto"/>
          <w:sz w:val="32"/>
          <w:szCs w:val="32"/>
        </w:rPr>
      </w:pPr>
      <w:r w:rsidRPr="0018461F">
        <w:rPr>
          <w:rFonts w:ascii="仿宋_GB2312" w:eastAsia="仿宋_GB2312"/>
          <w:color w:val="auto"/>
          <w:sz w:val="32"/>
          <w:szCs w:val="32"/>
        </w:rPr>
        <w:t>住所地：</w:t>
      </w:r>
      <w:r w:rsidRPr="0018461F">
        <w:rPr>
          <w:rFonts w:ascii="仿宋_GB2312" w:eastAsia="仿宋_GB2312" w:hint="eastAsia"/>
          <w:color w:val="auto"/>
          <w:sz w:val="32"/>
          <w:szCs w:val="32"/>
        </w:rPr>
        <w:t xml:space="preserve"> </w:t>
      </w:r>
    </w:p>
    <w:p w14:paraId="6281AF03" w14:textId="77777777" w:rsidR="0080504C" w:rsidRPr="0018461F" w:rsidRDefault="00C4345E">
      <w:pPr>
        <w:spacing w:line="580" w:lineRule="exact"/>
        <w:ind w:firstLine="640"/>
        <w:rPr>
          <w:rFonts w:ascii="仿宋_GB2312" w:eastAsia="仿宋_GB2312"/>
          <w:sz w:val="32"/>
          <w:szCs w:val="32"/>
        </w:rPr>
      </w:pPr>
      <w:r w:rsidRPr="0018461F">
        <w:rPr>
          <w:rFonts w:ascii="仿宋_GB2312" w:eastAsia="仿宋_GB2312"/>
          <w:color w:val="auto"/>
          <w:sz w:val="32"/>
          <w:szCs w:val="32"/>
        </w:rPr>
        <w:t>电 话：</w:t>
      </w:r>
      <w:r w:rsidRPr="0018461F">
        <w:rPr>
          <w:rFonts w:ascii="仿宋_GB2312" w:eastAsia="仿宋_GB2312" w:hint="eastAsia"/>
          <w:color w:val="auto"/>
          <w:sz w:val="32"/>
          <w:szCs w:val="32"/>
        </w:rPr>
        <w:t xml:space="preserve"> </w:t>
      </w:r>
    </w:p>
    <w:p w14:paraId="41520D13" w14:textId="77777777" w:rsidR="0080504C" w:rsidRPr="0018461F" w:rsidRDefault="0080504C">
      <w:pPr>
        <w:ind w:firstLineChars="0" w:firstLine="0"/>
        <w:rPr>
          <w:rFonts w:ascii="方正仿宋_GBK" w:hAnsi="方正仿宋_GBK" w:cs="方正仿宋_GBK"/>
          <w:sz w:val="32"/>
          <w:szCs w:val="32"/>
        </w:rPr>
      </w:pPr>
    </w:p>
    <w:p w14:paraId="7F835553" w14:textId="77777777" w:rsidR="0080504C" w:rsidRPr="0018461F" w:rsidRDefault="00C4345E">
      <w:pPr>
        <w:spacing w:line="580" w:lineRule="exact"/>
        <w:ind w:firstLine="600"/>
        <w:jc w:val="left"/>
        <w:rPr>
          <w:rFonts w:eastAsia="仿宋_GB2312"/>
          <w:sz w:val="30"/>
          <w:szCs w:val="30"/>
        </w:rPr>
      </w:pPr>
      <w:r w:rsidRPr="0018461F">
        <w:rPr>
          <w:rFonts w:eastAsia="仿宋_GB2312" w:hint="eastAsia"/>
          <w:sz w:val="30"/>
          <w:szCs w:val="30"/>
        </w:rPr>
        <w:t>甲乙双方依据《中华人民共和国民法典》等有关法律法规，在平等自愿、友好协商的基础上，就甲方</w:t>
      </w:r>
      <w:r w:rsidRPr="0018461F">
        <w:rPr>
          <w:rFonts w:eastAsia="仿宋_GB2312" w:hint="eastAsia"/>
          <w:sz w:val="30"/>
          <w:szCs w:val="30"/>
          <w:u w:val="single"/>
        </w:rPr>
        <w:t>重庆华龙网集团股份有限公司</w:t>
      </w:r>
      <w:r w:rsidRPr="0018461F">
        <w:rPr>
          <w:rFonts w:eastAsia="仿宋_GB2312" w:hint="eastAsia"/>
          <w:sz w:val="30"/>
          <w:szCs w:val="30"/>
        </w:rPr>
        <w:t>委托乙方</w:t>
      </w:r>
      <w:r w:rsidRPr="0018461F">
        <w:rPr>
          <w:rFonts w:ascii="方正仿宋_GBK" w:hAnsi="方正仿宋_GBK" w:cs="方正仿宋_GBK" w:hint="eastAsia"/>
          <w:sz w:val="30"/>
          <w:szCs w:val="30"/>
          <w:u w:val="single"/>
        </w:rPr>
        <w:t xml:space="preserve">     </w:t>
      </w:r>
      <w:r w:rsidRPr="0018461F">
        <w:rPr>
          <w:rFonts w:eastAsia="仿宋_GB2312" w:hint="eastAsia"/>
          <w:sz w:val="30"/>
          <w:szCs w:val="30"/>
        </w:rPr>
        <w:t>就</w:t>
      </w:r>
      <w:proofErr w:type="gramStart"/>
      <w:r w:rsidRPr="0018461F">
        <w:rPr>
          <w:rFonts w:ascii="方正仿宋_GBK" w:hAnsi="方正仿宋_GBK" w:cs="方正仿宋_GBK" w:hint="eastAsia"/>
          <w:sz w:val="30"/>
          <w:szCs w:val="30"/>
          <w:u w:val="single"/>
        </w:rPr>
        <w:t>某相关</w:t>
      </w:r>
      <w:proofErr w:type="gramEnd"/>
      <w:r w:rsidRPr="0018461F">
        <w:rPr>
          <w:rFonts w:ascii="方正仿宋_GBK" w:hAnsi="方正仿宋_GBK" w:cs="方正仿宋_GBK" w:hint="eastAsia"/>
          <w:sz w:val="30"/>
          <w:szCs w:val="30"/>
          <w:u w:val="single"/>
        </w:rPr>
        <w:t>企业重庆行活动全程翻译服务</w:t>
      </w:r>
      <w:r w:rsidRPr="0018461F">
        <w:rPr>
          <w:rFonts w:eastAsia="仿宋_GB2312" w:hint="eastAsia"/>
          <w:sz w:val="30"/>
          <w:szCs w:val="30"/>
        </w:rPr>
        <w:t>执行事宜，达成如下协议：</w:t>
      </w:r>
    </w:p>
    <w:p w14:paraId="39AE59BA" w14:textId="77777777" w:rsidR="0080504C" w:rsidRPr="0018461F" w:rsidRDefault="00C4345E">
      <w:pPr>
        <w:spacing w:line="580" w:lineRule="exact"/>
        <w:ind w:firstLine="602"/>
        <w:rPr>
          <w:rFonts w:ascii="方正仿宋_GBK"/>
          <w:b/>
          <w:bCs/>
          <w:sz w:val="30"/>
          <w:szCs w:val="30"/>
        </w:rPr>
      </w:pPr>
      <w:r w:rsidRPr="0018461F">
        <w:rPr>
          <w:rFonts w:eastAsia="仿宋_GB2312" w:hint="eastAsia"/>
          <w:b/>
          <w:sz w:val="30"/>
          <w:szCs w:val="30"/>
        </w:rPr>
        <w:t>一、委托事项</w:t>
      </w:r>
    </w:p>
    <w:p w14:paraId="062C1BB7" w14:textId="77777777" w:rsidR="0080504C" w:rsidRPr="0018461F" w:rsidRDefault="00C4345E">
      <w:pPr>
        <w:ind w:firstLine="600"/>
        <w:jc w:val="left"/>
        <w:rPr>
          <w:rFonts w:ascii="方正仿宋_GBK" w:hAnsi="方正仿宋_GBK" w:cs="方正仿宋_GBK"/>
          <w:sz w:val="30"/>
          <w:szCs w:val="30"/>
        </w:rPr>
      </w:pPr>
      <w:bookmarkStart w:id="157" w:name="OLE_LINK48"/>
      <w:r w:rsidRPr="0018461F">
        <w:rPr>
          <w:rFonts w:ascii="方正仿宋_GBK" w:hAnsi="方正仿宋_GBK" w:cs="方正仿宋_GBK" w:hint="eastAsia"/>
          <w:sz w:val="30"/>
          <w:szCs w:val="30"/>
        </w:rPr>
        <w:t>甲方委托乙方对</w:t>
      </w:r>
      <w:proofErr w:type="gramStart"/>
      <w:r w:rsidRPr="0018461F">
        <w:rPr>
          <w:rFonts w:ascii="方正仿宋_GBK" w:hAnsi="方正仿宋_GBK" w:cs="方正仿宋_GBK" w:hint="eastAsia"/>
          <w:sz w:val="30"/>
          <w:szCs w:val="30"/>
          <w:u w:val="single"/>
        </w:rPr>
        <w:t>某相关</w:t>
      </w:r>
      <w:proofErr w:type="gramEnd"/>
      <w:r w:rsidRPr="0018461F">
        <w:rPr>
          <w:rFonts w:ascii="方正仿宋_GBK" w:hAnsi="方正仿宋_GBK" w:cs="方正仿宋_GBK" w:hint="eastAsia"/>
          <w:sz w:val="30"/>
          <w:szCs w:val="30"/>
          <w:u w:val="single"/>
        </w:rPr>
        <w:t>企业重庆行活动全程翻译服务项目</w:t>
      </w:r>
      <w:r w:rsidRPr="0018461F">
        <w:rPr>
          <w:rFonts w:ascii="方正仿宋_GBK" w:hAnsi="方正仿宋_GBK" w:cs="方正仿宋_GBK" w:hint="eastAsia"/>
          <w:sz w:val="30"/>
          <w:szCs w:val="30"/>
        </w:rPr>
        <w:t>事宜，具体委托事项为</w:t>
      </w:r>
      <w:bookmarkEnd w:id="157"/>
      <w:r w:rsidRPr="0018461F">
        <w:rPr>
          <w:rFonts w:ascii="方正仿宋_GBK" w:hAnsi="方正仿宋_GBK" w:cs="方正仿宋_GBK" w:hint="eastAsia"/>
          <w:sz w:val="30"/>
          <w:szCs w:val="30"/>
        </w:rPr>
        <w:t>：</w:t>
      </w:r>
    </w:p>
    <w:p w14:paraId="66FD963F" w14:textId="77777777" w:rsidR="0080504C" w:rsidRPr="0018461F" w:rsidRDefault="0080504C">
      <w:pPr>
        <w:ind w:firstLine="600"/>
        <w:jc w:val="left"/>
        <w:rPr>
          <w:rFonts w:ascii="方正仿宋_GBK" w:hAnsi="方正仿宋_GBK" w:cs="方正仿宋_GBK"/>
          <w:sz w:val="30"/>
          <w:szCs w:val="30"/>
        </w:rPr>
      </w:pPr>
    </w:p>
    <w:p w14:paraId="36DCCEDD" w14:textId="77777777" w:rsidR="0080504C" w:rsidRPr="0018461F" w:rsidRDefault="0080504C">
      <w:pPr>
        <w:ind w:firstLine="600"/>
        <w:jc w:val="left"/>
        <w:rPr>
          <w:rFonts w:ascii="方正仿宋_GBK" w:hAnsi="方正仿宋_GBK" w:cs="方正仿宋_GBK"/>
          <w:sz w:val="30"/>
          <w:szCs w:val="30"/>
        </w:rPr>
      </w:pPr>
    </w:p>
    <w:p w14:paraId="3D6E7AC1" w14:textId="2BDCE764" w:rsidR="0080504C" w:rsidRPr="0018461F" w:rsidRDefault="00C4345E" w:rsidP="0018461F">
      <w:pPr>
        <w:numPr>
          <w:ilvl w:val="255"/>
          <w:numId w:val="0"/>
        </w:numPr>
        <w:spacing w:line="580" w:lineRule="exact"/>
        <w:ind w:firstLineChars="200" w:firstLine="600"/>
        <w:jc w:val="left"/>
        <w:rPr>
          <w:rFonts w:eastAsia="仿宋_GB2312"/>
          <w:sz w:val="30"/>
          <w:szCs w:val="30"/>
        </w:rPr>
      </w:pPr>
      <w:r w:rsidRPr="0018461F">
        <w:rPr>
          <w:rFonts w:eastAsia="仿宋_GB2312" w:hint="eastAsia"/>
          <w:sz w:val="30"/>
          <w:szCs w:val="30"/>
        </w:rPr>
        <w:t>（一）服务内容</w:t>
      </w:r>
    </w:p>
    <w:p w14:paraId="6D3983D6" w14:textId="61335AD0" w:rsidR="0080504C" w:rsidRPr="0018461F" w:rsidRDefault="00C4345E" w:rsidP="0018461F">
      <w:pPr>
        <w:pStyle w:val="2"/>
        <w:numPr>
          <w:ilvl w:val="255"/>
          <w:numId w:val="0"/>
        </w:numPr>
        <w:ind w:firstLineChars="200" w:firstLine="640"/>
        <w:rPr>
          <w:rFonts w:ascii="方正仿宋_GBK" w:hAnsi="方正仿宋_GBK" w:cs="方正仿宋_GBK"/>
          <w:sz w:val="32"/>
          <w:szCs w:val="32"/>
        </w:rPr>
      </w:pPr>
      <w:r w:rsidRPr="0018461F">
        <w:rPr>
          <w:rFonts w:ascii="方正仿宋_GBK" w:eastAsia="方正仿宋_GBK" w:hAnsi="方正仿宋_GBK" w:cs="方正仿宋_GBK" w:hint="eastAsia"/>
          <w:color w:val="000000" w:themeColor="text1"/>
          <w:sz w:val="32"/>
          <w:szCs w:val="32"/>
        </w:rPr>
        <w:lastRenderedPageBreak/>
        <w:t>负责本项目包含的同声传译服务、交替传译，以及视频、图片、文字相关资料的翻译，同时承担本项目涉及各项推介现场活动的速录服务工作，保障中外嘉宾沟通顺畅、信息传递精准规范。</w:t>
      </w:r>
    </w:p>
    <w:p w14:paraId="01734179" w14:textId="77777777" w:rsidR="0080504C" w:rsidRPr="0018461F" w:rsidRDefault="00C4345E" w:rsidP="0018461F">
      <w:pPr>
        <w:spacing w:line="580" w:lineRule="exact"/>
        <w:ind w:firstLine="600"/>
        <w:rPr>
          <w:rFonts w:eastAsia="仿宋_GB2312"/>
          <w:sz w:val="30"/>
          <w:szCs w:val="30"/>
        </w:rPr>
      </w:pPr>
      <w:r w:rsidRPr="0018461F">
        <w:rPr>
          <w:rFonts w:eastAsia="仿宋_GB2312" w:hint="eastAsia"/>
          <w:sz w:val="30"/>
          <w:szCs w:val="30"/>
        </w:rPr>
        <w:t>（二）服务要求</w:t>
      </w:r>
    </w:p>
    <w:p w14:paraId="3EAC3DE7" w14:textId="77777777" w:rsidR="0080504C" w:rsidRPr="0018461F" w:rsidRDefault="00C4345E" w:rsidP="0018461F">
      <w:pPr>
        <w:pStyle w:val="2"/>
        <w:ind w:firstLine="640"/>
        <w:rPr>
          <w:rFonts w:ascii="方正仿宋_GBK" w:eastAsia="方正仿宋_GBK" w:hAnsi="方正仿宋_GBK" w:cs="方正仿宋_GBK"/>
          <w:color w:val="000000" w:themeColor="text1"/>
          <w:sz w:val="32"/>
          <w:szCs w:val="32"/>
        </w:rPr>
      </w:pPr>
      <w:r w:rsidRPr="0018461F">
        <w:rPr>
          <w:rFonts w:ascii="方正仿宋_GBK" w:eastAsia="方正仿宋_GBK" w:hAnsi="方正仿宋_GBK" w:cs="方正仿宋_GBK" w:hint="eastAsia"/>
          <w:color w:val="000000" w:themeColor="text1"/>
          <w:sz w:val="32"/>
          <w:szCs w:val="32"/>
        </w:rPr>
        <w:t>1.根据各线路外宾国籍和语言分布，合理配置英语及其他语种翻译力量；</w:t>
      </w:r>
    </w:p>
    <w:p w14:paraId="20FE0606" w14:textId="77777777" w:rsidR="0080504C" w:rsidRPr="0018461F" w:rsidRDefault="00C4345E" w:rsidP="0018461F">
      <w:pPr>
        <w:pStyle w:val="2"/>
        <w:ind w:firstLine="640"/>
        <w:rPr>
          <w:rFonts w:ascii="方正仿宋_GBK" w:eastAsia="方正仿宋_GBK" w:hAnsi="方正仿宋_GBK" w:cs="方正仿宋_GBK"/>
          <w:color w:val="000000" w:themeColor="text1"/>
          <w:sz w:val="32"/>
          <w:szCs w:val="32"/>
        </w:rPr>
      </w:pPr>
      <w:r w:rsidRPr="0018461F">
        <w:rPr>
          <w:rFonts w:ascii="方正仿宋_GBK" w:eastAsia="方正仿宋_GBK" w:hAnsi="方正仿宋_GBK" w:cs="方正仿宋_GBK" w:hint="eastAsia"/>
          <w:color w:val="000000" w:themeColor="text1"/>
          <w:sz w:val="32"/>
          <w:szCs w:val="32"/>
        </w:rPr>
        <w:t>2.所有翻译人员均具备相关产业领域的基本知识，熟悉专业术语表达。</w:t>
      </w:r>
    </w:p>
    <w:p w14:paraId="53FB1751" w14:textId="77777777" w:rsidR="0080504C" w:rsidRPr="0018461F" w:rsidRDefault="00C4345E" w:rsidP="0018461F">
      <w:pPr>
        <w:pStyle w:val="2"/>
        <w:ind w:firstLine="640"/>
        <w:rPr>
          <w:rFonts w:ascii="方正仿宋_GBK" w:eastAsia="方正仿宋_GBK" w:hAnsi="方正仿宋_GBK" w:cs="方正仿宋_GBK"/>
          <w:color w:val="000000" w:themeColor="text1"/>
          <w:sz w:val="32"/>
          <w:szCs w:val="32"/>
        </w:rPr>
      </w:pPr>
      <w:r w:rsidRPr="0018461F">
        <w:rPr>
          <w:rFonts w:ascii="方正仿宋_GBK" w:eastAsia="方正仿宋_GBK" w:hAnsi="方正仿宋_GBK" w:cs="方正仿宋_GBK" w:hint="eastAsia"/>
          <w:color w:val="000000" w:themeColor="text1"/>
          <w:sz w:val="32"/>
          <w:szCs w:val="32"/>
        </w:rPr>
        <w:t>3.资料翻译保障：考察手册、投资指南、宣传折页等资料全部实现中英双语；考察点简介、企业介绍等文字材料提前完成翻译审核；考察点现场展示内容如涉及外文，提前确认翻译准确性。</w:t>
      </w:r>
    </w:p>
    <w:p w14:paraId="2EE9B780" w14:textId="77777777" w:rsidR="0080504C" w:rsidRPr="0018461F" w:rsidRDefault="00C4345E" w:rsidP="0018461F">
      <w:pPr>
        <w:pStyle w:val="2"/>
        <w:ind w:firstLine="640"/>
        <w:rPr>
          <w:rFonts w:ascii="方正仿宋_GBK" w:eastAsia="方正仿宋_GBK" w:hAnsi="方正仿宋_GBK" w:cs="方正仿宋_GBK"/>
          <w:color w:val="000000" w:themeColor="text1"/>
          <w:sz w:val="32"/>
          <w:szCs w:val="32"/>
        </w:rPr>
      </w:pPr>
      <w:r w:rsidRPr="0018461F">
        <w:rPr>
          <w:rFonts w:ascii="方正仿宋_GBK" w:eastAsia="方正仿宋_GBK" w:hAnsi="方正仿宋_GBK" w:cs="方正仿宋_GBK" w:hint="eastAsia"/>
          <w:color w:val="000000" w:themeColor="text1"/>
          <w:sz w:val="32"/>
          <w:szCs w:val="32"/>
        </w:rPr>
        <w:t>4.应急翻译支持：储备应急翻译人员，在考察期间保持待命状态；针对可能出现的突发翻译需求，建立远程翻译支持机制。</w:t>
      </w:r>
    </w:p>
    <w:p w14:paraId="78840BEB" w14:textId="77777777" w:rsidR="0080504C" w:rsidRPr="0018461F" w:rsidRDefault="00C4345E" w:rsidP="0018461F">
      <w:pPr>
        <w:pStyle w:val="2"/>
        <w:widowControl/>
        <w:ind w:firstLine="640"/>
        <w:rPr>
          <w:rFonts w:ascii="方正仿宋_GBK" w:eastAsia="方正仿宋_GBK" w:hAnsi="方正仿宋_GBK" w:cs="方正仿宋_GBK"/>
          <w:color w:val="000000" w:themeColor="text1"/>
          <w:sz w:val="32"/>
          <w:szCs w:val="32"/>
        </w:rPr>
      </w:pPr>
      <w:r w:rsidRPr="0018461F">
        <w:rPr>
          <w:rFonts w:ascii="方正仿宋_GBK" w:eastAsia="方正仿宋_GBK" w:hAnsi="方正仿宋_GBK" w:cs="方正仿宋_GBK" w:hint="eastAsia"/>
          <w:color w:val="000000" w:themeColor="text1"/>
          <w:sz w:val="32"/>
          <w:szCs w:val="32"/>
        </w:rPr>
        <w:t>5.笔译文稿术语统一、无错译漏译，符合外事公文规范；口译信息传递准确完整，译员礼仪规范，适配会见、对接、晚宴、考察等各类涉外场景，译文及译员服务须履行采购人确认程序。</w:t>
      </w:r>
    </w:p>
    <w:p w14:paraId="36C3F94F" w14:textId="77777777" w:rsidR="0080504C" w:rsidRPr="0018461F" w:rsidRDefault="00C4345E">
      <w:pPr>
        <w:spacing w:line="580" w:lineRule="exact"/>
        <w:ind w:firstLine="640"/>
        <w:rPr>
          <w:rFonts w:ascii="方正仿宋_GBK" w:hAnsi="方正仿宋_GBK" w:cs="方正仿宋_GBK"/>
          <w:sz w:val="32"/>
          <w:szCs w:val="32"/>
        </w:rPr>
      </w:pPr>
      <w:r w:rsidRPr="0018461F">
        <w:rPr>
          <w:rFonts w:ascii="方正仿宋_GBK" w:hAnsi="方正仿宋_GBK" w:cs="方正仿宋_GBK" w:hint="eastAsia"/>
          <w:sz w:val="32"/>
          <w:szCs w:val="32"/>
        </w:rPr>
        <w:t>6.合</w:t>
      </w:r>
      <w:proofErr w:type="gramStart"/>
      <w:r w:rsidRPr="0018461F">
        <w:rPr>
          <w:rFonts w:ascii="方正仿宋_GBK" w:hAnsi="方正仿宋_GBK" w:cs="方正仿宋_GBK" w:hint="eastAsia"/>
          <w:sz w:val="32"/>
          <w:szCs w:val="32"/>
        </w:rPr>
        <w:t>规</w:t>
      </w:r>
      <w:proofErr w:type="gramEnd"/>
      <w:r w:rsidRPr="0018461F">
        <w:rPr>
          <w:rFonts w:ascii="方正仿宋_GBK" w:hAnsi="方正仿宋_GBK" w:cs="方正仿宋_GBK" w:hint="eastAsia"/>
          <w:sz w:val="32"/>
          <w:szCs w:val="32"/>
        </w:rPr>
        <w:t>要求：乙方应严格落实外事保密、涉外纪律要求，所有服务人员签订保密承诺；翻译表述严守政策口径，服从甲方、组委会及场地方管理，承担因翻译失当、泄密产生的相关责任。</w:t>
      </w:r>
    </w:p>
    <w:p w14:paraId="7A975B88" w14:textId="77777777" w:rsidR="0018461F" w:rsidRPr="0018461F" w:rsidRDefault="0018461F">
      <w:pPr>
        <w:spacing w:line="580" w:lineRule="exact"/>
        <w:ind w:firstLine="643"/>
        <w:rPr>
          <w:rFonts w:ascii="方正仿宋_GBK" w:hAnsi="方正仿宋_GBK" w:cs="方正仿宋_GBK"/>
          <w:b/>
          <w:bCs/>
          <w:sz w:val="32"/>
          <w:szCs w:val="32"/>
        </w:rPr>
      </w:pPr>
    </w:p>
    <w:p w14:paraId="7F9FD517" w14:textId="011415DC" w:rsidR="0080504C" w:rsidRPr="0018461F" w:rsidRDefault="00C4345E">
      <w:pPr>
        <w:spacing w:line="580" w:lineRule="exact"/>
        <w:ind w:firstLine="643"/>
        <w:rPr>
          <w:rFonts w:ascii="方正仿宋_GBK" w:hAnsi="方正仿宋_GBK" w:cs="方正仿宋_GBK"/>
          <w:sz w:val="32"/>
          <w:szCs w:val="32"/>
        </w:rPr>
      </w:pPr>
      <w:r w:rsidRPr="0018461F">
        <w:rPr>
          <w:rFonts w:ascii="方正仿宋_GBK" w:hAnsi="方正仿宋_GBK" w:cs="方正仿宋_GBK" w:hint="eastAsia"/>
          <w:b/>
          <w:bCs/>
          <w:sz w:val="32"/>
          <w:szCs w:val="32"/>
        </w:rPr>
        <w:lastRenderedPageBreak/>
        <w:t>二、时间要求</w:t>
      </w:r>
      <w:r w:rsidRPr="0018461F">
        <w:rPr>
          <w:rFonts w:ascii="方正仿宋_GBK" w:hAnsi="方正仿宋_GBK" w:cs="方正仿宋_GBK" w:hint="eastAsia"/>
          <w:sz w:val="32"/>
          <w:szCs w:val="32"/>
        </w:rPr>
        <w:t>：</w:t>
      </w:r>
    </w:p>
    <w:p w14:paraId="0387839E" w14:textId="77777777" w:rsidR="0080504C" w:rsidRPr="0018461F" w:rsidRDefault="00C4345E">
      <w:pPr>
        <w:spacing w:line="580" w:lineRule="exact"/>
        <w:ind w:firstLine="640"/>
        <w:rPr>
          <w:rFonts w:ascii="方正仿宋_GBK" w:hAnsi="方正仿宋_GBK" w:cs="方正仿宋_GBK"/>
          <w:sz w:val="32"/>
          <w:szCs w:val="32"/>
        </w:rPr>
      </w:pPr>
      <w:r w:rsidRPr="0018461F">
        <w:rPr>
          <w:rFonts w:ascii="方正仿宋_GBK" w:hAnsi="方正仿宋_GBK" w:cs="方正仿宋_GBK" w:hint="eastAsia"/>
          <w:sz w:val="32"/>
          <w:szCs w:val="32"/>
        </w:rPr>
        <w:t>合作期限：合同签订之日起至2026年11月30日</w:t>
      </w:r>
    </w:p>
    <w:p w14:paraId="3A736A16" w14:textId="77777777" w:rsidR="0080504C" w:rsidRPr="0018461F" w:rsidRDefault="00C4345E">
      <w:pPr>
        <w:spacing w:line="580" w:lineRule="exact"/>
        <w:ind w:firstLine="602"/>
        <w:rPr>
          <w:rFonts w:eastAsia="仿宋_GB2312"/>
          <w:b/>
          <w:sz w:val="30"/>
          <w:szCs w:val="30"/>
        </w:rPr>
      </w:pPr>
      <w:r w:rsidRPr="0018461F">
        <w:rPr>
          <w:rFonts w:eastAsia="仿宋_GB2312" w:hint="eastAsia"/>
          <w:b/>
          <w:sz w:val="30"/>
          <w:szCs w:val="30"/>
        </w:rPr>
        <w:t>三、</w:t>
      </w:r>
      <w:r w:rsidRPr="0018461F">
        <w:rPr>
          <w:rFonts w:eastAsia="仿宋_GB2312"/>
          <w:b/>
          <w:sz w:val="30"/>
          <w:szCs w:val="30"/>
        </w:rPr>
        <w:t>协议价款及支付方式</w:t>
      </w:r>
    </w:p>
    <w:p w14:paraId="6C08CF51" w14:textId="77777777" w:rsidR="0080504C" w:rsidRPr="0018461F" w:rsidRDefault="00C4345E">
      <w:pPr>
        <w:spacing w:line="580" w:lineRule="exact"/>
        <w:ind w:firstLine="600"/>
        <w:rPr>
          <w:rFonts w:eastAsia="仿宋_GB2312"/>
          <w:sz w:val="30"/>
          <w:szCs w:val="30"/>
        </w:rPr>
      </w:pPr>
      <w:r w:rsidRPr="0018461F">
        <w:rPr>
          <w:rFonts w:eastAsia="仿宋_GB2312" w:hint="eastAsia"/>
          <w:sz w:val="30"/>
          <w:szCs w:val="30"/>
        </w:rPr>
        <w:t>（一）本协议总价款共计人民币</w:t>
      </w:r>
      <w:r w:rsidRPr="0018461F">
        <w:rPr>
          <w:rFonts w:eastAsia="仿宋_GB2312" w:hint="eastAsia"/>
          <w:sz w:val="30"/>
          <w:szCs w:val="30"/>
          <w:u w:val="single"/>
        </w:rPr>
        <w:t xml:space="preserve">      </w:t>
      </w:r>
      <w:r w:rsidRPr="0018461F">
        <w:rPr>
          <w:rFonts w:eastAsia="仿宋_GB2312" w:hint="eastAsia"/>
          <w:sz w:val="30"/>
          <w:szCs w:val="30"/>
        </w:rPr>
        <w:t>元（大写：</w:t>
      </w:r>
      <w:r w:rsidRPr="0018461F">
        <w:rPr>
          <w:rFonts w:eastAsia="仿宋_GB2312" w:hint="eastAsia"/>
          <w:sz w:val="30"/>
          <w:szCs w:val="30"/>
        </w:rPr>
        <w:t xml:space="preserve">      </w:t>
      </w:r>
      <w:r w:rsidRPr="0018461F">
        <w:rPr>
          <w:rFonts w:eastAsia="仿宋_GB2312" w:hint="eastAsia"/>
          <w:sz w:val="30"/>
          <w:szCs w:val="30"/>
        </w:rPr>
        <w:t>）（含税，税率</w:t>
      </w:r>
      <w:r w:rsidRPr="0018461F">
        <w:rPr>
          <w:rFonts w:eastAsia="仿宋_GB2312" w:hint="eastAsia"/>
          <w:sz w:val="30"/>
          <w:szCs w:val="30"/>
        </w:rPr>
        <w:t xml:space="preserve">   %</w:t>
      </w:r>
      <w:r w:rsidRPr="0018461F">
        <w:rPr>
          <w:rFonts w:eastAsia="仿宋_GB2312" w:hint="eastAsia"/>
          <w:sz w:val="30"/>
          <w:szCs w:val="30"/>
        </w:rPr>
        <w:t>）。</w:t>
      </w:r>
    </w:p>
    <w:p w14:paraId="0A503EEE" w14:textId="77777777" w:rsidR="0080504C" w:rsidRPr="0018461F" w:rsidRDefault="00C4345E">
      <w:pPr>
        <w:spacing w:line="580" w:lineRule="exact"/>
        <w:ind w:firstLine="600"/>
        <w:rPr>
          <w:rFonts w:eastAsia="仿宋_GB2312"/>
          <w:sz w:val="30"/>
          <w:szCs w:val="30"/>
        </w:rPr>
      </w:pPr>
      <w:r w:rsidRPr="0018461F">
        <w:rPr>
          <w:rFonts w:eastAsia="仿宋_GB2312" w:hint="eastAsia"/>
          <w:sz w:val="30"/>
          <w:szCs w:val="30"/>
        </w:rPr>
        <w:t>（二）付款方式</w:t>
      </w:r>
    </w:p>
    <w:p w14:paraId="5EEF9904" w14:textId="4A3187D6" w:rsidR="0080504C" w:rsidRPr="0018461F" w:rsidRDefault="00C4345E">
      <w:pPr>
        <w:spacing w:line="580" w:lineRule="exact"/>
        <w:ind w:firstLine="600"/>
        <w:rPr>
          <w:rFonts w:eastAsia="仿宋_GB2312"/>
          <w:sz w:val="30"/>
          <w:szCs w:val="30"/>
        </w:rPr>
      </w:pPr>
      <w:r w:rsidRPr="0018461F">
        <w:rPr>
          <w:rFonts w:eastAsia="仿宋_GB2312" w:hint="eastAsia"/>
          <w:sz w:val="30"/>
          <w:szCs w:val="30"/>
        </w:rPr>
        <w:t>2026</w:t>
      </w:r>
      <w:r w:rsidRPr="0018461F">
        <w:rPr>
          <w:rFonts w:eastAsia="仿宋_GB2312" w:hint="eastAsia"/>
          <w:sz w:val="30"/>
          <w:szCs w:val="30"/>
        </w:rPr>
        <w:t>年</w:t>
      </w:r>
      <w:r w:rsidRPr="0018461F">
        <w:rPr>
          <w:rFonts w:eastAsia="仿宋_GB2312" w:hint="eastAsia"/>
          <w:sz w:val="30"/>
          <w:szCs w:val="30"/>
        </w:rPr>
        <w:t>11</w:t>
      </w:r>
      <w:r w:rsidRPr="0018461F">
        <w:rPr>
          <w:rFonts w:eastAsia="仿宋_GB2312" w:hint="eastAsia"/>
          <w:sz w:val="30"/>
          <w:szCs w:val="30"/>
        </w:rPr>
        <w:t>月</w:t>
      </w:r>
      <w:r w:rsidRPr="0018461F">
        <w:rPr>
          <w:rFonts w:eastAsia="仿宋_GB2312" w:hint="eastAsia"/>
          <w:sz w:val="30"/>
          <w:szCs w:val="30"/>
        </w:rPr>
        <w:t>30</w:t>
      </w:r>
      <w:r w:rsidRPr="0018461F">
        <w:rPr>
          <w:rFonts w:eastAsia="仿宋_GB2312" w:hint="eastAsia"/>
          <w:sz w:val="30"/>
          <w:szCs w:val="30"/>
        </w:rPr>
        <w:t>日前，乙方服务全部完成经甲方书面验收合格，且甲方收到甲方客户款项及乙方开具的合法、有效的</w:t>
      </w:r>
      <w:r w:rsidR="0018461F" w:rsidRPr="0018461F">
        <w:rPr>
          <w:rFonts w:eastAsia="仿宋_GB2312" w:hint="eastAsia"/>
          <w:sz w:val="30"/>
          <w:szCs w:val="30"/>
        </w:rPr>
        <w:t>等额增值税</w:t>
      </w:r>
      <w:r w:rsidRPr="0018461F">
        <w:rPr>
          <w:rFonts w:eastAsia="仿宋_GB2312" w:hint="eastAsia"/>
          <w:sz w:val="30"/>
          <w:szCs w:val="30"/>
        </w:rPr>
        <w:t>发票（税率</w:t>
      </w:r>
      <w:r w:rsidRPr="0018461F">
        <w:rPr>
          <w:rFonts w:eastAsia="仿宋_GB2312"/>
          <w:sz w:val="30"/>
          <w:szCs w:val="30"/>
        </w:rPr>
        <w:t xml:space="preserve">   </w:t>
      </w:r>
      <w:r w:rsidRPr="0018461F">
        <w:rPr>
          <w:rFonts w:eastAsia="仿宋_GB2312" w:hint="eastAsia"/>
          <w:sz w:val="30"/>
          <w:szCs w:val="30"/>
        </w:rPr>
        <w:t>%</w:t>
      </w:r>
      <w:r w:rsidRPr="0018461F">
        <w:rPr>
          <w:rFonts w:eastAsia="仿宋_GB2312" w:hint="eastAsia"/>
          <w:sz w:val="30"/>
          <w:szCs w:val="30"/>
        </w:rPr>
        <w:t>）后</w:t>
      </w:r>
      <w:r w:rsidR="0018461F" w:rsidRPr="0018461F">
        <w:rPr>
          <w:rFonts w:eastAsia="仿宋_GB2312"/>
          <w:sz w:val="30"/>
          <w:szCs w:val="30"/>
          <w:u w:val="single"/>
        </w:rPr>
        <w:t>10</w:t>
      </w:r>
      <w:r w:rsidRPr="0018461F">
        <w:rPr>
          <w:rFonts w:eastAsia="仿宋_GB2312" w:hint="eastAsia"/>
          <w:sz w:val="30"/>
          <w:szCs w:val="30"/>
        </w:rPr>
        <w:t>个工作日内，甲方向乙方支付全部款项</w:t>
      </w:r>
      <w:r w:rsidRPr="0018461F">
        <w:rPr>
          <w:rFonts w:eastAsia="仿宋_GB2312"/>
          <w:sz w:val="30"/>
          <w:szCs w:val="30"/>
          <w:u w:val="single"/>
        </w:rPr>
        <w:t xml:space="preserve">      </w:t>
      </w:r>
      <w:r w:rsidRPr="0018461F">
        <w:rPr>
          <w:rFonts w:eastAsia="仿宋_GB2312" w:hint="eastAsia"/>
          <w:sz w:val="30"/>
          <w:szCs w:val="30"/>
        </w:rPr>
        <w:t>元（大写：</w:t>
      </w:r>
      <w:r w:rsidRPr="0018461F">
        <w:rPr>
          <w:rFonts w:eastAsia="仿宋_GB2312"/>
          <w:sz w:val="30"/>
          <w:szCs w:val="30"/>
        </w:rPr>
        <w:t xml:space="preserve">       </w:t>
      </w:r>
      <w:r w:rsidRPr="0018461F">
        <w:rPr>
          <w:rFonts w:eastAsia="仿宋_GB2312" w:hint="eastAsia"/>
          <w:sz w:val="30"/>
          <w:szCs w:val="30"/>
        </w:rPr>
        <w:t>）。</w:t>
      </w:r>
    </w:p>
    <w:p w14:paraId="1FFF4B7D" w14:textId="77777777" w:rsidR="0080504C" w:rsidRPr="0018461F" w:rsidRDefault="00C4345E">
      <w:pPr>
        <w:spacing w:line="580" w:lineRule="exact"/>
        <w:ind w:firstLine="600"/>
        <w:rPr>
          <w:rFonts w:eastAsia="仿宋_GB2312"/>
          <w:sz w:val="30"/>
          <w:szCs w:val="30"/>
        </w:rPr>
      </w:pPr>
      <w:r w:rsidRPr="0018461F">
        <w:rPr>
          <w:rFonts w:eastAsia="仿宋_GB2312" w:hint="eastAsia"/>
          <w:sz w:val="30"/>
          <w:szCs w:val="30"/>
        </w:rPr>
        <w:t>甲方向乙方付款及其付款进度将取决于甲方客户向甲方支付项目款的付款进度，乙方对此表示理解并认可。</w:t>
      </w:r>
    </w:p>
    <w:p w14:paraId="52119E0A" w14:textId="7466D653" w:rsidR="0080504C" w:rsidRPr="0018461F" w:rsidRDefault="00C4345E">
      <w:pPr>
        <w:spacing w:line="580" w:lineRule="exact"/>
        <w:ind w:firstLine="600"/>
        <w:rPr>
          <w:rFonts w:eastAsia="仿宋_GB2312"/>
          <w:sz w:val="30"/>
          <w:szCs w:val="30"/>
        </w:rPr>
      </w:pPr>
      <w:r w:rsidRPr="0018461F">
        <w:rPr>
          <w:rFonts w:eastAsia="仿宋_GB2312" w:hint="eastAsia"/>
          <w:sz w:val="30"/>
          <w:szCs w:val="30"/>
        </w:rPr>
        <w:t>乙方未提供合法有效的等额</w:t>
      </w:r>
      <w:r w:rsidR="0018461F" w:rsidRPr="0018461F">
        <w:rPr>
          <w:rFonts w:eastAsia="仿宋_GB2312" w:hint="eastAsia"/>
          <w:sz w:val="30"/>
          <w:szCs w:val="30"/>
        </w:rPr>
        <w:t>增值税发票</w:t>
      </w:r>
      <w:r w:rsidRPr="0018461F">
        <w:rPr>
          <w:rFonts w:eastAsia="仿宋_GB2312" w:hint="eastAsia"/>
          <w:sz w:val="30"/>
          <w:szCs w:val="30"/>
        </w:rPr>
        <w:t>（税率</w:t>
      </w:r>
      <w:r w:rsidRPr="0018461F">
        <w:rPr>
          <w:rFonts w:eastAsia="仿宋_GB2312"/>
          <w:sz w:val="30"/>
          <w:szCs w:val="30"/>
        </w:rPr>
        <w:t xml:space="preserve">  </w:t>
      </w:r>
      <w:r w:rsidRPr="0018461F">
        <w:rPr>
          <w:rFonts w:eastAsia="仿宋_GB2312" w:hint="eastAsia"/>
          <w:sz w:val="30"/>
          <w:szCs w:val="30"/>
        </w:rPr>
        <w:t>%</w:t>
      </w:r>
      <w:r w:rsidRPr="0018461F">
        <w:rPr>
          <w:rFonts w:eastAsia="仿宋_GB2312" w:hint="eastAsia"/>
          <w:sz w:val="30"/>
          <w:szCs w:val="30"/>
        </w:rPr>
        <w:t>）的，甲方有权顺延付款时间且不承担任何违约责任。</w:t>
      </w:r>
      <w:bookmarkStart w:id="158" w:name="OLE_LINK14"/>
      <w:r w:rsidRPr="0018461F">
        <w:rPr>
          <w:rFonts w:eastAsia="仿宋_GB2312" w:hint="eastAsia"/>
          <w:sz w:val="30"/>
          <w:szCs w:val="30"/>
        </w:rPr>
        <w:t>顺延期间乙方不得拒绝履行合同义务。</w:t>
      </w:r>
    </w:p>
    <w:bookmarkEnd w:id="158"/>
    <w:p w14:paraId="0873D717" w14:textId="77777777" w:rsidR="0080504C" w:rsidRPr="0018461F" w:rsidRDefault="00C4345E">
      <w:pPr>
        <w:spacing w:line="580" w:lineRule="exact"/>
        <w:ind w:firstLine="600"/>
        <w:rPr>
          <w:rFonts w:eastAsia="仿宋_GB2312"/>
          <w:sz w:val="30"/>
          <w:szCs w:val="30"/>
        </w:rPr>
      </w:pPr>
      <w:r w:rsidRPr="0018461F">
        <w:rPr>
          <w:rFonts w:eastAsia="仿宋_GB2312" w:hint="eastAsia"/>
          <w:sz w:val="30"/>
          <w:szCs w:val="30"/>
        </w:rPr>
        <w:t>（三）乙方指定收款账号如下：</w:t>
      </w:r>
    </w:p>
    <w:p w14:paraId="55FC7518" w14:textId="77777777" w:rsidR="0080504C" w:rsidRPr="0018461F" w:rsidRDefault="00C4345E">
      <w:pPr>
        <w:spacing w:line="580" w:lineRule="exact"/>
        <w:ind w:firstLine="600"/>
        <w:rPr>
          <w:rFonts w:eastAsia="仿宋_GB2312"/>
          <w:sz w:val="30"/>
          <w:szCs w:val="30"/>
        </w:rPr>
      </w:pPr>
      <w:r w:rsidRPr="0018461F">
        <w:rPr>
          <w:rFonts w:eastAsia="仿宋_GB2312" w:hint="eastAsia"/>
          <w:sz w:val="30"/>
          <w:szCs w:val="30"/>
        </w:rPr>
        <w:t>开户名称：</w:t>
      </w:r>
      <w:r w:rsidRPr="0018461F">
        <w:rPr>
          <w:rFonts w:eastAsia="仿宋_GB2312" w:hint="eastAsia"/>
          <w:sz w:val="30"/>
          <w:szCs w:val="30"/>
        </w:rPr>
        <w:t xml:space="preserve"> </w:t>
      </w:r>
    </w:p>
    <w:p w14:paraId="51CBD8A1" w14:textId="77777777" w:rsidR="0080504C" w:rsidRPr="0018461F" w:rsidRDefault="00C4345E">
      <w:pPr>
        <w:spacing w:line="580" w:lineRule="exact"/>
        <w:ind w:firstLine="600"/>
        <w:rPr>
          <w:rFonts w:eastAsia="仿宋_GB2312"/>
          <w:sz w:val="30"/>
          <w:szCs w:val="30"/>
        </w:rPr>
      </w:pPr>
      <w:r w:rsidRPr="0018461F">
        <w:rPr>
          <w:rFonts w:eastAsia="仿宋_GB2312" w:hint="eastAsia"/>
          <w:sz w:val="30"/>
          <w:szCs w:val="30"/>
        </w:rPr>
        <w:t>账号：</w:t>
      </w:r>
      <w:r w:rsidRPr="0018461F">
        <w:rPr>
          <w:rFonts w:eastAsia="仿宋_GB2312" w:hint="eastAsia"/>
          <w:sz w:val="30"/>
          <w:szCs w:val="30"/>
        </w:rPr>
        <w:t xml:space="preserve"> </w:t>
      </w:r>
    </w:p>
    <w:p w14:paraId="2E092394" w14:textId="77777777" w:rsidR="0080504C" w:rsidRPr="0018461F" w:rsidRDefault="00C4345E">
      <w:pPr>
        <w:spacing w:line="580" w:lineRule="exact"/>
        <w:ind w:firstLine="600"/>
        <w:rPr>
          <w:rFonts w:eastAsia="仿宋_GB2312"/>
          <w:sz w:val="30"/>
          <w:szCs w:val="30"/>
        </w:rPr>
      </w:pPr>
      <w:r w:rsidRPr="0018461F">
        <w:rPr>
          <w:rFonts w:eastAsia="仿宋_GB2312" w:hint="eastAsia"/>
          <w:sz w:val="30"/>
          <w:szCs w:val="30"/>
        </w:rPr>
        <w:t>开户银行：</w:t>
      </w:r>
      <w:r w:rsidRPr="0018461F">
        <w:rPr>
          <w:rFonts w:eastAsia="仿宋_GB2312" w:hint="eastAsia"/>
          <w:sz w:val="30"/>
          <w:szCs w:val="30"/>
        </w:rPr>
        <w:t xml:space="preserve"> </w:t>
      </w:r>
    </w:p>
    <w:p w14:paraId="2B35A288" w14:textId="77777777" w:rsidR="0080504C" w:rsidRPr="0018461F" w:rsidRDefault="00C4345E">
      <w:pPr>
        <w:spacing w:line="580" w:lineRule="exact"/>
        <w:ind w:firstLine="602"/>
        <w:rPr>
          <w:rFonts w:eastAsia="仿宋_GB2312"/>
          <w:b/>
          <w:sz w:val="30"/>
          <w:szCs w:val="30"/>
        </w:rPr>
      </w:pPr>
      <w:r w:rsidRPr="0018461F">
        <w:rPr>
          <w:rFonts w:eastAsia="仿宋_GB2312" w:hint="eastAsia"/>
          <w:b/>
          <w:sz w:val="30"/>
          <w:szCs w:val="30"/>
        </w:rPr>
        <w:t>四、双方的权利和义务</w:t>
      </w:r>
    </w:p>
    <w:p w14:paraId="2703C097" w14:textId="77777777" w:rsidR="0080504C" w:rsidRPr="0018461F" w:rsidRDefault="00C4345E">
      <w:pPr>
        <w:spacing w:line="580" w:lineRule="exact"/>
        <w:ind w:firstLine="602"/>
        <w:rPr>
          <w:rFonts w:eastAsia="仿宋_GB2312"/>
          <w:b/>
          <w:sz w:val="30"/>
          <w:szCs w:val="30"/>
        </w:rPr>
      </w:pPr>
      <w:r w:rsidRPr="0018461F">
        <w:rPr>
          <w:rFonts w:eastAsia="仿宋_GB2312" w:hint="eastAsia"/>
          <w:b/>
          <w:sz w:val="30"/>
          <w:szCs w:val="30"/>
        </w:rPr>
        <w:t>（一）甲方的权利和义务</w:t>
      </w:r>
    </w:p>
    <w:p w14:paraId="7F5EE171" w14:textId="77777777" w:rsidR="0080504C" w:rsidRPr="0018461F" w:rsidRDefault="00C4345E">
      <w:pPr>
        <w:numPr>
          <w:ilvl w:val="255"/>
          <w:numId w:val="0"/>
        </w:numPr>
        <w:spacing w:line="560" w:lineRule="exact"/>
        <w:ind w:firstLineChars="200" w:firstLine="600"/>
        <w:jc w:val="left"/>
        <w:rPr>
          <w:rFonts w:ascii="方正仿宋_GBK" w:hAnsi="方正仿宋_GBK" w:cs="方正仿宋_GBK"/>
          <w:sz w:val="30"/>
          <w:szCs w:val="30"/>
        </w:rPr>
      </w:pPr>
      <w:r w:rsidRPr="0018461F">
        <w:rPr>
          <w:rFonts w:ascii="方正仿宋_GBK" w:hAnsi="方正仿宋_GBK" w:cs="方正仿宋_GBK" w:hint="eastAsia"/>
          <w:sz w:val="30"/>
          <w:szCs w:val="30"/>
        </w:rPr>
        <w:t>1.甲方有权要求乙方按照本协议约定提供活动所涉同声传译服</w:t>
      </w:r>
      <w:r w:rsidRPr="0018461F">
        <w:rPr>
          <w:rFonts w:ascii="方正仿宋_GBK" w:hAnsi="方正仿宋_GBK" w:cs="方正仿宋_GBK" w:hint="eastAsia"/>
          <w:sz w:val="30"/>
          <w:szCs w:val="30"/>
        </w:rPr>
        <w:lastRenderedPageBreak/>
        <w:t>务、交替传译，以及视频、图片、文字相关资料的翻译服务；负责提供欧亚企业推介现场速录服务；</w:t>
      </w:r>
    </w:p>
    <w:p w14:paraId="7112D407" w14:textId="77777777" w:rsidR="0080504C" w:rsidRPr="0018461F" w:rsidRDefault="00C4345E">
      <w:pPr>
        <w:spacing w:line="580" w:lineRule="exact"/>
        <w:ind w:firstLine="600"/>
        <w:rPr>
          <w:rFonts w:ascii="方正仿宋_GBK" w:hAnsi="方正仿宋_GBK" w:cs="方正仿宋_GBK"/>
          <w:sz w:val="30"/>
          <w:szCs w:val="30"/>
        </w:rPr>
      </w:pPr>
      <w:r w:rsidRPr="0018461F">
        <w:rPr>
          <w:rFonts w:ascii="方正仿宋_GBK" w:hAnsi="方正仿宋_GBK" w:cs="方正仿宋_GBK" w:hint="eastAsia"/>
          <w:sz w:val="30"/>
          <w:szCs w:val="30"/>
        </w:rPr>
        <w:t>2.甲方应积极配合乙方负责提供服务相关资料，乙方应按照甲方认可确定后的相关内容进行翻译等服务。</w:t>
      </w:r>
    </w:p>
    <w:p w14:paraId="62C7BB69" w14:textId="77777777" w:rsidR="0080504C" w:rsidRPr="0018461F" w:rsidRDefault="00C4345E">
      <w:pPr>
        <w:spacing w:line="580" w:lineRule="exact"/>
        <w:ind w:firstLine="600"/>
        <w:rPr>
          <w:rFonts w:ascii="方正仿宋_GBK" w:hAnsi="方正仿宋_GBK" w:cs="方正仿宋_GBK"/>
          <w:sz w:val="30"/>
          <w:szCs w:val="30"/>
        </w:rPr>
      </w:pPr>
      <w:r w:rsidRPr="0018461F">
        <w:rPr>
          <w:rFonts w:ascii="方正仿宋_GBK" w:hAnsi="方正仿宋_GBK" w:cs="方正仿宋_GBK" w:hint="eastAsia"/>
          <w:sz w:val="30"/>
          <w:szCs w:val="30"/>
        </w:rPr>
        <w:t>3.甲方有权根据本协议所约定的内容及标准，在不影响乙方工作的前提下检查乙方提供的服务质量，如乙方提供的服务质量不符合本协议的约定，甲方有权要求乙方在指定时间内做出补充或修正。</w:t>
      </w:r>
    </w:p>
    <w:p w14:paraId="1E2438F8" w14:textId="567E3917" w:rsidR="0080504C" w:rsidRPr="0018461F" w:rsidRDefault="00C4345E" w:rsidP="0018461F">
      <w:pPr>
        <w:widowControl/>
        <w:snapToGrid w:val="0"/>
        <w:spacing w:line="550" w:lineRule="exact"/>
        <w:ind w:firstLineChars="0" w:firstLine="560"/>
        <w:rPr>
          <w:rFonts w:ascii="方正仿宋_GBK" w:hAnsi="方正仿宋_GBK" w:cs="方正仿宋_GBK"/>
          <w:sz w:val="30"/>
          <w:szCs w:val="30"/>
        </w:rPr>
      </w:pPr>
      <w:r w:rsidRPr="0018461F">
        <w:rPr>
          <w:rFonts w:ascii="方正仿宋_GBK" w:hAnsi="方正仿宋_GBK" w:cs="方正仿宋_GBK" w:hint="eastAsia"/>
          <w:sz w:val="30"/>
          <w:szCs w:val="30"/>
        </w:rPr>
        <w:t>4.</w:t>
      </w:r>
      <w:r w:rsidRPr="0018461F">
        <w:rPr>
          <w:rFonts w:ascii="Times New Roman" w:hAnsi="Times New Roman"/>
          <w:szCs w:val="28"/>
        </w:rPr>
        <w:t>因</w:t>
      </w:r>
      <w:r w:rsidRPr="0018461F">
        <w:rPr>
          <w:rFonts w:ascii="Times New Roman" w:hAnsi="Times New Roman" w:hint="eastAsia"/>
          <w:szCs w:val="28"/>
        </w:rPr>
        <w:t>乙方</w:t>
      </w:r>
      <w:r w:rsidRPr="0018461F">
        <w:rPr>
          <w:rFonts w:ascii="Times New Roman" w:hAnsi="Times New Roman"/>
          <w:szCs w:val="28"/>
        </w:rPr>
        <w:t>译文质量不达标、现场口译失误、人员保障不到位，影响本次欧亚企业重庆行整体活动效果的，</w:t>
      </w:r>
      <w:r w:rsidRPr="0018461F">
        <w:rPr>
          <w:rFonts w:ascii="Times New Roman" w:hAnsi="Times New Roman" w:hint="eastAsia"/>
          <w:szCs w:val="28"/>
        </w:rPr>
        <w:t>甲方</w:t>
      </w:r>
      <w:r w:rsidRPr="0018461F">
        <w:rPr>
          <w:rFonts w:ascii="Times New Roman" w:hAnsi="Times New Roman"/>
          <w:szCs w:val="28"/>
        </w:rPr>
        <w:t>有权扣减服务费用</w:t>
      </w:r>
      <w:r w:rsidRPr="0018461F">
        <w:rPr>
          <w:rFonts w:ascii="Times New Roman" w:hAnsi="Times New Roman" w:hint="eastAsia"/>
          <w:szCs w:val="28"/>
        </w:rPr>
        <w:t>并</w:t>
      </w:r>
      <w:r w:rsidRPr="0018461F">
        <w:rPr>
          <w:rFonts w:ascii="Times New Roman" w:hAnsi="Times New Roman"/>
          <w:szCs w:val="28"/>
        </w:rPr>
        <w:t>追究违约责任。</w:t>
      </w:r>
    </w:p>
    <w:p w14:paraId="7D30838D" w14:textId="77777777" w:rsidR="0080504C" w:rsidRPr="0018461F" w:rsidRDefault="00C4345E">
      <w:pPr>
        <w:spacing w:line="580" w:lineRule="exact"/>
        <w:ind w:firstLine="602"/>
        <w:rPr>
          <w:rFonts w:eastAsia="仿宋_GB2312"/>
          <w:b/>
          <w:sz w:val="30"/>
          <w:szCs w:val="30"/>
        </w:rPr>
      </w:pPr>
      <w:r w:rsidRPr="0018461F">
        <w:rPr>
          <w:rFonts w:eastAsia="仿宋_GB2312" w:hint="eastAsia"/>
          <w:b/>
          <w:sz w:val="30"/>
          <w:szCs w:val="30"/>
        </w:rPr>
        <w:t>（二）乙方的权利和义务</w:t>
      </w:r>
    </w:p>
    <w:p w14:paraId="05682FDC" w14:textId="77777777" w:rsidR="0080504C" w:rsidRPr="0018461F" w:rsidRDefault="00C4345E">
      <w:pPr>
        <w:spacing w:line="580" w:lineRule="exact"/>
        <w:ind w:firstLine="560"/>
        <w:rPr>
          <w:rFonts w:ascii="方正仿宋_GBK" w:hAnsi="方正仿宋_GBK" w:cs="方正仿宋_GBK"/>
          <w:szCs w:val="28"/>
        </w:rPr>
      </w:pPr>
      <w:r w:rsidRPr="0018461F">
        <w:rPr>
          <w:rFonts w:ascii="方正仿宋_GBK" w:hAnsi="方正仿宋_GBK" w:cs="方正仿宋_GBK" w:hint="eastAsia"/>
          <w:szCs w:val="28"/>
        </w:rPr>
        <w:t>1.乙方负责完成提供活动所涉同声传译服务、交替传译，以及视频、图片、文字相关资料的翻译服务；负责提供欧亚企业推介现场速录服务等相关工作。乙方保证其具有接受甲方委托提供服务的相关业务资质和经营范围，提供服务符合相关法律、行政法规、政策，不侵犯任何第三人的合法权益，任何由此引起之争议、法律责任均与甲方无关，且应由乙方自行负责解决并承担相关责任。</w:t>
      </w:r>
    </w:p>
    <w:p w14:paraId="683AB430" w14:textId="77777777" w:rsidR="0080504C" w:rsidRPr="0018461F" w:rsidRDefault="00C4345E">
      <w:pPr>
        <w:widowControl/>
        <w:numPr>
          <w:ilvl w:val="255"/>
          <w:numId w:val="0"/>
        </w:numPr>
        <w:ind w:firstLine="560"/>
      </w:pPr>
      <w:r w:rsidRPr="0018461F">
        <w:rPr>
          <w:rFonts w:ascii="方正仿宋_GBK" w:hAnsi="方正仿宋_GBK" w:cs="方正仿宋_GBK" w:hint="eastAsia"/>
          <w:szCs w:val="28"/>
        </w:rPr>
        <w:t>2.乙方应在</w:t>
      </w:r>
      <w:r w:rsidRPr="0018461F">
        <w:rPr>
          <w:rFonts w:ascii="Times New Roman" w:hAnsi="Times New Roman" w:hint="eastAsia"/>
          <w:color w:val="000000"/>
          <w:szCs w:val="28"/>
        </w:rPr>
        <w:t>活动进场前提交并经甲方确认：翻译人员名单、语种配置表、现场口译排班表、笔译交付计划、外事保密承诺书、现场应急处置方案、专业术语对照表等。并在甲方要求时间节点前完成全部招商资料、会见文稿、对接材料、主持词等笔译定稿；全程保障会见、产业对接、欢迎晚宴、考察调研等所有环节口译服务顺畅开展。</w:t>
      </w:r>
    </w:p>
    <w:p w14:paraId="1E675B73" w14:textId="77777777" w:rsidR="0080504C" w:rsidRPr="0018461F" w:rsidRDefault="00C4345E">
      <w:pPr>
        <w:numPr>
          <w:ilvl w:val="255"/>
          <w:numId w:val="0"/>
        </w:numPr>
        <w:spacing w:line="560" w:lineRule="exact"/>
        <w:ind w:firstLineChars="200" w:firstLine="560"/>
        <w:jc w:val="left"/>
        <w:rPr>
          <w:rFonts w:ascii="Times New Roman" w:hAnsi="Times New Roman"/>
        </w:rPr>
      </w:pPr>
      <w:r w:rsidRPr="0018461F">
        <w:rPr>
          <w:rFonts w:ascii="方正仿宋_GBK" w:hAnsi="方正仿宋_GBK" w:cs="方正仿宋_GBK" w:hint="eastAsia"/>
          <w:szCs w:val="28"/>
        </w:rPr>
        <w:lastRenderedPageBreak/>
        <w:t>3.乙方应</w:t>
      </w:r>
      <w:r w:rsidRPr="0018461F">
        <w:rPr>
          <w:rFonts w:ascii="Times New Roman" w:hAnsi="Times New Roman" w:hint="eastAsia"/>
        </w:rPr>
        <w:t>根据各线路外宾国籍和语言分布，合理配置英语及其他语种翻译力量；所有翻译人员均具备相关产业领域的基本知识，熟悉专业术语表达。</w:t>
      </w:r>
    </w:p>
    <w:p w14:paraId="18FDFD92" w14:textId="77777777" w:rsidR="0080504C" w:rsidRPr="0018461F" w:rsidRDefault="00C4345E">
      <w:pPr>
        <w:numPr>
          <w:ilvl w:val="255"/>
          <w:numId w:val="0"/>
        </w:numPr>
        <w:spacing w:line="560" w:lineRule="exact"/>
        <w:ind w:firstLineChars="200" w:firstLine="560"/>
        <w:jc w:val="left"/>
        <w:rPr>
          <w:rFonts w:ascii="方正仿宋_GBK" w:hAnsi="方正仿宋_GBK" w:cs="方正仿宋_GBK"/>
          <w:szCs w:val="28"/>
        </w:rPr>
      </w:pPr>
      <w:r w:rsidRPr="0018461F">
        <w:rPr>
          <w:rFonts w:ascii="Times New Roman" w:hAnsi="Times New Roman" w:hint="eastAsia"/>
        </w:rPr>
        <w:t>4.</w:t>
      </w:r>
      <w:r w:rsidRPr="0018461F">
        <w:rPr>
          <w:rFonts w:ascii="Times New Roman" w:hAnsi="Times New Roman" w:hint="eastAsia"/>
        </w:rPr>
        <w:t>乙方充分预判涉外交流场景，做好人员储备与应急预案。若因译员水平不足、人员缺位、翻译失实造成交流中断、招商对接受阻、外事舆情风险，一切责任与经济损失均由乙方自行承担。</w:t>
      </w:r>
    </w:p>
    <w:p w14:paraId="12940A12" w14:textId="77777777" w:rsidR="0080504C" w:rsidRPr="0018461F" w:rsidRDefault="00C4345E">
      <w:pPr>
        <w:spacing w:line="580" w:lineRule="exact"/>
        <w:ind w:firstLine="560"/>
        <w:rPr>
          <w:rFonts w:ascii="方正仿宋_GBK" w:hAnsi="方正仿宋_GBK" w:cs="方正仿宋_GBK"/>
          <w:szCs w:val="28"/>
        </w:rPr>
      </w:pPr>
      <w:r w:rsidRPr="0018461F">
        <w:rPr>
          <w:rFonts w:ascii="方正仿宋_GBK" w:hAnsi="方正仿宋_GBK" w:cs="方正仿宋_GBK" w:hint="eastAsia"/>
          <w:szCs w:val="28"/>
        </w:rPr>
        <w:t>5.乙方需严格按照甲方认可的方案制作，双方如有分歧，以甲方意见为准。在项目执行过程中，乙方应当根据甲方提出的意见和要求，及时做出调整、修改，直至甲方认可为止。</w:t>
      </w:r>
    </w:p>
    <w:p w14:paraId="524D6176" w14:textId="77777777" w:rsidR="0080504C" w:rsidRPr="0018461F" w:rsidRDefault="00C4345E">
      <w:pPr>
        <w:spacing w:line="580" w:lineRule="exact"/>
        <w:ind w:firstLine="560"/>
        <w:rPr>
          <w:rFonts w:ascii="方正仿宋_GBK" w:hAnsi="方正仿宋_GBK" w:cs="方正仿宋_GBK"/>
          <w:szCs w:val="28"/>
        </w:rPr>
      </w:pPr>
      <w:r w:rsidRPr="0018461F">
        <w:rPr>
          <w:rFonts w:ascii="方正仿宋_GBK" w:hAnsi="方正仿宋_GBK" w:cs="方正仿宋_GBK" w:hint="eastAsia"/>
          <w:szCs w:val="28"/>
        </w:rPr>
        <w:t>6.乙方必须严格按照双方商定内容要求进行服务，且各项技术指标均需达到使用要求，如出现质量问题，由乙方承担全部责任，并采取相应补救措施。</w:t>
      </w:r>
    </w:p>
    <w:p w14:paraId="32516242" w14:textId="6C360B2E" w:rsidR="0080504C" w:rsidRPr="0018461F" w:rsidRDefault="00C4345E">
      <w:pPr>
        <w:spacing w:line="580" w:lineRule="exact"/>
        <w:ind w:firstLine="560"/>
        <w:rPr>
          <w:rFonts w:ascii="方正仿宋_GBK" w:hAnsi="方正仿宋_GBK" w:cs="方正仿宋_GBK"/>
          <w:szCs w:val="28"/>
        </w:rPr>
      </w:pPr>
      <w:r w:rsidRPr="0018461F">
        <w:rPr>
          <w:rFonts w:ascii="方正仿宋_GBK" w:hAnsi="方正仿宋_GBK" w:cs="方正仿宋_GBK" w:hint="eastAsia"/>
          <w:szCs w:val="28"/>
        </w:rPr>
        <w:t>7.乙方不得向外泄露本次活动的相关资料，并应对甲方提供的资料进行绝对保密。同时，乙方</w:t>
      </w:r>
      <w:r w:rsidRPr="0018461F">
        <w:rPr>
          <w:rFonts w:ascii="Times New Roman" w:hAnsi="Times New Roman" w:hint="eastAsia"/>
          <w:color w:val="000000"/>
          <w:szCs w:val="28"/>
        </w:rPr>
        <w:t>应严格落实外事保密、涉外纪律要求，所有服务人员签订保密承诺；翻译表述严守政策口径，服从甲方、组委会及场地方管理，承担因翻译失当、泄密产生的相关责任。</w:t>
      </w:r>
    </w:p>
    <w:p w14:paraId="77541176" w14:textId="77777777" w:rsidR="0080504C" w:rsidRPr="0018461F" w:rsidRDefault="00C4345E">
      <w:pPr>
        <w:widowControl/>
        <w:snapToGrid w:val="0"/>
        <w:spacing w:line="550" w:lineRule="exact"/>
        <w:ind w:firstLineChars="0" w:firstLine="560"/>
        <w:rPr>
          <w:rFonts w:ascii="Times New Roman" w:hAnsi="Times New Roman"/>
          <w:color w:val="000000"/>
          <w:szCs w:val="28"/>
        </w:rPr>
      </w:pPr>
      <w:r w:rsidRPr="0018461F">
        <w:rPr>
          <w:rFonts w:ascii="Times New Roman" w:hAnsi="Times New Roman" w:hint="eastAsia"/>
          <w:color w:val="000000"/>
          <w:szCs w:val="28"/>
        </w:rPr>
        <w:t>8.</w:t>
      </w:r>
      <w:r w:rsidRPr="0018461F">
        <w:rPr>
          <w:rFonts w:ascii="Times New Roman" w:hAnsi="Times New Roman" w:hint="eastAsia"/>
          <w:color w:val="000000"/>
          <w:szCs w:val="28"/>
        </w:rPr>
        <w:t>乙方应</w:t>
      </w:r>
      <w:r w:rsidRPr="0018461F">
        <w:rPr>
          <w:rFonts w:ascii="Times New Roman" w:hAnsi="Times New Roman"/>
          <w:szCs w:val="28"/>
        </w:rPr>
        <w:t>设立</w:t>
      </w:r>
      <w:r w:rsidRPr="0018461F">
        <w:rPr>
          <w:rFonts w:ascii="Times New Roman" w:hAnsi="Times New Roman"/>
          <w:szCs w:val="28"/>
        </w:rPr>
        <w:t>7×24</w:t>
      </w:r>
      <w:r w:rsidRPr="0018461F">
        <w:rPr>
          <w:rFonts w:ascii="Times New Roman" w:hAnsi="Times New Roman"/>
          <w:szCs w:val="28"/>
        </w:rPr>
        <w:t>小时联络专员，活动期间现场问题</w:t>
      </w:r>
      <w:r w:rsidRPr="0018461F">
        <w:rPr>
          <w:rFonts w:ascii="Times New Roman" w:hAnsi="Times New Roman"/>
          <w:szCs w:val="28"/>
        </w:rPr>
        <w:t>10</w:t>
      </w:r>
      <w:r w:rsidRPr="0018461F">
        <w:rPr>
          <w:rFonts w:ascii="Times New Roman" w:hAnsi="Times New Roman"/>
          <w:szCs w:val="28"/>
        </w:rPr>
        <w:t>分钟内到场处置；活动结束后，</w:t>
      </w:r>
      <w:r w:rsidRPr="0018461F">
        <w:rPr>
          <w:rFonts w:ascii="Times New Roman" w:hAnsi="Times New Roman" w:hint="eastAsia"/>
          <w:szCs w:val="28"/>
        </w:rPr>
        <w:t>甲方</w:t>
      </w:r>
      <w:r w:rsidRPr="0018461F">
        <w:rPr>
          <w:rFonts w:ascii="Times New Roman" w:hAnsi="Times New Roman"/>
          <w:szCs w:val="28"/>
        </w:rPr>
        <w:t>提出文稿优化、术语完善需求，</w:t>
      </w:r>
      <w:r w:rsidRPr="0018461F">
        <w:rPr>
          <w:rFonts w:ascii="Times New Roman" w:hAnsi="Times New Roman" w:hint="eastAsia"/>
          <w:szCs w:val="28"/>
        </w:rPr>
        <w:t>乙方</w:t>
      </w:r>
      <w:r w:rsidRPr="0018461F">
        <w:rPr>
          <w:rFonts w:ascii="Times New Roman" w:hAnsi="Times New Roman"/>
          <w:szCs w:val="28"/>
        </w:rPr>
        <w:t>2</w:t>
      </w:r>
      <w:r w:rsidRPr="0018461F">
        <w:rPr>
          <w:rFonts w:ascii="Times New Roman" w:hAnsi="Times New Roman"/>
          <w:szCs w:val="28"/>
        </w:rPr>
        <w:t>小时内给出修改方案。</w:t>
      </w:r>
    </w:p>
    <w:p w14:paraId="418C0C04" w14:textId="77777777" w:rsidR="0080504C" w:rsidRPr="0018461F" w:rsidRDefault="00C4345E">
      <w:pPr>
        <w:widowControl/>
        <w:numPr>
          <w:ilvl w:val="255"/>
          <w:numId w:val="0"/>
        </w:numPr>
        <w:ind w:firstLine="560"/>
        <w:rPr>
          <w:rFonts w:ascii="Times New Roman" w:hAnsi="Times New Roman"/>
          <w:color w:val="000000"/>
          <w:szCs w:val="28"/>
        </w:rPr>
      </w:pPr>
      <w:r w:rsidRPr="0018461F">
        <w:rPr>
          <w:rFonts w:ascii="方正仿宋_GBK" w:hAnsi="方正仿宋_GBK" w:cs="方正仿宋_GBK" w:hint="eastAsia"/>
          <w:szCs w:val="28"/>
        </w:rPr>
        <w:t>9.</w:t>
      </w:r>
      <w:r w:rsidRPr="0018461F">
        <w:rPr>
          <w:rFonts w:ascii="Times New Roman" w:hAnsi="Times New Roman" w:hint="eastAsia"/>
          <w:color w:val="000000"/>
          <w:szCs w:val="28"/>
        </w:rPr>
        <w:t>活动结束后，在</w:t>
      </w:r>
      <w:r w:rsidRPr="0018461F">
        <w:rPr>
          <w:rFonts w:ascii="Times New Roman" w:hAnsi="Times New Roman" w:hint="eastAsia"/>
          <w:color w:val="000000"/>
          <w:szCs w:val="28"/>
        </w:rPr>
        <w:t>7</w:t>
      </w:r>
      <w:r w:rsidRPr="0018461F">
        <w:rPr>
          <w:rFonts w:ascii="Times New Roman" w:hAnsi="Times New Roman" w:hint="eastAsia"/>
          <w:color w:val="000000"/>
          <w:szCs w:val="28"/>
        </w:rPr>
        <w:t>个工作日内提交整理完成的双语定稿文稿、统一术语库、现场服务台账、活动影像记录、项目执行总结、全套验收资料及费用明细等。</w:t>
      </w:r>
    </w:p>
    <w:p w14:paraId="4C33A892" w14:textId="77777777" w:rsidR="0080504C" w:rsidRPr="0018461F" w:rsidRDefault="00C4345E">
      <w:pPr>
        <w:spacing w:line="580" w:lineRule="exact"/>
        <w:ind w:firstLine="602"/>
        <w:rPr>
          <w:rFonts w:eastAsia="仿宋_GB2312"/>
          <w:b/>
          <w:sz w:val="30"/>
          <w:szCs w:val="30"/>
        </w:rPr>
      </w:pPr>
      <w:r w:rsidRPr="0018461F">
        <w:rPr>
          <w:rFonts w:eastAsia="仿宋_GB2312" w:hint="eastAsia"/>
          <w:b/>
          <w:sz w:val="30"/>
          <w:szCs w:val="30"/>
        </w:rPr>
        <w:lastRenderedPageBreak/>
        <w:t>五、知识产权</w:t>
      </w:r>
    </w:p>
    <w:p w14:paraId="6BF7F478" w14:textId="396370BA" w:rsidR="0080504C" w:rsidRPr="0018461F" w:rsidRDefault="00C4345E">
      <w:pPr>
        <w:spacing w:line="580" w:lineRule="exact"/>
        <w:ind w:firstLine="600"/>
        <w:rPr>
          <w:rFonts w:ascii="Times New Roman" w:eastAsia="仿宋_GB2312"/>
          <w:sz w:val="30"/>
          <w:szCs w:val="30"/>
        </w:rPr>
      </w:pPr>
      <w:r w:rsidRPr="0018461F">
        <w:rPr>
          <w:rFonts w:eastAsia="仿宋_GB2312" w:hint="eastAsia"/>
          <w:sz w:val="30"/>
          <w:szCs w:val="30"/>
        </w:rPr>
        <w:t>1</w:t>
      </w:r>
      <w:r w:rsidRPr="0018461F">
        <w:rPr>
          <w:rFonts w:eastAsia="仿宋_GB2312"/>
          <w:sz w:val="30"/>
          <w:szCs w:val="30"/>
        </w:rPr>
        <w:t>.</w:t>
      </w:r>
      <w:r w:rsidRPr="0018461F">
        <w:rPr>
          <w:rFonts w:eastAsia="仿宋_GB2312" w:hint="eastAsia"/>
          <w:sz w:val="30"/>
          <w:szCs w:val="30"/>
        </w:rPr>
        <w:t>在本协议执行过程中而产生的作品著作权等知识产权</w:t>
      </w:r>
      <w:r w:rsidRPr="0018461F">
        <w:rPr>
          <w:rFonts w:eastAsia="仿宋_GB2312" w:hint="eastAsia"/>
          <w:sz w:val="30"/>
          <w:szCs w:val="30"/>
          <w:lang w:eastAsia="zh-Hans"/>
        </w:rPr>
        <w:t>归</w:t>
      </w:r>
      <w:r w:rsidRPr="0018461F">
        <w:rPr>
          <w:rFonts w:eastAsia="仿宋_GB2312" w:hint="eastAsia"/>
          <w:sz w:val="30"/>
          <w:szCs w:val="30"/>
        </w:rPr>
        <w:t>甲方所有，即由甲方委托乙方设计制作的作品著作权等知识产权（包括且不限于文字、全部翻译译文、速记文稿等全部工作成果（演绎作品）、全部素材和最终成品的知识产权）归甲方所有</w:t>
      </w:r>
      <w:r w:rsidRPr="0018461F">
        <w:rPr>
          <w:rFonts w:ascii="Times New Roman" w:eastAsia="仿宋_GB2312" w:hint="eastAsia"/>
          <w:sz w:val="30"/>
          <w:szCs w:val="30"/>
        </w:rPr>
        <w:t>，乙方保证甲方及甲方客户可以不受任何限制地行使权利。</w:t>
      </w:r>
    </w:p>
    <w:p w14:paraId="27CAC8A8" w14:textId="77777777" w:rsidR="0080504C" w:rsidRPr="0018461F" w:rsidRDefault="00C4345E">
      <w:pPr>
        <w:spacing w:line="580" w:lineRule="exact"/>
        <w:ind w:firstLine="600"/>
        <w:rPr>
          <w:rFonts w:eastAsia="仿宋_GB2312"/>
          <w:sz w:val="30"/>
          <w:szCs w:val="30"/>
        </w:rPr>
      </w:pPr>
      <w:r w:rsidRPr="0018461F">
        <w:rPr>
          <w:rFonts w:eastAsia="仿宋_GB2312" w:hint="eastAsia"/>
          <w:sz w:val="30"/>
          <w:szCs w:val="30"/>
        </w:rPr>
        <w:t>2</w:t>
      </w:r>
      <w:r w:rsidRPr="0018461F">
        <w:rPr>
          <w:rFonts w:eastAsia="仿宋_GB2312"/>
          <w:sz w:val="30"/>
          <w:szCs w:val="30"/>
        </w:rPr>
        <w:t>.</w:t>
      </w:r>
      <w:r w:rsidRPr="0018461F">
        <w:rPr>
          <w:rFonts w:eastAsia="仿宋_GB2312" w:hint="eastAsia"/>
          <w:sz w:val="30"/>
          <w:szCs w:val="30"/>
        </w:rPr>
        <w:t>乙方保证其为提供本协议约定的服务所使用或创作的任何包括但不限于文字、图片等内容和信息享有知识产权或取得了相应的授权，没有侵犯任何第三人的合法权益，任何由该内容和信息引起之争议、法律责任均与甲方无关，且应由乙方自行负责解决并承担相关责任。</w:t>
      </w:r>
    </w:p>
    <w:p w14:paraId="27DCA9FB" w14:textId="77777777" w:rsidR="0080504C" w:rsidRPr="0018461F" w:rsidRDefault="00C4345E">
      <w:pPr>
        <w:spacing w:line="580" w:lineRule="exact"/>
        <w:ind w:firstLine="602"/>
        <w:rPr>
          <w:rFonts w:eastAsia="仿宋_GB2312"/>
          <w:b/>
          <w:sz w:val="30"/>
          <w:szCs w:val="30"/>
        </w:rPr>
      </w:pPr>
      <w:r w:rsidRPr="0018461F">
        <w:rPr>
          <w:rFonts w:eastAsia="仿宋_GB2312" w:hint="eastAsia"/>
          <w:b/>
          <w:sz w:val="30"/>
          <w:szCs w:val="30"/>
        </w:rPr>
        <w:t>六、违约责任</w:t>
      </w:r>
    </w:p>
    <w:p w14:paraId="157B2279" w14:textId="77777777" w:rsidR="0080504C" w:rsidRPr="0018461F" w:rsidRDefault="00C4345E">
      <w:pPr>
        <w:spacing w:line="580" w:lineRule="exact"/>
        <w:ind w:firstLine="600"/>
        <w:jc w:val="left"/>
        <w:rPr>
          <w:rFonts w:eastAsia="仿宋_GB2312"/>
          <w:sz w:val="30"/>
          <w:szCs w:val="30"/>
        </w:rPr>
      </w:pPr>
      <w:r w:rsidRPr="0018461F">
        <w:rPr>
          <w:rFonts w:eastAsia="仿宋_GB2312" w:hint="eastAsia"/>
          <w:sz w:val="30"/>
          <w:szCs w:val="30"/>
        </w:rPr>
        <w:t>1.</w:t>
      </w:r>
      <w:r w:rsidRPr="0018461F">
        <w:rPr>
          <w:rFonts w:eastAsia="仿宋_GB2312" w:hint="eastAsia"/>
          <w:sz w:val="30"/>
          <w:szCs w:val="30"/>
        </w:rPr>
        <w:t>乙方应按本协议的约定内容或协议约定时间完成各阶段翻译服务，否则，甲方有权要求乙方限期整改</w:t>
      </w:r>
      <w:proofErr w:type="gramStart"/>
      <w:r w:rsidRPr="0018461F">
        <w:rPr>
          <w:rFonts w:eastAsia="仿宋_GB2312" w:hint="eastAsia"/>
          <w:sz w:val="30"/>
          <w:szCs w:val="30"/>
        </w:rPr>
        <w:t>且按照</w:t>
      </w:r>
      <w:proofErr w:type="gramEnd"/>
      <w:r w:rsidRPr="0018461F">
        <w:rPr>
          <w:rFonts w:eastAsia="仿宋_GB2312" w:hint="eastAsia"/>
          <w:sz w:val="30"/>
          <w:szCs w:val="30"/>
        </w:rPr>
        <w:t>协议总金额日万分之三的标准支付违约金，且甲方有权直接在活动执行服务费中扣除违约金；乙方逾期超过</w:t>
      </w:r>
      <w:r w:rsidRPr="0018461F">
        <w:rPr>
          <w:rFonts w:eastAsia="仿宋_GB2312" w:hint="eastAsia"/>
          <w:sz w:val="30"/>
          <w:szCs w:val="30"/>
          <w:u w:val="single"/>
        </w:rPr>
        <w:t>3</w:t>
      </w:r>
      <w:r w:rsidRPr="0018461F">
        <w:rPr>
          <w:rFonts w:eastAsia="仿宋_GB2312" w:hint="eastAsia"/>
          <w:sz w:val="30"/>
          <w:szCs w:val="30"/>
        </w:rPr>
        <w:t>工作日未整改或经整改仍未达到本协议约定、或经甲方要求整改累计超过</w:t>
      </w:r>
      <w:r w:rsidRPr="0018461F">
        <w:rPr>
          <w:rFonts w:eastAsia="仿宋_GB2312" w:hint="eastAsia"/>
          <w:sz w:val="30"/>
          <w:szCs w:val="30"/>
          <w:u w:val="single"/>
        </w:rPr>
        <w:t>20</w:t>
      </w:r>
      <w:r w:rsidRPr="0018461F">
        <w:rPr>
          <w:rFonts w:eastAsia="仿宋_GB2312" w:hint="eastAsia"/>
          <w:sz w:val="30"/>
          <w:szCs w:val="30"/>
        </w:rPr>
        <w:t>次的，甲方有权解除协议并要求乙方承担协议总金额</w:t>
      </w:r>
      <w:r w:rsidRPr="0018461F">
        <w:rPr>
          <w:rFonts w:eastAsia="仿宋_GB2312" w:hint="eastAsia"/>
          <w:sz w:val="30"/>
          <w:szCs w:val="30"/>
          <w:u w:val="single"/>
        </w:rPr>
        <w:t>30</w:t>
      </w:r>
      <w:r w:rsidRPr="0018461F">
        <w:rPr>
          <w:rFonts w:eastAsia="仿宋_GB2312"/>
          <w:sz w:val="30"/>
          <w:szCs w:val="30"/>
        </w:rPr>
        <w:t>%</w:t>
      </w:r>
      <w:r w:rsidRPr="0018461F">
        <w:rPr>
          <w:rFonts w:eastAsia="仿宋_GB2312" w:hint="eastAsia"/>
          <w:sz w:val="30"/>
          <w:szCs w:val="30"/>
        </w:rPr>
        <w:t>的违约金。</w:t>
      </w:r>
    </w:p>
    <w:p w14:paraId="0D3AE933" w14:textId="77777777" w:rsidR="0080504C" w:rsidRPr="0018461F" w:rsidRDefault="00C4345E">
      <w:pPr>
        <w:numPr>
          <w:ilvl w:val="255"/>
          <w:numId w:val="0"/>
        </w:numPr>
        <w:spacing w:line="580" w:lineRule="exact"/>
        <w:ind w:firstLineChars="200" w:firstLine="600"/>
        <w:rPr>
          <w:sz w:val="32"/>
          <w:szCs w:val="32"/>
        </w:rPr>
      </w:pPr>
      <w:r w:rsidRPr="0018461F">
        <w:rPr>
          <w:rFonts w:eastAsia="仿宋_GB2312" w:hint="eastAsia"/>
          <w:sz w:val="30"/>
          <w:szCs w:val="30"/>
        </w:rPr>
        <w:t>2.</w:t>
      </w:r>
      <w:r w:rsidRPr="0018461F">
        <w:rPr>
          <w:rFonts w:eastAsia="仿宋_GB2312"/>
          <w:sz w:val="30"/>
          <w:szCs w:val="30"/>
        </w:rPr>
        <w:t>满足付款条件下，如甲方未支付款项，经乙方书面催告后三十个工作日</w:t>
      </w:r>
      <w:bookmarkStart w:id="159" w:name="OLE_LINK13"/>
      <w:r w:rsidRPr="0018461F">
        <w:rPr>
          <w:rFonts w:eastAsia="仿宋_GB2312"/>
          <w:sz w:val="30"/>
          <w:szCs w:val="30"/>
        </w:rPr>
        <w:t>仍未能支付的，</w:t>
      </w:r>
      <w:bookmarkStart w:id="160" w:name="_Hlk198298512"/>
      <w:r w:rsidRPr="0018461F">
        <w:rPr>
          <w:rFonts w:eastAsia="仿宋_GB2312"/>
          <w:sz w:val="30"/>
          <w:szCs w:val="30"/>
        </w:rPr>
        <w:t>自催告期限届满次日起按照</w:t>
      </w:r>
      <w:bookmarkEnd w:id="159"/>
      <w:bookmarkEnd w:id="160"/>
      <w:r w:rsidRPr="0018461F">
        <w:rPr>
          <w:rFonts w:eastAsia="仿宋_GB2312"/>
          <w:sz w:val="30"/>
          <w:szCs w:val="30"/>
        </w:rPr>
        <w:t>一年期</w:t>
      </w:r>
      <w:r w:rsidRPr="0018461F">
        <w:rPr>
          <w:rFonts w:eastAsia="仿宋_GB2312"/>
          <w:sz w:val="30"/>
          <w:szCs w:val="30"/>
        </w:rPr>
        <w:t>LPR</w:t>
      </w:r>
      <w:r w:rsidRPr="0018461F">
        <w:rPr>
          <w:rFonts w:eastAsia="仿宋_GB2312"/>
          <w:sz w:val="30"/>
          <w:szCs w:val="30"/>
        </w:rPr>
        <w:t>为标准支付乙方逾期违约金，违约金累计限额不超过应付款的百分之</w:t>
      </w:r>
      <w:r w:rsidRPr="0018461F">
        <w:rPr>
          <w:rFonts w:eastAsia="仿宋_GB2312"/>
          <w:sz w:val="30"/>
          <w:szCs w:val="30"/>
        </w:rPr>
        <w:lastRenderedPageBreak/>
        <w:t>五。</w:t>
      </w:r>
      <w:bookmarkStart w:id="161" w:name="_Hlk198298169"/>
      <w:r w:rsidRPr="0018461F">
        <w:rPr>
          <w:rFonts w:eastAsia="仿宋_GB2312"/>
          <w:sz w:val="30"/>
          <w:szCs w:val="30"/>
        </w:rPr>
        <w:t>催告期间乙方不得拒绝履行合同义务。</w:t>
      </w:r>
    </w:p>
    <w:bookmarkEnd w:id="161"/>
    <w:p w14:paraId="672C8A6B" w14:textId="77777777" w:rsidR="0080504C" w:rsidRPr="0018461F" w:rsidRDefault="00C4345E">
      <w:pPr>
        <w:spacing w:line="580" w:lineRule="exact"/>
        <w:ind w:firstLine="600"/>
        <w:jc w:val="left"/>
        <w:rPr>
          <w:rFonts w:eastAsia="仿宋_GB2312"/>
          <w:sz w:val="30"/>
          <w:szCs w:val="30"/>
        </w:rPr>
      </w:pPr>
      <w:r w:rsidRPr="0018461F">
        <w:rPr>
          <w:rFonts w:eastAsia="仿宋_GB2312" w:hint="eastAsia"/>
          <w:sz w:val="30"/>
          <w:szCs w:val="30"/>
        </w:rPr>
        <w:t>3.</w:t>
      </w:r>
      <w:r w:rsidRPr="0018461F">
        <w:rPr>
          <w:rFonts w:eastAsia="仿宋_GB2312"/>
          <w:sz w:val="30"/>
          <w:szCs w:val="30"/>
        </w:rPr>
        <w:t xml:space="preserve"> </w:t>
      </w:r>
      <w:bookmarkStart w:id="162" w:name="_Hlk198299036"/>
      <w:r w:rsidRPr="0018461F">
        <w:rPr>
          <w:rFonts w:eastAsia="仿宋_GB2312"/>
          <w:sz w:val="30"/>
          <w:szCs w:val="30"/>
        </w:rPr>
        <w:t>任何一方违反其于本协议项下的义务，而使另一方遭受任何诉讼、纠纷、索赔、处罚等的，违约方应负责解决，使另一方发生任何费用、额外责任或遭受直接经济损失的，应当负责赔偿，赔偿范围包括因解决争议所支付的费用（</w:t>
      </w:r>
      <w:bookmarkStart w:id="163" w:name="_Hlk198298186"/>
      <w:r w:rsidRPr="0018461F">
        <w:rPr>
          <w:rFonts w:eastAsia="仿宋_GB2312" w:hint="eastAsia"/>
          <w:sz w:val="30"/>
          <w:szCs w:val="30"/>
        </w:rPr>
        <w:t>包括但不限于律师费、诉讼</w:t>
      </w:r>
      <w:r w:rsidRPr="0018461F">
        <w:rPr>
          <w:rFonts w:eastAsia="仿宋_GB2312" w:hint="eastAsia"/>
          <w:sz w:val="30"/>
          <w:szCs w:val="30"/>
        </w:rPr>
        <w:t>/</w:t>
      </w:r>
      <w:r w:rsidRPr="0018461F">
        <w:rPr>
          <w:rFonts w:eastAsia="仿宋_GB2312" w:hint="eastAsia"/>
          <w:sz w:val="30"/>
          <w:szCs w:val="30"/>
        </w:rPr>
        <w:t>仲裁费、赔偿费用、差旅费、调查费、公证费、保全费、保全担保费等</w:t>
      </w:r>
      <w:bookmarkEnd w:id="163"/>
      <w:r w:rsidRPr="0018461F">
        <w:rPr>
          <w:rFonts w:eastAsia="仿宋_GB2312"/>
          <w:sz w:val="30"/>
          <w:szCs w:val="30"/>
        </w:rPr>
        <w:t>）</w:t>
      </w:r>
      <w:r w:rsidRPr="0018461F">
        <w:rPr>
          <w:rFonts w:eastAsia="仿宋_GB2312" w:hint="eastAsia"/>
          <w:sz w:val="30"/>
          <w:szCs w:val="30"/>
        </w:rPr>
        <w:t>。</w:t>
      </w:r>
    </w:p>
    <w:p w14:paraId="3DEECD56" w14:textId="77777777" w:rsidR="0080504C" w:rsidRPr="0018461F" w:rsidRDefault="00C4345E">
      <w:pPr>
        <w:spacing w:line="580" w:lineRule="exact"/>
        <w:ind w:firstLine="600"/>
        <w:jc w:val="left"/>
        <w:rPr>
          <w:rFonts w:eastAsia="仿宋_GB2312"/>
          <w:sz w:val="30"/>
          <w:szCs w:val="30"/>
        </w:rPr>
      </w:pPr>
      <w:r w:rsidRPr="0018461F">
        <w:rPr>
          <w:rFonts w:eastAsia="仿宋_GB2312" w:hint="eastAsia"/>
          <w:sz w:val="30"/>
          <w:szCs w:val="30"/>
        </w:rPr>
        <w:t>4.</w:t>
      </w:r>
      <w:r w:rsidRPr="0018461F">
        <w:rPr>
          <w:rFonts w:eastAsia="仿宋_GB2312" w:hint="eastAsia"/>
          <w:sz w:val="30"/>
          <w:szCs w:val="30"/>
        </w:rPr>
        <w:t>上述违约责任尚不足以弥补守约方直接经济损失的，应补足直接经济损失。</w:t>
      </w:r>
      <w:bookmarkEnd w:id="162"/>
    </w:p>
    <w:p w14:paraId="17483DEB" w14:textId="0B6BC67A" w:rsidR="0080504C" w:rsidRPr="0018461F" w:rsidRDefault="00C4345E">
      <w:pPr>
        <w:spacing w:line="580" w:lineRule="exact"/>
        <w:ind w:firstLine="602"/>
        <w:rPr>
          <w:rFonts w:eastAsia="仿宋_GB2312"/>
          <w:b/>
          <w:sz w:val="30"/>
          <w:szCs w:val="30"/>
        </w:rPr>
      </w:pPr>
      <w:r w:rsidRPr="0018461F">
        <w:rPr>
          <w:rFonts w:eastAsia="仿宋_GB2312" w:hint="eastAsia"/>
          <w:b/>
          <w:sz w:val="30"/>
          <w:szCs w:val="30"/>
        </w:rPr>
        <w:t>七</w:t>
      </w:r>
      <w:r w:rsidRPr="0018461F">
        <w:rPr>
          <w:rFonts w:eastAsia="仿宋_GB2312"/>
          <w:b/>
          <w:sz w:val="30"/>
          <w:szCs w:val="30"/>
        </w:rPr>
        <w:t>、不可抗力</w:t>
      </w:r>
    </w:p>
    <w:p w14:paraId="037192F2" w14:textId="77777777" w:rsidR="0080504C" w:rsidRPr="0018461F" w:rsidRDefault="00C4345E">
      <w:pPr>
        <w:spacing w:line="580" w:lineRule="exact"/>
        <w:ind w:firstLine="600"/>
        <w:jc w:val="left"/>
        <w:rPr>
          <w:rFonts w:eastAsia="仿宋_GB2312"/>
          <w:sz w:val="30"/>
          <w:szCs w:val="30"/>
        </w:rPr>
      </w:pPr>
      <w:r w:rsidRPr="0018461F">
        <w:rPr>
          <w:rFonts w:eastAsia="仿宋_GB2312" w:hint="eastAsia"/>
          <w:sz w:val="30"/>
          <w:szCs w:val="30"/>
        </w:rPr>
        <w:t>1</w:t>
      </w:r>
      <w:r w:rsidRPr="0018461F">
        <w:rPr>
          <w:rFonts w:eastAsia="仿宋_GB2312"/>
          <w:sz w:val="30"/>
          <w:szCs w:val="30"/>
        </w:rPr>
        <w:t>.“</w:t>
      </w:r>
      <w:r w:rsidRPr="0018461F">
        <w:rPr>
          <w:rFonts w:eastAsia="仿宋_GB2312"/>
          <w:sz w:val="30"/>
          <w:szCs w:val="30"/>
        </w:rPr>
        <w:t>不可抗力</w:t>
      </w:r>
      <w:r w:rsidRPr="0018461F">
        <w:rPr>
          <w:rFonts w:eastAsia="仿宋_GB2312"/>
          <w:sz w:val="30"/>
          <w:szCs w:val="30"/>
        </w:rPr>
        <w:t>”</w:t>
      </w:r>
      <w:r w:rsidRPr="0018461F">
        <w:rPr>
          <w:rFonts w:eastAsia="仿宋_GB2312"/>
          <w:sz w:val="30"/>
          <w:szCs w:val="30"/>
        </w:rPr>
        <w:t>是指本协议双方不能合理控制、不可预见或即使预见亦无法避免的事件，该事件妨碍、影响或延误任何一方根据协议履行其全部或部分义务。该事件包括但不限于政府行为、自然灾害、战争、电脑病毒、黑客攻击、网络故障、带宽或其他网络设备或技术提供商的服务延迟、服务故障或任何其它类似事件；</w:t>
      </w:r>
    </w:p>
    <w:p w14:paraId="147DE57E" w14:textId="77777777" w:rsidR="0080504C" w:rsidRPr="0018461F" w:rsidRDefault="00C4345E">
      <w:pPr>
        <w:spacing w:line="580" w:lineRule="exact"/>
        <w:ind w:firstLine="600"/>
        <w:jc w:val="left"/>
        <w:rPr>
          <w:rFonts w:eastAsia="仿宋_GB2312"/>
          <w:sz w:val="30"/>
          <w:szCs w:val="30"/>
        </w:rPr>
      </w:pPr>
      <w:r w:rsidRPr="0018461F">
        <w:rPr>
          <w:rFonts w:eastAsia="仿宋_GB2312" w:hint="eastAsia"/>
          <w:sz w:val="30"/>
          <w:szCs w:val="30"/>
        </w:rPr>
        <w:t>2</w:t>
      </w:r>
      <w:r w:rsidRPr="0018461F">
        <w:rPr>
          <w:rFonts w:eastAsia="仿宋_GB2312"/>
          <w:sz w:val="30"/>
          <w:szCs w:val="30"/>
        </w:rPr>
        <w:t>.</w:t>
      </w:r>
      <w:r w:rsidRPr="0018461F">
        <w:rPr>
          <w:rFonts w:eastAsia="仿宋_GB2312"/>
          <w:sz w:val="30"/>
          <w:szCs w:val="30"/>
        </w:rPr>
        <w:t>声称受到不可抗力事件影响的一方应尽可能在最短的时间内通过书面形式将不可抗力事件的发生通知另一方，并在该不可抗力事件发生后</w:t>
      </w:r>
      <w:r w:rsidRPr="0018461F">
        <w:rPr>
          <w:rFonts w:eastAsia="仿宋_GB2312"/>
          <w:sz w:val="30"/>
          <w:szCs w:val="30"/>
        </w:rPr>
        <w:t>7</w:t>
      </w:r>
      <w:r w:rsidRPr="0018461F">
        <w:rPr>
          <w:rFonts w:eastAsia="仿宋_GB2312"/>
          <w:sz w:val="30"/>
          <w:szCs w:val="30"/>
        </w:rPr>
        <w:t>日内向另一方提供关于此种不可抗力事件及其持续时间的适当证据及协议不能履行或者需要延期履行的书面资料。声称不可抗力事件导致其对本协议的履行在客观上成为不可能或不实际的一方，有责任尽一切合理的努力消除或减轻此等不可抗力事件的</w:t>
      </w:r>
      <w:r w:rsidRPr="0018461F">
        <w:rPr>
          <w:rFonts w:eastAsia="仿宋_GB2312"/>
          <w:sz w:val="30"/>
          <w:szCs w:val="30"/>
        </w:rPr>
        <w:lastRenderedPageBreak/>
        <w:t>影响；</w:t>
      </w:r>
    </w:p>
    <w:p w14:paraId="0061F113" w14:textId="77777777" w:rsidR="0080504C" w:rsidRPr="0018461F" w:rsidRDefault="00C4345E">
      <w:pPr>
        <w:spacing w:line="580" w:lineRule="exact"/>
        <w:ind w:firstLine="600"/>
        <w:jc w:val="left"/>
        <w:rPr>
          <w:rFonts w:eastAsia="仿宋_GB2312"/>
          <w:sz w:val="30"/>
          <w:szCs w:val="30"/>
        </w:rPr>
      </w:pPr>
      <w:r w:rsidRPr="0018461F">
        <w:rPr>
          <w:rFonts w:eastAsia="仿宋_GB2312" w:hint="eastAsia"/>
          <w:sz w:val="30"/>
          <w:szCs w:val="30"/>
        </w:rPr>
        <w:t>3</w:t>
      </w:r>
      <w:r w:rsidRPr="0018461F">
        <w:rPr>
          <w:rFonts w:eastAsia="仿宋_GB2312"/>
          <w:sz w:val="30"/>
          <w:szCs w:val="30"/>
        </w:rPr>
        <w:t>.</w:t>
      </w:r>
      <w:r w:rsidRPr="0018461F">
        <w:rPr>
          <w:rFonts w:eastAsia="仿宋_GB2312"/>
          <w:sz w:val="30"/>
          <w:szCs w:val="30"/>
        </w:rPr>
        <w:t>如果本协议任何一方因受不可抗力事件影响而未能履行其在本协议下的全部或部分义务，该义务的履行在不可抗力事件妨碍其履行期间应予中止。不可抗力事件发生时，双方应立即通过友好协商决定如何执行本协议；</w:t>
      </w:r>
    </w:p>
    <w:p w14:paraId="34CACAB8" w14:textId="77777777" w:rsidR="0080504C" w:rsidRPr="0018461F" w:rsidRDefault="00C4345E">
      <w:pPr>
        <w:spacing w:line="580" w:lineRule="exact"/>
        <w:ind w:firstLine="600"/>
        <w:jc w:val="left"/>
        <w:rPr>
          <w:rFonts w:eastAsia="仿宋_GB2312"/>
          <w:sz w:val="30"/>
          <w:szCs w:val="30"/>
        </w:rPr>
      </w:pPr>
      <w:r w:rsidRPr="0018461F">
        <w:rPr>
          <w:rFonts w:eastAsia="仿宋_GB2312" w:hint="eastAsia"/>
          <w:sz w:val="30"/>
          <w:szCs w:val="30"/>
        </w:rPr>
        <w:t>4.</w:t>
      </w:r>
      <w:r w:rsidRPr="0018461F">
        <w:rPr>
          <w:rFonts w:eastAsia="仿宋_GB2312"/>
          <w:sz w:val="30"/>
          <w:szCs w:val="30"/>
        </w:rPr>
        <w:t>不可抗力事件或其影响终止或消除后，双方须立即恢复履行各自在本协议项下的各项义务。如不可抗力及其影响无法终止或消除而致使协议任何一方丧失继续履行协议的能力，则双方可协商解除协议或暂时延迟协议的履行，且遭遇不可抗力一方无须为此承担责任；</w:t>
      </w:r>
    </w:p>
    <w:p w14:paraId="2AD39EBD" w14:textId="77777777" w:rsidR="0080504C" w:rsidRPr="0018461F" w:rsidRDefault="00C4345E">
      <w:pPr>
        <w:spacing w:line="580" w:lineRule="exact"/>
        <w:ind w:firstLine="600"/>
        <w:jc w:val="left"/>
        <w:rPr>
          <w:rFonts w:eastAsia="仿宋_GB2312"/>
          <w:sz w:val="30"/>
          <w:szCs w:val="30"/>
        </w:rPr>
      </w:pPr>
      <w:r w:rsidRPr="0018461F">
        <w:rPr>
          <w:rFonts w:eastAsia="仿宋_GB2312"/>
          <w:sz w:val="30"/>
          <w:szCs w:val="30"/>
        </w:rPr>
        <w:t>5.</w:t>
      </w:r>
      <w:r w:rsidRPr="0018461F">
        <w:rPr>
          <w:rFonts w:eastAsia="仿宋_GB2312"/>
          <w:sz w:val="30"/>
          <w:szCs w:val="30"/>
        </w:rPr>
        <w:t>一方违约后发生上述不可抗力的，不能免责。</w:t>
      </w:r>
    </w:p>
    <w:p w14:paraId="13DE1F79" w14:textId="40A9F5EF" w:rsidR="0080504C" w:rsidRPr="0018461F" w:rsidRDefault="00C4345E">
      <w:pPr>
        <w:spacing w:line="580" w:lineRule="exact"/>
        <w:ind w:firstLine="600"/>
        <w:rPr>
          <w:rFonts w:eastAsia="仿宋_GB2312"/>
          <w:b/>
          <w:sz w:val="30"/>
          <w:szCs w:val="30"/>
        </w:rPr>
      </w:pPr>
      <w:r w:rsidRPr="0018461F">
        <w:rPr>
          <w:sz w:val="30"/>
          <w:szCs w:val="30"/>
        </w:rPr>
        <w:t xml:space="preserve"> </w:t>
      </w:r>
      <w:r w:rsidRPr="0018461F">
        <w:rPr>
          <w:rFonts w:eastAsia="仿宋_GB2312" w:hint="eastAsia"/>
          <w:b/>
          <w:sz w:val="30"/>
          <w:szCs w:val="30"/>
        </w:rPr>
        <w:t>八</w:t>
      </w:r>
      <w:r w:rsidRPr="0018461F">
        <w:rPr>
          <w:rFonts w:eastAsia="仿宋_GB2312"/>
          <w:b/>
          <w:sz w:val="30"/>
          <w:szCs w:val="30"/>
        </w:rPr>
        <w:t>、禁止商业贿赂条款</w:t>
      </w:r>
    </w:p>
    <w:p w14:paraId="2B248E7F" w14:textId="77777777" w:rsidR="0080504C" w:rsidRPr="0018461F" w:rsidRDefault="00C4345E">
      <w:pPr>
        <w:spacing w:line="580" w:lineRule="exact"/>
        <w:ind w:firstLine="600"/>
        <w:jc w:val="left"/>
        <w:rPr>
          <w:rFonts w:eastAsia="仿宋_GB2312"/>
          <w:sz w:val="30"/>
          <w:szCs w:val="30"/>
        </w:rPr>
      </w:pPr>
      <w:r w:rsidRPr="0018461F">
        <w:rPr>
          <w:rFonts w:eastAsia="仿宋_GB2312"/>
          <w:sz w:val="30"/>
          <w:szCs w:val="30"/>
        </w:rPr>
        <w:t>本协议各方均不得向对方员工行贿，如违反则应当按照行贿财物价值的</w:t>
      </w:r>
      <w:r w:rsidRPr="0018461F">
        <w:rPr>
          <w:rFonts w:eastAsia="仿宋_GB2312"/>
          <w:sz w:val="30"/>
          <w:szCs w:val="30"/>
        </w:rPr>
        <w:t>5</w:t>
      </w:r>
      <w:r w:rsidRPr="0018461F">
        <w:rPr>
          <w:rFonts w:eastAsia="仿宋_GB2312"/>
          <w:sz w:val="30"/>
          <w:szCs w:val="30"/>
        </w:rPr>
        <w:t>倍向对方支付违约金，并且每次行贿应当支付的违约金不低于壹万元。无论行贿数额大小，对方均有权解除协议。构成犯罪的，依法报司法机关处理。</w:t>
      </w:r>
    </w:p>
    <w:p w14:paraId="497C4FDB" w14:textId="534CB3D4" w:rsidR="0080504C" w:rsidRPr="0018461F" w:rsidRDefault="00C4345E">
      <w:pPr>
        <w:spacing w:line="580" w:lineRule="exact"/>
        <w:ind w:firstLine="600"/>
        <w:rPr>
          <w:rFonts w:eastAsia="仿宋_GB2312"/>
          <w:b/>
          <w:sz w:val="30"/>
          <w:szCs w:val="30"/>
        </w:rPr>
      </w:pPr>
      <w:r w:rsidRPr="0018461F">
        <w:rPr>
          <w:sz w:val="30"/>
          <w:szCs w:val="30"/>
        </w:rPr>
        <w:t xml:space="preserve"> </w:t>
      </w:r>
      <w:r w:rsidRPr="0018461F">
        <w:rPr>
          <w:rFonts w:eastAsia="仿宋_GB2312" w:hint="eastAsia"/>
          <w:b/>
          <w:sz w:val="30"/>
          <w:szCs w:val="30"/>
        </w:rPr>
        <w:t>九</w:t>
      </w:r>
      <w:r w:rsidRPr="0018461F">
        <w:rPr>
          <w:rFonts w:eastAsia="仿宋_GB2312"/>
          <w:b/>
          <w:sz w:val="30"/>
          <w:szCs w:val="30"/>
        </w:rPr>
        <w:t>、争议解决</w:t>
      </w:r>
    </w:p>
    <w:p w14:paraId="4C78D4C2" w14:textId="77777777" w:rsidR="0080504C" w:rsidRPr="0018461F" w:rsidRDefault="00C4345E">
      <w:pPr>
        <w:spacing w:line="580" w:lineRule="exact"/>
        <w:ind w:firstLine="600"/>
        <w:jc w:val="left"/>
        <w:rPr>
          <w:rFonts w:eastAsia="仿宋_GB2312"/>
          <w:sz w:val="30"/>
          <w:szCs w:val="30"/>
        </w:rPr>
      </w:pPr>
      <w:r w:rsidRPr="0018461F">
        <w:rPr>
          <w:rFonts w:eastAsia="仿宋_GB2312"/>
          <w:sz w:val="30"/>
          <w:szCs w:val="30"/>
        </w:rPr>
        <w:t>（一）有关本协议发生任何争议，甲乙双方应通过友好协商解决，如协商不成，</w:t>
      </w:r>
      <w:bookmarkStart w:id="164" w:name="_Hlk495312698"/>
      <w:r w:rsidRPr="0018461F">
        <w:rPr>
          <w:rFonts w:eastAsia="仿宋_GB2312" w:hint="eastAsia"/>
          <w:sz w:val="30"/>
          <w:szCs w:val="30"/>
        </w:rPr>
        <w:t>向甲方所在地</w:t>
      </w:r>
      <w:r w:rsidRPr="0018461F">
        <w:rPr>
          <w:rFonts w:eastAsia="仿宋_GB2312"/>
          <w:sz w:val="30"/>
          <w:szCs w:val="30"/>
        </w:rPr>
        <w:t>法院</w:t>
      </w:r>
      <w:r w:rsidRPr="0018461F">
        <w:rPr>
          <w:rFonts w:eastAsia="仿宋_GB2312" w:hint="eastAsia"/>
          <w:sz w:val="30"/>
          <w:szCs w:val="30"/>
        </w:rPr>
        <w:t>提起</w:t>
      </w:r>
      <w:r w:rsidRPr="0018461F">
        <w:rPr>
          <w:rFonts w:eastAsia="仿宋_GB2312"/>
          <w:sz w:val="30"/>
          <w:szCs w:val="30"/>
        </w:rPr>
        <w:t>诉讼</w:t>
      </w:r>
      <w:r w:rsidRPr="0018461F">
        <w:rPr>
          <w:rFonts w:eastAsia="仿宋_GB2312" w:hint="eastAsia"/>
          <w:sz w:val="30"/>
          <w:szCs w:val="30"/>
        </w:rPr>
        <w:t>解决</w:t>
      </w:r>
      <w:bookmarkEnd w:id="164"/>
      <w:r w:rsidRPr="0018461F">
        <w:rPr>
          <w:rFonts w:eastAsia="仿宋_GB2312"/>
          <w:sz w:val="30"/>
          <w:szCs w:val="30"/>
        </w:rPr>
        <w:t>；</w:t>
      </w:r>
    </w:p>
    <w:p w14:paraId="5CBA5E9F" w14:textId="77777777" w:rsidR="0080504C" w:rsidRPr="0018461F" w:rsidRDefault="00C4345E">
      <w:pPr>
        <w:spacing w:line="580" w:lineRule="exact"/>
        <w:ind w:firstLine="600"/>
        <w:jc w:val="left"/>
        <w:rPr>
          <w:rFonts w:eastAsia="仿宋_GB2312"/>
          <w:sz w:val="30"/>
          <w:szCs w:val="30"/>
        </w:rPr>
      </w:pPr>
      <w:r w:rsidRPr="0018461F">
        <w:rPr>
          <w:rFonts w:eastAsia="仿宋_GB2312"/>
          <w:sz w:val="30"/>
          <w:szCs w:val="30"/>
        </w:rPr>
        <w:t>（二）本协议仅适用中华人民共和国（不含港澳台）有关法律、法规。</w:t>
      </w:r>
    </w:p>
    <w:p w14:paraId="07B6C4B0" w14:textId="77777777" w:rsidR="0080504C" w:rsidRPr="0018461F" w:rsidRDefault="00C4345E">
      <w:pPr>
        <w:spacing w:line="580" w:lineRule="exact"/>
        <w:ind w:firstLine="600"/>
        <w:jc w:val="left"/>
        <w:rPr>
          <w:rFonts w:eastAsia="仿宋_GB2312"/>
          <w:sz w:val="30"/>
          <w:szCs w:val="30"/>
        </w:rPr>
      </w:pPr>
      <w:r w:rsidRPr="0018461F">
        <w:rPr>
          <w:rFonts w:eastAsia="仿宋_GB2312" w:hint="eastAsia"/>
          <w:sz w:val="30"/>
          <w:szCs w:val="30"/>
        </w:rPr>
        <w:lastRenderedPageBreak/>
        <w:t>（三）通知与送达</w:t>
      </w:r>
    </w:p>
    <w:p w14:paraId="1CF79710" w14:textId="77777777" w:rsidR="0080504C" w:rsidRPr="0018461F" w:rsidRDefault="00C4345E">
      <w:pPr>
        <w:spacing w:line="580" w:lineRule="exact"/>
        <w:ind w:firstLine="600"/>
        <w:jc w:val="left"/>
        <w:rPr>
          <w:rFonts w:eastAsia="仿宋_GB2312"/>
          <w:sz w:val="30"/>
          <w:szCs w:val="30"/>
        </w:rPr>
      </w:pPr>
      <w:r w:rsidRPr="0018461F">
        <w:rPr>
          <w:rFonts w:eastAsia="仿宋_GB2312" w:hint="eastAsia"/>
          <w:sz w:val="30"/>
          <w:szCs w:val="30"/>
        </w:rPr>
        <w:t>1</w:t>
      </w:r>
      <w:r w:rsidRPr="0018461F">
        <w:rPr>
          <w:rFonts w:eastAsia="仿宋_GB2312" w:hint="eastAsia"/>
          <w:sz w:val="30"/>
          <w:szCs w:val="30"/>
        </w:rPr>
        <w:t>、除非事先以书面通知更改，本协议首部约定的地址等，为双方工作联系往来、法律文书及争议解决时人民法院和</w:t>
      </w:r>
      <w:r w:rsidRPr="0018461F">
        <w:rPr>
          <w:rFonts w:eastAsia="仿宋_GB2312" w:hint="eastAsia"/>
          <w:sz w:val="30"/>
          <w:szCs w:val="30"/>
        </w:rPr>
        <w:t>/</w:t>
      </w:r>
      <w:r w:rsidRPr="0018461F">
        <w:rPr>
          <w:rFonts w:eastAsia="仿宋_GB2312" w:hint="eastAsia"/>
          <w:sz w:val="30"/>
          <w:szCs w:val="30"/>
        </w:rPr>
        <w:t>或仲裁机构的法律文书送达地址，人民法院和</w:t>
      </w:r>
      <w:r w:rsidRPr="0018461F">
        <w:rPr>
          <w:rFonts w:eastAsia="仿宋_GB2312" w:hint="eastAsia"/>
          <w:sz w:val="30"/>
          <w:szCs w:val="30"/>
        </w:rPr>
        <w:t>/</w:t>
      </w:r>
      <w:r w:rsidRPr="0018461F">
        <w:rPr>
          <w:rFonts w:eastAsia="仿宋_GB2312" w:hint="eastAsia"/>
          <w:sz w:val="30"/>
          <w:szCs w:val="30"/>
        </w:rPr>
        <w:t>或仲裁机构的诉讼</w:t>
      </w:r>
      <w:r w:rsidRPr="0018461F">
        <w:rPr>
          <w:rFonts w:eastAsia="仿宋_GB2312" w:hint="eastAsia"/>
          <w:sz w:val="30"/>
          <w:szCs w:val="30"/>
        </w:rPr>
        <w:t>/</w:t>
      </w:r>
      <w:r w:rsidRPr="0018461F">
        <w:rPr>
          <w:rFonts w:eastAsia="仿宋_GB2312" w:hint="eastAsia"/>
          <w:sz w:val="30"/>
          <w:szCs w:val="30"/>
        </w:rPr>
        <w:t>仲裁文书（含裁判文书）向双方协议约定地址或工商登记公示地址（居民身份证登记地址）送达的，视为有效送达。</w:t>
      </w:r>
    </w:p>
    <w:p w14:paraId="1784A5B1" w14:textId="77777777" w:rsidR="0080504C" w:rsidRPr="0018461F" w:rsidRDefault="00C4345E">
      <w:pPr>
        <w:spacing w:line="580" w:lineRule="exact"/>
        <w:ind w:firstLine="600"/>
        <w:jc w:val="left"/>
        <w:rPr>
          <w:rFonts w:eastAsia="仿宋_GB2312"/>
          <w:sz w:val="30"/>
          <w:szCs w:val="30"/>
        </w:rPr>
      </w:pPr>
      <w:r w:rsidRPr="0018461F">
        <w:rPr>
          <w:rFonts w:eastAsia="仿宋_GB2312" w:hint="eastAsia"/>
          <w:sz w:val="30"/>
          <w:szCs w:val="30"/>
        </w:rPr>
        <w:t>2</w:t>
      </w:r>
      <w:r w:rsidRPr="0018461F">
        <w:rPr>
          <w:rFonts w:eastAsia="仿宋_GB2312" w:hint="eastAsia"/>
          <w:sz w:val="30"/>
          <w:szCs w:val="30"/>
        </w:rPr>
        <w:t>、任一方当事人向对方发出的信件，自信件交邮之日起三日内视为送达；发出的短信</w:t>
      </w:r>
      <w:r w:rsidRPr="0018461F">
        <w:rPr>
          <w:rFonts w:eastAsia="仿宋_GB2312" w:hint="eastAsia"/>
          <w:sz w:val="30"/>
          <w:szCs w:val="30"/>
        </w:rPr>
        <w:t>/</w:t>
      </w:r>
      <w:r w:rsidRPr="0018461F">
        <w:rPr>
          <w:rFonts w:eastAsia="仿宋_GB2312" w:hint="eastAsia"/>
          <w:sz w:val="30"/>
          <w:szCs w:val="30"/>
        </w:rPr>
        <w:t>电子邮件，自前述电子文件内容在发送方正确填写地址并发送成功即视为送达。</w:t>
      </w:r>
    </w:p>
    <w:p w14:paraId="1F70CF2B" w14:textId="77777777" w:rsidR="0080504C" w:rsidRPr="0018461F" w:rsidRDefault="00C4345E">
      <w:pPr>
        <w:spacing w:line="580" w:lineRule="exact"/>
        <w:ind w:firstLine="602"/>
        <w:rPr>
          <w:b/>
          <w:sz w:val="30"/>
          <w:szCs w:val="30"/>
        </w:rPr>
      </w:pPr>
      <w:r w:rsidRPr="0018461F">
        <w:rPr>
          <w:b/>
          <w:sz w:val="30"/>
          <w:szCs w:val="30"/>
        </w:rPr>
        <w:t>十、其他约定</w:t>
      </w:r>
    </w:p>
    <w:p w14:paraId="623B0B7F" w14:textId="77777777" w:rsidR="0080504C" w:rsidRPr="0018461F" w:rsidRDefault="00C4345E">
      <w:pPr>
        <w:spacing w:line="240" w:lineRule="auto"/>
        <w:ind w:firstLineChars="0" w:firstLine="600"/>
        <w:jc w:val="left"/>
        <w:rPr>
          <w:rFonts w:eastAsia="仿宋_GB2312"/>
          <w:sz w:val="30"/>
          <w:szCs w:val="30"/>
        </w:rPr>
      </w:pPr>
      <w:r w:rsidRPr="0018461F">
        <w:rPr>
          <w:rFonts w:eastAsia="仿宋_GB2312"/>
          <w:sz w:val="30"/>
          <w:szCs w:val="30"/>
        </w:rPr>
        <w:t>（一）本协议未尽事宜，依照有关法律、法规执行，法律、法规未作规定的，甲乙双方可以达成书面补充协议。本协议的附件和补充协议均为本协议不可分割的组成部分，与本协议具有同等的法律效力；</w:t>
      </w:r>
      <w:r w:rsidRPr="0018461F">
        <w:rPr>
          <w:rFonts w:eastAsia="仿宋_GB2312" w:hint="eastAsia"/>
          <w:sz w:val="30"/>
          <w:szCs w:val="30"/>
        </w:rPr>
        <w:t>采购文件及其补遗文件、响应文件和承诺是本合同不可分割的部分，服务标准、质量要求等以其中约定较高者为准。</w:t>
      </w:r>
    </w:p>
    <w:p w14:paraId="67001563" w14:textId="77777777" w:rsidR="0080504C" w:rsidRPr="0018461F" w:rsidRDefault="00C4345E">
      <w:pPr>
        <w:spacing w:line="580" w:lineRule="exact"/>
        <w:ind w:firstLine="600"/>
        <w:rPr>
          <w:rFonts w:eastAsia="仿宋_GB2312"/>
          <w:sz w:val="30"/>
          <w:szCs w:val="30"/>
        </w:rPr>
      </w:pPr>
      <w:r w:rsidRPr="0018461F">
        <w:rPr>
          <w:rFonts w:eastAsia="仿宋_GB2312"/>
          <w:sz w:val="30"/>
          <w:szCs w:val="30"/>
        </w:rPr>
        <w:t>（二）</w:t>
      </w:r>
      <w:r w:rsidRPr="0018461F">
        <w:rPr>
          <w:rFonts w:eastAsia="仿宋_GB2312" w:hint="eastAsia"/>
          <w:sz w:val="30"/>
          <w:szCs w:val="30"/>
        </w:rPr>
        <w:t>乙</w:t>
      </w:r>
      <w:r w:rsidRPr="0018461F">
        <w:rPr>
          <w:rFonts w:eastAsia="仿宋_GB2312"/>
          <w:sz w:val="30"/>
          <w:szCs w:val="30"/>
        </w:rPr>
        <w:t>方不得将其在本协议项下的权利或义务转让或以其他方式让与他人，除非获得</w:t>
      </w:r>
      <w:r w:rsidRPr="0018461F">
        <w:rPr>
          <w:rFonts w:eastAsia="仿宋_GB2312" w:hint="eastAsia"/>
          <w:sz w:val="30"/>
          <w:szCs w:val="30"/>
        </w:rPr>
        <w:t>甲</w:t>
      </w:r>
      <w:r w:rsidRPr="0018461F">
        <w:rPr>
          <w:rFonts w:eastAsia="仿宋_GB2312"/>
          <w:sz w:val="30"/>
          <w:szCs w:val="30"/>
        </w:rPr>
        <w:t>方的书面同意</w:t>
      </w:r>
      <w:bookmarkStart w:id="165" w:name="_Hlk198298568"/>
      <w:r w:rsidRPr="0018461F">
        <w:rPr>
          <w:rFonts w:eastAsia="仿宋_GB2312" w:hint="eastAsia"/>
          <w:sz w:val="30"/>
          <w:szCs w:val="30"/>
        </w:rPr>
        <w:t>，否则甲方有权解除本协议并追究乙方的违约责任</w:t>
      </w:r>
      <w:bookmarkEnd w:id="165"/>
      <w:r w:rsidRPr="0018461F">
        <w:rPr>
          <w:rFonts w:eastAsia="仿宋_GB2312"/>
          <w:sz w:val="30"/>
          <w:szCs w:val="30"/>
        </w:rPr>
        <w:t>；</w:t>
      </w:r>
    </w:p>
    <w:p w14:paraId="283537CF" w14:textId="77777777" w:rsidR="0080504C" w:rsidRPr="0018461F" w:rsidRDefault="00C4345E">
      <w:pPr>
        <w:spacing w:line="580" w:lineRule="exact"/>
        <w:ind w:firstLine="600"/>
        <w:rPr>
          <w:rFonts w:eastAsia="仿宋_GB2312"/>
          <w:sz w:val="30"/>
          <w:szCs w:val="30"/>
        </w:rPr>
      </w:pPr>
      <w:r w:rsidRPr="0018461F">
        <w:rPr>
          <w:rFonts w:eastAsia="仿宋_GB2312"/>
          <w:sz w:val="30"/>
          <w:szCs w:val="30"/>
        </w:rPr>
        <w:t>（三）本协议规定了并构成双方就本协议规定事项的完整一致意见，除非双方签署书面协议，本协议不应以任何方式解除、废止、</w:t>
      </w:r>
      <w:r w:rsidRPr="0018461F">
        <w:rPr>
          <w:rFonts w:eastAsia="仿宋_GB2312"/>
          <w:sz w:val="30"/>
          <w:szCs w:val="30"/>
        </w:rPr>
        <w:lastRenderedPageBreak/>
        <w:t>补充、解释、修改或变更；</w:t>
      </w:r>
    </w:p>
    <w:p w14:paraId="179D5341" w14:textId="77777777" w:rsidR="0080504C" w:rsidRPr="0018461F" w:rsidRDefault="00C4345E">
      <w:pPr>
        <w:spacing w:line="580" w:lineRule="exact"/>
        <w:ind w:firstLine="600"/>
        <w:rPr>
          <w:rFonts w:eastAsia="仿宋_GB2312"/>
          <w:color w:val="0000FF"/>
          <w:sz w:val="30"/>
          <w:szCs w:val="30"/>
        </w:rPr>
      </w:pPr>
      <w:r w:rsidRPr="0018461F">
        <w:rPr>
          <w:rFonts w:eastAsia="仿宋_GB2312"/>
          <w:sz w:val="30"/>
          <w:szCs w:val="30"/>
        </w:rPr>
        <w:t>（四）本协议正本</w:t>
      </w:r>
      <w:r w:rsidRPr="0018461F">
        <w:rPr>
          <w:rFonts w:eastAsia="仿宋_GB2312" w:hint="eastAsia"/>
          <w:sz w:val="30"/>
          <w:szCs w:val="30"/>
        </w:rPr>
        <w:t>壹</w:t>
      </w:r>
      <w:r w:rsidRPr="0018461F">
        <w:rPr>
          <w:rFonts w:eastAsia="仿宋_GB2312"/>
          <w:sz w:val="30"/>
          <w:szCs w:val="30"/>
        </w:rPr>
        <w:t>式</w:t>
      </w:r>
      <w:r w:rsidRPr="0018461F">
        <w:rPr>
          <w:rFonts w:eastAsia="仿宋_GB2312" w:hint="eastAsia"/>
          <w:sz w:val="30"/>
          <w:szCs w:val="30"/>
        </w:rPr>
        <w:t>肆</w:t>
      </w:r>
      <w:r w:rsidRPr="0018461F">
        <w:rPr>
          <w:rFonts w:eastAsia="仿宋_GB2312"/>
          <w:sz w:val="30"/>
          <w:szCs w:val="30"/>
        </w:rPr>
        <w:t>份，双方各执</w:t>
      </w:r>
      <w:r w:rsidRPr="0018461F">
        <w:rPr>
          <w:rFonts w:eastAsia="仿宋_GB2312" w:hint="eastAsia"/>
          <w:sz w:val="30"/>
          <w:szCs w:val="30"/>
        </w:rPr>
        <w:t>贰</w:t>
      </w:r>
      <w:r w:rsidRPr="0018461F">
        <w:rPr>
          <w:rFonts w:eastAsia="仿宋_GB2312"/>
          <w:sz w:val="30"/>
          <w:szCs w:val="30"/>
        </w:rPr>
        <w:t>份，具有同等的法律效力，自甲乙双方</w:t>
      </w:r>
      <w:r w:rsidRPr="0018461F">
        <w:rPr>
          <w:rFonts w:eastAsia="仿宋_GB2312" w:hint="eastAsia"/>
          <w:sz w:val="30"/>
          <w:szCs w:val="30"/>
        </w:rPr>
        <w:t>法定代表人或授权代表签字且</w:t>
      </w:r>
      <w:r w:rsidRPr="0018461F">
        <w:rPr>
          <w:rFonts w:eastAsia="仿宋_GB2312"/>
          <w:sz w:val="30"/>
          <w:szCs w:val="30"/>
        </w:rPr>
        <w:t>盖章之日起生效。</w:t>
      </w:r>
      <w:r w:rsidRPr="0018461F">
        <w:rPr>
          <w:rFonts w:eastAsia="仿宋_GB2312" w:hint="eastAsia"/>
          <w:sz w:val="30"/>
          <w:szCs w:val="30"/>
        </w:rPr>
        <w:t>本协议</w:t>
      </w:r>
      <w:r w:rsidRPr="0018461F">
        <w:rPr>
          <w:rFonts w:eastAsia="仿宋_GB2312"/>
          <w:sz w:val="30"/>
          <w:szCs w:val="30"/>
        </w:rPr>
        <w:t>有效期</w:t>
      </w:r>
      <w:r w:rsidRPr="0018461F">
        <w:rPr>
          <w:rFonts w:eastAsia="仿宋_GB2312" w:hint="eastAsia"/>
          <w:sz w:val="30"/>
          <w:szCs w:val="30"/>
        </w:rPr>
        <w:t>按协议约定时间</w:t>
      </w:r>
      <w:r w:rsidRPr="0018461F">
        <w:rPr>
          <w:rFonts w:eastAsia="仿宋_GB2312"/>
          <w:color w:val="0000FF"/>
          <w:sz w:val="30"/>
          <w:szCs w:val="30"/>
        </w:rPr>
        <w:t>。</w:t>
      </w:r>
    </w:p>
    <w:p w14:paraId="77312E65" w14:textId="77777777" w:rsidR="0080504C" w:rsidRPr="0018461F" w:rsidRDefault="00C4345E">
      <w:pPr>
        <w:numPr>
          <w:ilvl w:val="255"/>
          <w:numId w:val="0"/>
        </w:numPr>
        <w:spacing w:line="560" w:lineRule="exact"/>
        <w:ind w:firstLine="600"/>
        <w:jc w:val="left"/>
        <w:rPr>
          <w:rFonts w:ascii="方正仿宋_GBK" w:hAnsi="方正仿宋_GBK" w:cs="方正仿宋_GBK"/>
          <w:sz w:val="30"/>
          <w:szCs w:val="30"/>
        </w:rPr>
      </w:pPr>
      <w:r w:rsidRPr="0018461F">
        <w:rPr>
          <w:rFonts w:ascii="方正仿宋_GBK" w:hAnsi="方正仿宋_GBK" w:cs="方正仿宋_GBK" w:hint="eastAsia"/>
          <w:sz w:val="30"/>
          <w:szCs w:val="30"/>
        </w:rPr>
        <w:t>（以下无正文）</w:t>
      </w:r>
    </w:p>
    <w:p w14:paraId="34CDDB4B" w14:textId="77777777" w:rsidR="0080504C" w:rsidRPr="0018461F" w:rsidRDefault="0080504C">
      <w:pPr>
        <w:spacing w:line="580" w:lineRule="exact"/>
        <w:ind w:firstLineChars="0" w:firstLine="0"/>
        <w:rPr>
          <w:rFonts w:eastAsia="仿宋_GB2312"/>
          <w:sz w:val="30"/>
          <w:szCs w:val="30"/>
        </w:rPr>
      </w:pPr>
    </w:p>
    <w:p w14:paraId="586296CC" w14:textId="77777777" w:rsidR="0080504C" w:rsidRPr="0018461F" w:rsidRDefault="00C4345E">
      <w:pPr>
        <w:numPr>
          <w:ilvl w:val="255"/>
          <w:numId w:val="0"/>
        </w:numPr>
        <w:spacing w:line="560" w:lineRule="exact"/>
        <w:ind w:firstLine="600"/>
        <w:jc w:val="left"/>
        <w:rPr>
          <w:rFonts w:ascii="方正仿宋_GBK" w:hAnsi="方正仿宋_GBK" w:cs="方正仿宋_GBK"/>
          <w:sz w:val="30"/>
          <w:szCs w:val="30"/>
        </w:rPr>
      </w:pPr>
      <w:r w:rsidRPr="0018461F">
        <w:rPr>
          <w:rFonts w:ascii="方正仿宋_GBK" w:hAnsi="方正仿宋_GBK" w:cs="方正仿宋_GBK" w:hint="eastAsia"/>
          <w:sz w:val="30"/>
          <w:szCs w:val="30"/>
        </w:rPr>
        <w:t>甲</w:t>
      </w:r>
      <w:r w:rsidRPr="0018461F">
        <w:rPr>
          <w:rFonts w:ascii="方正仿宋_GBK" w:hAnsi="方正仿宋_GBK" w:cs="方正仿宋_GBK"/>
          <w:sz w:val="30"/>
          <w:szCs w:val="30"/>
        </w:rPr>
        <w:t xml:space="preserve"> </w:t>
      </w:r>
      <w:r w:rsidRPr="0018461F">
        <w:rPr>
          <w:rFonts w:ascii="方正仿宋_GBK" w:hAnsi="方正仿宋_GBK" w:cs="方正仿宋_GBK" w:hint="eastAsia"/>
          <w:sz w:val="30"/>
          <w:szCs w:val="30"/>
        </w:rPr>
        <w:t>方(盖章)：</w:t>
      </w:r>
      <w:r w:rsidRPr="0018461F">
        <w:rPr>
          <w:rFonts w:ascii="方正仿宋_GBK" w:hAnsi="方正仿宋_GBK" w:cs="方正仿宋_GBK"/>
          <w:sz w:val="30"/>
          <w:szCs w:val="30"/>
        </w:rPr>
        <w:t xml:space="preserve">                   </w:t>
      </w:r>
      <w:r w:rsidRPr="0018461F">
        <w:rPr>
          <w:rFonts w:ascii="方正仿宋_GBK" w:hAnsi="方正仿宋_GBK" w:cs="方正仿宋_GBK" w:hint="eastAsia"/>
          <w:sz w:val="30"/>
          <w:szCs w:val="30"/>
        </w:rPr>
        <w:t>乙</w:t>
      </w:r>
      <w:r w:rsidRPr="0018461F">
        <w:rPr>
          <w:rFonts w:ascii="方正仿宋_GBK" w:hAnsi="方正仿宋_GBK" w:cs="方正仿宋_GBK"/>
          <w:sz w:val="30"/>
          <w:szCs w:val="30"/>
        </w:rPr>
        <w:t xml:space="preserve"> </w:t>
      </w:r>
      <w:r w:rsidRPr="0018461F">
        <w:rPr>
          <w:rFonts w:ascii="方正仿宋_GBK" w:hAnsi="方正仿宋_GBK" w:cs="方正仿宋_GBK" w:hint="eastAsia"/>
          <w:sz w:val="30"/>
          <w:szCs w:val="30"/>
        </w:rPr>
        <w:t>方</w:t>
      </w:r>
      <w:r w:rsidRPr="0018461F">
        <w:rPr>
          <w:rFonts w:ascii="方正仿宋_GBK" w:hAnsi="方正仿宋_GBK" w:cs="方正仿宋_GBK"/>
          <w:sz w:val="30"/>
          <w:szCs w:val="30"/>
        </w:rPr>
        <w:t xml:space="preserve"> </w:t>
      </w:r>
      <w:r w:rsidRPr="0018461F">
        <w:rPr>
          <w:rFonts w:ascii="方正仿宋_GBK" w:hAnsi="方正仿宋_GBK" w:cs="方正仿宋_GBK" w:hint="eastAsia"/>
          <w:sz w:val="30"/>
          <w:szCs w:val="30"/>
        </w:rPr>
        <w:t>(盖章)：</w:t>
      </w:r>
    </w:p>
    <w:p w14:paraId="5940060C" w14:textId="77777777" w:rsidR="0080504C" w:rsidRPr="0018461F" w:rsidRDefault="00C4345E">
      <w:pPr>
        <w:numPr>
          <w:ilvl w:val="255"/>
          <w:numId w:val="0"/>
        </w:numPr>
        <w:spacing w:line="560" w:lineRule="exact"/>
        <w:ind w:firstLine="600"/>
        <w:jc w:val="left"/>
        <w:rPr>
          <w:rFonts w:ascii="方正仿宋_GBK" w:hAnsi="方正仿宋_GBK" w:cs="方正仿宋_GBK"/>
          <w:sz w:val="30"/>
          <w:szCs w:val="30"/>
        </w:rPr>
      </w:pPr>
      <w:r w:rsidRPr="0018461F">
        <w:rPr>
          <w:rFonts w:ascii="方正仿宋_GBK" w:hAnsi="方正仿宋_GBK" w:cs="方正仿宋_GBK" w:hint="eastAsia"/>
          <w:sz w:val="30"/>
          <w:szCs w:val="30"/>
        </w:rPr>
        <w:t xml:space="preserve">重庆华龙网集团股份有限公司  </w:t>
      </w:r>
    </w:p>
    <w:p w14:paraId="0834D075" w14:textId="77777777" w:rsidR="0080504C" w:rsidRPr="0018461F" w:rsidRDefault="00C4345E">
      <w:pPr>
        <w:numPr>
          <w:ilvl w:val="255"/>
          <w:numId w:val="0"/>
        </w:numPr>
        <w:spacing w:line="560" w:lineRule="exact"/>
        <w:ind w:firstLine="600"/>
        <w:jc w:val="left"/>
        <w:rPr>
          <w:rFonts w:ascii="方正仿宋_GBK" w:hAnsi="方正仿宋_GBK" w:cs="方正仿宋_GBK"/>
          <w:sz w:val="30"/>
          <w:szCs w:val="30"/>
        </w:rPr>
      </w:pPr>
      <w:r w:rsidRPr="0018461F">
        <w:rPr>
          <w:rFonts w:ascii="方正仿宋_GBK" w:hAnsi="方正仿宋_GBK" w:cs="方正仿宋_GBK" w:hint="eastAsia"/>
          <w:sz w:val="30"/>
          <w:szCs w:val="30"/>
        </w:rPr>
        <w:t>法定代表人或授权代表：</w:t>
      </w:r>
      <w:r w:rsidRPr="0018461F">
        <w:rPr>
          <w:rFonts w:ascii="方正仿宋_GBK" w:hAnsi="方正仿宋_GBK" w:cs="方正仿宋_GBK"/>
          <w:sz w:val="30"/>
          <w:szCs w:val="30"/>
        </w:rPr>
        <w:t xml:space="preserve">        </w:t>
      </w:r>
      <w:r w:rsidRPr="0018461F">
        <w:rPr>
          <w:rFonts w:ascii="方正仿宋_GBK" w:hAnsi="方正仿宋_GBK" w:cs="方正仿宋_GBK" w:hint="eastAsia"/>
          <w:sz w:val="30"/>
          <w:szCs w:val="30"/>
        </w:rPr>
        <w:t>法定代表人或授权代表：</w:t>
      </w:r>
      <w:r w:rsidRPr="0018461F">
        <w:rPr>
          <w:rFonts w:ascii="方正仿宋_GBK" w:hAnsi="方正仿宋_GBK" w:cs="方正仿宋_GBK"/>
          <w:sz w:val="30"/>
          <w:szCs w:val="30"/>
        </w:rPr>
        <w:t xml:space="preserve">   </w:t>
      </w:r>
    </w:p>
    <w:p w14:paraId="6D2DC0AA" w14:textId="77777777" w:rsidR="0080504C" w:rsidRPr="0018461F" w:rsidRDefault="00C4345E">
      <w:pPr>
        <w:numPr>
          <w:ilvl w:val="255"/>
          <w:numId w:val="0"/>
        </w:numPr>
        <w:spacing w:line="560" w:lineRule="exact"/>
        <w:ind w:firstLine="600"/>
        <w:jc w:val="left"/>
        <w:rPr>
          <w:rFonts w:ascii="方正仿宋_GBK" w:hAnsi="方正仿宋_GBK" w:cs="方正仿宋_GBK"/>
          <w:sz w:val="30"/>
          <w:szCs w:val="30"/>
        </w:rPr>
      </w:pPr>
      <w:r w:rsidRPr="0018461F">
        <w:rPr>
          <w:rFonts w:ascii="方正仿宋_GBK" w:hAnsi="方正仿宋_GBK" w:cs="方正仿宋_GBK" w:hint="eastAsia"/>
          <w:sz w:val="30"/>
          <w:szCs w:val="30"/>
        </w:rPr>
        <w:t xml:space="preserve">经办人：                       经办人： </w:t>
      </w:r>
    </w:p>
    <w:p w14:paraId="0F452163" w14:textId="77777777" w:rsidR="0080504C" w:rsidRPr="0018461F" w:rsidRDefault="00C4345E">
      <w:pPr>
        <w:numPr>
          <w:ilvl w:val="255"/>
          <w:numId w:val="0"/>
        </w:numPr>
        <w:spacing w:line="560" w:lineRule="exact"/>
        <w:ind w:firstLine="600"/>
        <w:jc w:val="left"/>
        <w:rPr>
          <w:rFonts w:ascii="方正仿宋_GBK" w:hAnsi="方正仿宋_GBK" w:cs="方正仿宋_GBK"/>
          <w:sz w:val="30"/>
          <w:szCs w:val="30"/>
        </w:rPr>
      </w:pPr>
      <w:r w:rsidRPr="0018461F">
        <w:rPr>
          <w:rFonts w:ascii="方正仿宋_GBK" w:hAnsi="方正仿宋_GBK" w:cs="方正仿宋_GBK" w:hint="eastAsia"/>
          <w:sz w:val="30"/>
          <w:szCs w:val="30"/>
        </w:rPr>
        <w:t xml:space="preserve">时 间：                       </w:t>
      </w:r>
      <w:r w:rsidRPr="0018461F">
        <w:rPr>
          <w:rFonts w:ascii="方正仿宋_GBK" w:hAnsi="方正仿宋_GBK" w:cs="方正仿宋_GBK"/>
          <w:sz w:val="30"/>
          <w:szCs w:val="30"/>
        </w:rPr>
        <w:t xml:space="preserve"> </w:t>
      </w:r>
      <w:r w:rsidRPr="0018461F">
        <w:rPr>
          <w:rFonts w:ascii="方正仿宋_GBK" w:hAnsi="方正仿宋_GBK" w:cs="方正仿宋_GBK" w:hint="eastAsia"/>
          <w:sz w:val="30"/>
          <w:szCs w:val="30"/>
        </w:rPr>
        <w:t>时</w:t>
      </w:r>
      <w:r w:rsidRPr="0018461F">
        <w:rPr>
          <w:rFonts w:ascii="方正仿宋_GBK" w:hAnsi="方正仿宋_GBK" w:cs="方正仿宋_GBK"/>
          <w:sz w:val="30"/>
          <w:szCs w:val="30"/>
        </w:rPr>
        <w:t xml:space="preserve"> </w:t>
      </w:r>
      <w:r w:rsidRPr="0018461F">
        <w:rPr>
          <w:rFonts w:ascii="方正仿宋_GBK" w:hAnsi="方正仿宋_GBK" w:cs="方正仿宋_GBK" w:hint="eastAsia"/>
          <w:sz w:val="30"/>
          <w:szCs w:val="30"/>
        </w:rPr>
        <w:t>间：</w:t>
      </w:r>
    </w:p>
    <w:p w14:paraId="46623501" w14:textId="77777777" w:rsidR="0080504C" w:rsidRPr="0018461F" w:rsidRDefault="0080504C">
      <w:pPr>
        <w:ind w:firstLine="600"/>
        <w:rPr>
          <w:sz w:val="30"/>
          <w:szCs w:val="30"/>
        </w:rPr>
      </w:pPr>
    </w:p>
    <w:p w14:paraId="4098512A" w14:textId="77777777" w:rsidR="0080504C" w:rsidRPr="0018461F" w:rsidRDefault="0080504C">
      <w:pPr>
        <w:ind w:firstLine="560"/>
        <w:rPr>
          <w:rFonts w:ascii="微软雅黑" w:eastAsia="微软雅黑" w:hAnsi="微软雅黑" w:cs="微软雅黑"/>
        </w:rPr>
      </w:pPr>
    </w:p>
    <w:bookmarkEnd w:id="146"/>
    <w:p w14:paraId="2E6E7E04" w14:textId="77777777" w:rsidR="0080504C" w:rsidRPr="0018461F" w:rsidRDefault="00C4345E">
      <w:pPr>
        <w:spacing w:line="540" w:lineRule="exact"/>
        <w:ind w:firstLineChars="0" w:firstLine="0"/>
        <w:rPr>
          <w:rFonts w:ascii="微软雅黑" w:eastAsia="微软雅黑" w:hAnsi="微软雅黑" w:cs="微软雅黑"/>
        </w:rPr>
      </w:pPr>
      <w:r w:rsidRPr="0018461F">
        <w:rPr>
          <w:rFonts w:ascii="微软雅黑" w:eastAsia="微软雅黑" w:hAnsi="微软雅黑" w:cs="微软雅黑" w:hint="eastAsia"/>
          <w:b/>
          <w:bCs/>
        </w:rPr>
        <w:t>（</w:t>
      </w:r>
      <w:r w:rsidRPr="0018461F">
        <w:rPr>
          <w:rFonts w:ascii="微软雅黑" w:eastAsia="微软雅黑" w:hAnsi="微软雅黑" w:cs="微软雅黑" w:hint="eastAsia"/>
          <w:b/>
          <w:bCs/>
          <w:spacing w:val="-17"/>
        </w:rPr>
        <w:t>本篇内容仅作参考，最终合同条款与合同以采购人与中选人双方沟通协商确定。</w:t>
      </w:r>
      <w:r w:rsidRPr="0018461F">
        <w:rPr>
          <w:rFonts w:ascii="微软雅黑" w:eastAsia="微软雅黑" w:hAnsi="微软雅黑" w:cs="微软雅黑" w:hint="eastAsia"/>
          <w:b/>
          <w:bCs/>
        </w:rPr>
        <w:t>）</w:t>
      </w:r>
    </w:p>
    <w:p w14:paraId="5FE53D69" w14:textId="77777777" w:rsidR="0080504C" w:rsidRPr="0018461F" w:rsidRDefault="0080504C">
      <w:pPr>
        <w:pStyle w:val="1"/>
        <w:spacing w:before="0" w:after="0" w:line="499" w:lineRule="exact"/>
        <w:ind w:firstLineChars="0" w:firstLine="0"/>
        <w:jc w:val="center"/>
        <w:rPr>
          <w:rFonts w:ascii="微软雅黑" w:eastAsia="微软雅黑" w:hAnsi="微软雅黑" w:cs="微软雅黑"/>
          <w:b/>
          <w:bCs/>
          <w:color w:val="000000" w:themeColor="text1"/>
          <w:kern w:val="44"/>
          <w:sz w:val="32"/>
          <w:szCs w:val="44"/>
        </w:rPr>
      </w:pPr>
      <w:bookmarkStart w:id="166" w:name="_Toc97027585"/>
      <w:bookmarkStart w:id="167" w:name="_Toc2413"/>
      <w:bookmarkStart w:id="168" w:name="_Toc194572021"/>
      <w:bookmarkStart w:id="169" w:name="_Toc105081939"/>
      <w:bookmarkEnd w:id="123"/>
    </w:p>
    <w:p w14:paraId="7871DCCD" w14:textId="77777777" w:rsidR="0080504C" w:rsidRPr="0018461F" w:rsidRDefault="0080504C">
      <w:pPr>
        <w:pStyle w:val="1"/>
        <w:spacing w:before="0" w:after="0" w:line="499" w:lineRule="exact"/>
        <w:ind w:firstLineChars="0" w:firstLine="0"/>
        <w:jc w:val="center"/>
        <w:rPr>
          <w:rFonts w:ascii="微软雅黑" w:eastAsia="微软雅黑" w:hAnsi="微软雅黑" w:cs="微软雅黑"/>
          <w:b/>
          <w:bCs/>
          <w:color w:val="000000" w:themeColor="text1"/>
          <w:kern w:val="44"/>
          <w:sz w:val="32"/>
          <w:szCs w:val="44"/>
        </w:rPr>
      </w:pPr>
    </w:p>
    <w:p w14:paraId="0497734C" w14:textId="77777777" w:rsidR="0080504C" w:rsidRPr="0018461F" w:rsidRDefault="0080504C">
      <w:pPr>
        <w:ind w:firstLineChars="0" w:firstLine="0"/>
      </w:pPr>
    </w:p>
    <w:p w14:paraId="70C1C471" w14:textId="77777777" w:rsidR="0080504C" w:rsidRPr="0018461F" w:rsidRDefault="0080504C">
      <w:pPr>
        <w:ind w:firstLineChars="0" w:firstLine="0"/>
      </w:pPr>
    </w:p>
    <w:p w14:paraId="549A1AEF" w14:textId="77777777" w:rsidR="0080504C" w:rsidRPr="0018461F" w:rsidRDefault="00C4345E">
      <w:pPr>
        <w:ind w:firstLineChars="0"/>
        <w:rPr>
          <w:rFonts w:ascii="微软雅黑" w:eastAsia="微软雅黑" w:hAnsi="微软雅黑" w:cs="微软雅黑"/>
          <w:b/>
          <w:bCs/>
          <w:kern w:val="44"/>
          <w:sz w:val="32"/>
          <w:szCs w:val="44"/>
        </w:rPr>
      </w:pPr>
      <w:bookmarkStart w:id="170" w:name="_Toc7536"/>
      <w:bookmarkStart w:id="171" w:name="_Toc5493"/>
      <w:bookmarkStart w:id="172" w:name="_Toc5584"/>
      <w:r w:rsidRPr="0018461F">
        <w:rPr>
          <w:rFonts w:ascii="微软雅黑" w:eastAsia="微软雅黑" w:hAnsi="微软雅黑" w:cs="微软雅黑" w:hint="eastAsia"/>
          <w:b/>
          <w:bCs/>
          <w:kern w:val="44"/>
          <w:sz w:val="32"/>
          <w:szCs w:val="44"/>
        </w:rPr>
        <w:br w:type="page"/>
      </w:r>
    </w:p>
    <w:p w14:paraId="370834A4" w14:textId="77777777" w:rsidR="0080504C" w:rsidRPr="0018461F" w:rsidRDefault="00C4345E">
      <w:pPr>
        <w:pStyle w:val="1"/>
        <w:spacing w:before="0" w:after="0" w:line="499" w:lineRule="exact"/>
        <w:ind w:firstLineChars="0" w:firstLine="0"/>
        <w:jc w:val="center"/>
        <w:rPr>
          <w:rFonts w:ascii="微软雅黑" w:eastAsia="微软雅黑" w:hAnsi="微软雅黑" w:cs="微软雅黑"/>
          <w:b/>
          <w:bCs/>
          <w:color w:val="000000" w:themeColor="text1"/>
          <w:kern w:val="44"/>
          <w:sz w:val="32"/>
          <w:szCs w:val="44"/>
        </w:rPr>
      </w:pPr>
      <w:r w:rsidRPr="0018461F">
        <w:rPr>
          <w:rFonts w:ascii="微软雅黑" w:eastAsia="微软雅黑" w:hAnsi="微软雅黑" w:cs="微软雅黑" w:hint="eastAsia"/>
          <w:b/>
          <w:bCs/>
          <w:color w:val="000000" w:themeColor="text1"/>
          <w:kern w:val="44"/>
          <w:sz w:val="32"/>
          <w:szCs w:val="44"/>
        </w:rPr>
        <w:lastRenderedPageBreak/>
        <w:t>第七篇 参选文件格式</w:t>
      </w:r>
      <w:bookmarkEnd w:id="166"/>
      <w:bookmarkEnd w:id="167"/>
      <w:bookmarkEnd w:id="168"/>
      <w:bookmarkEnd w:id="169"/>
      <w:bookmarkEnd w:id="170"/>
      <w:bookmarkEnd w:id="171"/>
      <w:bookmarkEnd w:id="172"/>
    </w:p>
    <w:p w14:paraId="50D84E0B" w14:textId="77777777" w:rsidR="0080504C" w:rsidRPr="0018461F" w:rsidRDefault="00C4345E">
      <w:pPr>
        <w:spacing w:line="539" w:lineRule="exact"/>
        <w:ind w:firstLineChars="0" w:firstLine="0"/>
        <w:rPr>
          <w:rFonts w:ascii="微软雅黑" w:eastAsia="微软雅黑" w:hAnsi="微软雅黑" w:cs="微软雅黑"/>
          <w:b/>
          <w:bCs/>
        </w:rPr>
      </w:pPr>
      <w:bookmarkStart w:id="173" w:name="_Toc86359002"/>
      <w:bookmarkStart w:id="174" w:name="_Toc105081940"/>
      <w:bookmarkStart w:id="175" w:name="_Toc31119"/>
      <w:bookmarkStart w:id="176" w:name="_Toc97027586"/>
      <w:r w:rsidRPr="0018461F">
        <w:rPr>
          <w:rFonts w:ascii="微软雅黑" w:eastAsia="微软雅黑" w:hAnsi="微软雅黑" w:cs="微软雅黑" w:hint="eastAsia"/>
          <w:b/>
          <w:bCs/>
        </w:rPr>
        <w:t>一、经济文件</w:t>
      </w:r>
    </w:p>
    <w:p w14:paraId="1536ED5E" w14:textId="77777777" w:rsidR="0080504C" w:rsidRPr="0018461F" w:rsidRDefault="00C4345E">
      <w:pPr>
        <w:spacing w:line="539" w:lineRule="exact"/>
        <w:ind w:firstLineChars="0" w:firstLine="0"/>
        <w:rPr>
          <w:rFonts w:ascii="微软雅黑" w:eastAsia="微软雅黑" w:hAnsi="微软雅黑" w:cs="微软雅黑"/>
        </w:rPr>
      </w:pPr>
      <w:r w:rsidRPr="0018461F">
        <w:rPr>
          <w:rFonts w:ascii="微软雅黑" w:eastAsia="微软雅黑" w:hAnsi="微软雅黑" w:cs="微软雅黑" w:hint="eastAsia"/>
        </w:rPr>
        <w:t>1.比选一览表</w:t>
      </w:r>
    </w:p>
    <w:p w14:paraId="74C95190" w14:textId="77777777" w:rsidR="0080504C" w:rsidRPr="0018461F" w:rsidRDefault="00C4345E">
      <w:pPr>
        <w:spacing w:line="539" w:lineRule="exact"/>
        <w:ind w:firstLineChars="0" w:firstLine="0"/>
        <w:rPr>
          <w:rFonts w:ascii="微软雅黑" w:eastAsia="微软雅黑" w:hAnsi="微软雅黑" w:cs="微软雅黑"/>
          <w:b/>
          <w:bCs/>
        </w:rPr>
      </w:pPr>
      <w:r w:rsidRPr="0018461F">
        <w:rPr>
          <w:rFonts w:ascii="微软雅黑" w:eastAsia="微软雅黑" w:hAnsi="微软雅黑" w:cs="微软雅黑" w:hint="eastAsia"/>
          <w:b/>
          <w:bCs/>
        </w:rPr>
        <w:t>二、服务/技术文件</w:t>
      </w:r>
    </w:p>
    <w:p w14:paraId="6A4AF885" w14:textId="77777777" w:rsidR="0080504C" w:rsidRPr="0018461F" w:rsidRDefault="00C4345E">
      <w:pPr>
        <w:spacing w:line="539" w:lineRule="exact"/>
        <w:ind w:firstLineChars="0" w:firstLine="0"/>
        <w:rPr>
          <w:rFonts w:ascii="微软雅黑" w:eastAsia="微软雅黑" w:hAnsi="微软雅黑" w:cs="微软雅黑"/>
        </w:rPr>
      </w:pPr>
      <w:r w:rsidRPr="0018461F">
        <w:rPr>
          <w:rFonts w:ascii="微软雅黑" w:eastAsia="微软雅黑" w:hAnsi="微软雅黑" w:cs="微软雅黑" w:hint="eastAsia"/>
        </w:rPr>
        <w:t>1</w:t>
      </w:r>
      <w:r w:rsidRPr="0018461F">
        <w:rPr>
          <w:rFonts w:ascii="微软雅黑" w:eastAsia="微软雅黑" w:hAnsi="微软雅黑" w:cs="微软雅黑"/>
        </w:rPr>
        <w:t>.</w:t>
      </w:r>
      <w:r w:rsidRPr="0018461F">
        <w:rPr>
          <w:rFonts w:ascii="微软雅黑" w:eastAsia="微软雅黑" w:hAnsi="微软雅黑" w:cs="微软雅黑" w:hint="eastAsia"/>
        </w:rPr>
        <w:t>服务要求应答承诺书</w:t>
      </w:r>
    </w:p>
    <w:p w14:paraId="592D0638" w14:textId="77777777" w:rsidR="0080504C" w:rsidRPr="0018461F" w:rsidRDefault="00C4345E">
      <w:pPr>
        <w:spacing w:line="539" w:lineRule="exact"/>
        <w:ind w:firstLineChars="0" w:firstLine="0"/>
        <w:rPr>
          <w:rFonts w:ascii="微软雅黑" w:eastAsia="微软雅黑" w:hAnsi="微软雅黑" w:cs="微软雅黑"/>
        </w:rPr>
      </w:pPr>
      <w:r w:rsidRPr="0018461F">
        <w:rPr>
          <w:rFonts w:ascii="微软雅黑" w:eastAsia="微软雅黑" w:hAnsi="微软雅黑" w:cs="微软雅黑" w:hint="eastAsia"/>
        </w:rPr>
        <w:t>2.其他服务部分资料</w:t>
      </w:r>
    </w:p>
    <w:p w14:paraId="2F546E82" w14:textId="77777777" w:rsidR="0080504C" w:rsidRPr="0018461F" w:rsidRDefault="00C4345E">
      <w:pPr>
        <w:spacing w:line="539" w:lineRule="exact"/>
        <w:ind w:firstLineChars="0" w:firstLine="0"/>
        <w:rPr>
          <w:rFonts w:ascii="微软雅黑" w:eastAsia="微软雅黑" w:hAnsi="微软雅黑" w:cs="微软雅黑"/>
          <w:b/>
          <w:bCs/>
        </w:rPr>
      </w:pPr>
      <w:r w:rsidRPr="0018461F">
        <w:rPr>
          <w:rFonts w:ascii="微软雅黑" w:eastAsia="微软雅黑" w:hAnsi="微软雅黑" w:cs="微软雅黑" w:hint="eastAsia"/>
          <w:b/>
          <w:bCs/>
        </w:rPr>
        <w:t>三、商务文件</w:t>
      </w:r>
    </w:p>
    <w:p w14:paraId="552034BC" w14:textId="77777777" w:rsidR="0080504C" w:rsidRPr="0018461F" w:rsidRDefault="00C4345E">
      <w:pPr>
        <w:spacing w:line="539" w:lineRule="exact"/>
        <w:ind w:firstLineChars="0" w:firstLine="0"/>
        <w:rPr>
          <w:rFonts w:ascii="微软雅黑" w:eastAsia="微软雅黑" w:hAnsi="微软雅黑" w:cs="微软雅黑"/>
        </w:rPr>
      </w:pPr>
      <w:r w:rsidRPr="0018461F">
        <w:rPr>
          <w:rFonts w:ascii="微软雅黑" w:eastAsia="微软雅黑" w:hAnsi="微软雅黑" w:cs="微软雅黑" w:hint="eastAsia"/>
        </w:rPr>
        <w:t>1.比选函</w:t>
      </w:r>
    </w:p>
    <w:p w14:paraId="4F940363" w14:textId="77777777" w:rsidR="0080504C" w:rsidRPr="0018461F" w:rsidRDefault="00C4345E">
      <w:pPr>
        <w:widowControl/>
        <w:numPr>
          <w:ilvl w:val="255"/>
          <w:numId w:val="0"/>
        </w:numPr>
        <w:spacing w:line="539" w:lineRule="exact"/>
        <w:jc w:val="left"/>
        <w:rPr>
          <w:rFonts w:ascii="微软雅黑" w:eastAsia="微软雅黑" w:hAnsi="微软雅黑" w:cs="微软雅黑"/>
        </w:rPr>
      </w:pPr>
      <w:r w:rsidRPr="0018461F">
        <w:rPr>
          <w:rFonts w:ascii="微软雅黑" w:eastAsia="微软雅黑" w:hAnsi="微软雅黑" w:cs="微软雅黑"/>
        </w:rPr>
        <w:t>2.</w:t>
      </w:r>
      <w:r w:rsidRPr="0018461F">
        <w:rPr>
          <w:rFonts w:ascii="微软雅黑" w:eastAsia="微软雅黑" w:hAnsi="微软雅黑" w:cs="微软雅黑" w:hint="eastAsia"/>
        </w:rPr>
        <w:t>商务要求应答承诺书</w:t>
      </w:r>
    </w:p>
    <w:p w14:paraId="7C52C6CD" w14:textId="77777777" w:rsidR="0080504C" w:rsidRPr="0018461F" w:rsidRDefault="00C4345E">
      <w:pPr>
        <w:widowControl/>
        <w:spacing w:line="539" w:lineRule="exact"/>
        <w:ind w:firstLineChars="0" w:firstLine="0"/>
        <w:jc w:val="left"/>
        <w:rPr>
          <w:rFonts w:ascii="微软雅黑" w:eastAsia="微软雅黑" w:hAnsi="微软雅黑" w:cs="微软雅黑"/>
        </w:rPr>
      </w:pPr>
      <w:r w:rsidRPr="0018461F">
        <w:rPr>
          <w:rFonts w:ascii="微软雅黑" w:eastAsia="微软雅黑" w:hAnsi="微软雅黑" w:cs="微软雅黑" w:hint="eastAsia"/>
        </w:rPr>
        <w:t>3.其他商务部分资料</w:t>
      </w:r>
    </w:p>
    <w:p w14:paraId="0EA19E83" w14:textId="77777777" w:rsidR="0080504C" w:rsidRPr="0018461F" w:rsidRDefault="00C4345E">
      <w:pPr>
        <w:spacing w:line="539" w:lineRule="exact"/>
        <w:ind w:firstLineChars="0" w:firstLine="0"/>
        <w:rPr>
          <w:rFonts w:ascii="微软雅黑" w:eastAsia="微软雅黑" w:hAnsi="微软雅黑" w:cs="微软雅黑"/>
          <w:b/>
          <w:bCs/>
        </w:rPr>
      </w:pPr>
      <w:r w:rsidRPr="0018461F">
        <w:rPr>
          <w:rFonts w:ascii="微软雅黑" w:eastAsia="微软雅黑" w:hAnsi="微软雅黑" w:cs="微软雅黑" w:hint="eastAsia"/>
          <w:b/>
          <w:bCs/>
        </w:rPr>
        <w:t>四、其他与项目有关的资料</w:t>
      </w:r>
    </w:p>
    <w:p w14:paraId="694ABAC4" w14:textId="77777777" w:rsidR="0080504C" w:rsidRPr="0018461F" w:rsidRDefault="00C4345E">
      <w:pPr>
        <w:spacing w:line="539" w:lineRule="exact"/>
        <w:ind w:firstLineChars="0" w:firstLine="0"/>
        <w:rPr>
          <w:rFonts w:ascii="微软雅黑" w:eastAsia="微软雅黑" w:hAnsi="微软雅黑" w:cs="微软雅黑"/>
          <w:b/>
          <w:bCs/>
        </w:rPr>
      </w:pPr>
      <w:r w:rsidRPr="0018461F">
        <w:rPr>
          <w:rFonts w:ascii="微软雅黑" w:eastAsia="微软雅黑" w:hAnsi="微软雅黑" w:cs="微软雅黑" w:hint="eastAsia"/>
          <w:b/>
          <w:bCs/>
        </w:rPr>
        <w:t>五、资格文件</w:t>
      </w:r>
    </w:p>
    <w:p w14:paraId="72EBCD5D" w14:textId="77777777" w:rsidR="0080504C" w:rsidRPr="0018461F" w:rsidRDefault="00C4345E">
      <w:pPr>
        <w:spacing w:line="539" w:lineRule="exact"/>
        <w:ind w:firstLineChars="0" w:firstLine="0"/>
        <w:rPr>
          <w:rFonts w:ascii="微软雅黑" w:eastAsia="微软雅黑" w:hAnsi="微软雅黑" w:cs="微软雅黑"/>
        </w:rPr>
      </w:pPr>
      <w:r w:rsidRPr="0018461F">
        <w:rPr>
          <w:rFonts w:ascii="微软雅黑" w:eastAsia="微软雅黑" w:hAnsi="微软雅黑" w:cs="微软雅黑" w:hint="eastAsia"/>
        </w:rPr>
        <w:t>1.法人营业执照（副本）或事业单位法人证书（副本）或个体工商户营业执照或有效的自然人身份证明或社会团体法人登记证书复印件；</w:t>
      </w:r>
    </w:p>
    <w:p w14:paraId="5B3252A8" w14:textId="77777777" w:rsidR="0080504C" w:rsidRPr="0018461F" w:rsidRDefault="00C4345E">
      <w:pPr>
        <w:spacing w:line="539" w:lineRule="exact"/>
        <w:ind w:firstLineChars="0" w:firstLine="0"/>
        <w:rPr>
          <w:rFonts w:ascii="微软雅黑" w:eastAsia="微软雅黑" w:hAnsi="微软雅黑" w:cs="微软雅黑"/>
        </w:rPr>
      </w:pPr>
      <w:r w:rsidRPr="0018461F">
        <w:rPr>
          <w:rFonts w:ascii="微软雅黑" w:eastAsia="微软雅黑" w:hAnsi="微软雅黑" w:cs="微软雅黑" w:hint="eastAsia"/>
        </w:rPr>
        <w:t>2.法定代表人身份证明书（格式）；</w:t>
      </w:r>
    </w:p>
    <w:p w14:paraId="3499EA32" w14:textId="77777777" w:rsidR="0080504C" w:rsidRPr="0018461F" w:rsidRDefault="00C4345E">
      <w:pPr>
        <w:spacing w:line="539" w:lineRule="exact"/>
        <w:ind w:firstLineChars="0" w:firstLine="0"/>
        <w:rPr>
          <w:rFonts w:ascii="微软雅黑" w:eastAsia="微软雅黑" w:hAnsi="微软雅黑" w:cs="微软雅黑"/>
        </w:rPr>
      </w:pPr>
      <w:r w:rsidRPr="0018461F">
        <w:rPr>
          <w:rFonts w:ascii="微软雅黑" w:eastAsia="微软雅黑" w:hAnsi="微软雅黑" w:cs="微软雅黑" w:hint="eastAsia"/>
        </w:rPr>
        <w:t>3.法定代表人授权委托书（格式）；</w:t>
      </w:r>
    </w:p>
    <w:p w14:paraId="0FBA60FA" w14:textId="77777777" w:rsidR="0080504C" w:rsidRPr="0018461F" w:rsidRDefault="00C4345E">
      <w:pPr>
        <w:spacing w:line="539" w:lineRule="exact"/>
        <w:ind w:firstLineChars="0" w:firstLine="0"/>
        <w:rPr>
          <w:rFonts w:ascii="微软雅黑" w:eastAsia="微软雅黑" w:hAnsi="微软雅黑" w:cs="微软雅黑"/>
        </w:rPr>
      </w:pPr>
      <w:r w:rsidRPr="0018461F">
        <w:rPr>
          <w:rFonts w:ascii="微软雅黑" w:eastAsia="微软雅黑" w:hAnsi="微软雅黑" w:cs="微软雅黑" w:hint="eastAsia"/>
        </w:rPr>
        <w:t>4.基本资格条件承诺函（格式）；</w:t>
      </w:r>
    </w:p>
    <w:p w14:paraId="7C26FE01" w14:textId="77777777" w:rsidR="0080504C" w:rsidRPr="0018461F" w:rsidRDefault="00C4345E">
      <w:pPr>
        <w:spacing w:line="539" w:lineRule="exact"/>
        <w:ind w:firstLineChars="0" w:firstLine="0"/>
        <w:rPr>
          <w:rFonts w:ascii="微软雅黑" w:eastAsia="微软雅黑" w:hAnsi="微软雅黑" w:cs="微软雅黑"/>
        </w:rPr>
      </w:pPr>
      <w:r w:rsidRPr="0018461F">
        <w:rPr>
          <w:rFonts w:ascii="微软雅黑" w:eastAsia="微软雅黑" w:hAnsi="微软雅黑" w:cs="微软雅黑" w:hint="eastAsia"/>
        </w:rPr>
        <w:t>5.承诺书（格式自拟）；</w:t>
      </w:r>
    </w:p>
    <w:p w14:paraId="7EEB6C7D" w14:textId="409BBC55" w:rsidR="0080504C" w:rsidRPr="0018461F" w:rsidRDefault="00C4345E">
      <w:pPr>
        <w:spacing w:line="539" w:lineRule="exact"/>
        <w:ind w:firstLineChars="0" w:firstLine="0"/>
        <w:rPr>
          <w:rFonts w:ascii="微软雅黑" w:eastAsia="微软雅黑" w:hAnsi="微软雅黑" w:cs="微软雅黑"/>
        </w:rPr>
      </w:pPr>
      <w:r w:rsidRPr="0018461F">
        <w:rPr>
          <w:rFonts w:ascii="微软雅黑" w:eastAsia="微软雅黑" w:hAnsi="微软雅黑" w:cs="微软雅黑" w:hint="eastAsia"/>
        </w:rPr>
        <w:t>6.诚信声明。</w:t>
      </w:r>
    </w:p>
    <w:p w14:paraId="28ADE8A1" w14:textId="77777777" w:rsidR="0080504C" w:rsidRPr="0018461F" w:rsidRDefault="0080504C">
      <w:pPr>
        <w:pStyle w:val="a6"/>
        <w:spacing w:line="539" w:lineRule="exact"/>
        <w:ind w:firstLineChars="0" w:firstLine="0"/>
        <w:rPr>
          <w:rFonts w:ascii="微软雅黑" w:eastAsia="微软雅黑" w:hAnsi="微软雅黑" w:cs="微软雅黑"/>
          <w:szCs w:val="28"/>
        </w:rPr>
      </w:pPr>
    </w:p>
    <w:p w14:paraId="32C22DA6" w14:textId="77777777" w:rsidR="0080504C" w:rsidRPr="0018461F" w:rsidRDefault="0080504C">
      <w:pPr>
        <w:pStyle w:val="a7"/>
        <w:ind w:firstLine="280"/>
        <w:rPr>
          <w:rFonts w:ascii="微软雅黑" w:eastAsia="微软雅黑" w:hAnsi="微软雅黑" w:cs="微软雅黑"/>
        </w:rPr>
      </w:pPr>
    </w:p>
    <w:p w14:paraId="4A0AADC9" w14:textId="77777777" w:rsidR="0080504C" w:rsidRPr="0018461F" w:rsidRDefault="0080504C">
      <w:pPr>
        <w:pStyle w:val="a7"/>
        <w:ind w:firstLine="280"/>
        <w:rPr>
          <w:rFonts w:ascii="微软雅黑" w:eastAsia="微软雅黑" w:hAnsi="微软雅黑" w:cs="微软雅黑"/>
        </w:rPr>
      </w:pPr>
    </w:p>
    <w:bookmarkEnd w:id="173"/>
    <w:bookmarkEnd w:id="174"/>
    <w:bookmarkEnd w:id="175"/>
    <w:bookmarkEnd w:id="176"/>
    <w:p w14:paraId="5E5E05E1" w14:textId="77777777" w:rsidR="0080504C" w:rsidRPr="0018461F" w:rsidRDefault="00C4345E">
      <w:pPr>
        <w:widowControl/>
        <w:ind w:firstLineChars="0" w:firstLine="0"/>
        <w:jc w:val="left"/>
        <w:rPr>
          <w:rFonts w:ascii="微软雅黑" w:eastAsia="微软雅黑" w:hAnsi="微软雅黑" w:cs="微软雅黑"/>
          <w:b/>
          <w:bCs/>
          <w:szCs w:val="28"/>
        </w:rPr>
      </w:pPr>
      <w:r w:rsidRPr="0018461F">
        <w:rPr>
          <w:rFonts w:ascii="微软雅黑" w:eastAsia="微软雅黑" w:hAnsi="微软雅黑" w:cs="微软雅黑" w:hint="eastAsia"/>
          <w:b/>
          <w:bCs/>
          <w:szCs w:val="28"/>
        </w:rPr>
        <w:lastRenderedPageBreak/>
        <w:t>一、经济文件</w:t>
      </w:r>
    </w:p>
    <w:p w14:paraId="58147B01" w14:textId="77777777" w:rsidR="0080504C" w:rsidRPr="0018461F" w:rsidRDefault="00C4345E">
      <w:pPr>
        <w:widowControl/>
        <w:ind w:firstLineChars="0" w:firstLine="0"/>
        <w:jc w:val="left"/>
        <w:rPr>
          <w:rFonts w:ascii="微软雅黑" w:eastAsia="微软雅黑" w:hAnsi="微软雅黑" w:cs="微软雅黑"/>
          <w:szCs w:val="28"/>
        </w:rPr>
      </w:pPr>
      <w:r w:rsidRPr="0018461F">
        <w:rPr>
          <w:rFonts w:ascii="微软雅黑" w:eastAsia="微软雅黑" w:hAnsi="微软雅黑" w:cs="微软雅黑" w:hint="eastAsia"/>
          <w:szCs w:val="28"/>
        </w:rPr>
        <w:t>1.比选一览表</w:t>
      </w:r>
    </w:p>
    <w:p w14:paraId="24BFAF47" w14:textId="77777777" w:rsidR="0080504C" w:rsidRPr="0018461F" w:rsidRDefault="00C4345E">
      <w:pPr>
        <w:snapToGrid w:val="0"/>
        <w:spacing w:line="500" w:lineRule="exact"/>
        <w:ind w:firstLine="640"/>
        <w:jc w:val="center"/>
        <w:rPr>
          <w:rFonts w:ascii="微软雅黑" w:eastAsia="微软雅黑" w:hAnsi="微软雅黑" w:cs="微软雅黑"/>
          <w:sz w:val="32"/>
          <w:szCs w:val="28"/>
        </w:rPr>
      </w:pPr>
      <w:bookmarkStart w:id="177" w:name="_Toc10164"/>
      <w:r w:rsidRPr="0018461F">
        <w:rPr>
          <w:rFonts w:ascii="微软雅黑" w:eastAsia="微软雅黑" w:hAnsi="微软雅黑" w:cs="微软雅黑" w:hint="eastAsia"/>
          <w:sz w:val="32"/>
          <w:szCs w:val="28"/>
        </w:rPr>
        <w:t>比选一览表</w:t>
      </w:r>
    </w:p>
    <w:p w14:paraId="68B40F6E" w14:textId="77777777" w:rsidR="0080504C" w:rsidRPr="0018461F" w:rsidRDefault="00C4345E">
      <w:pPr>
        <w:spacing w:line="500" w:lineRule="exact"/>
        <w:ind w:firstLineChars="100" w:firstLine="280"/>
        <w:rPr>
          <w:rFonts w:ascii="微软雅黑" w:eastAsia="微软雅黑" w:hAnsi="微软雅黑" w:cs="微软雅黑"/>
          <w:szCs w:val="28"/>
        </w:rPr>
      </w:pPr>
      <w:r w:rsidRPr="0018461F">
        <w:rPr>
          <w:rFonts w:ascii="微软雅黑" w:eastAsia="微软雅黑" w:hAnsi="微软雅黑" w:cs="微软雅黑" w:hint="eastAsia"/>
          <w:szCs w:val="28"/>
        </w:rPr>
        <w:t xml:space="preserve">比选项目名称：                                                 </w:t>
      </w:r>
    </w:p>
    <w:tbl>
      <w:tblPr>
        <w:tblW w:w="9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4"/>
        <w:gridCol w:w="3617"/>
        <w:gridCol w:w="4531"/>
      </w:tblGrid>
      <w:tr w:rsidR="0080504C" w:rsidRPr="0018461F" w14:paraId="27711B86" w14:textId="77777777">
        <w:trPr>
          <w:cantSplit/>
          <w:trHeight w:val="658"/>
          <w:jc w:val="center"/>
        </w:trPr>
        <w:tc>
          <w:tcPr>
            <w:tcW w:w="1484" w:type="dxa"/>
            <w:tcBorders>
              <w:top w:val="single" w:sz="4" w:space="0" w:color="auto"/>
              <w:left w:val="single" w:sz="4" w:space="0" w:color="auto"/>
              <w:bottom w:val="single" w:sz="4" w:space="0" w:color="auto"/>
              <w:right w:val="single" w:sz="4" w:space="0" w:color="auto"/>
            </w:tcBorders>
            <w:vAlign w:val="center"/>
          </w:tcPr>
          <w:p w14:paraId="5EC0EA97" w14:textId="77777777" w:rsidR="0080504C" w:rsidRPr="0018461F" w:rsidRDefault="00C4345E">
            <w:pPr>
              <w:spacing w:line="400" w:lineRule="exact"/>
              <w:ind w:firstLineChars="0" w:firstLine="0"/>
              <w:rPr>
                <w:rFonts w:ascii="微软雅黑" w:eastAsia="微软雅黑" w:hAnsi="微软雅黑" w:cs="微软雅黑"/>
                <w:sz w:val="22"/>
                <w:szCs w:val="22"/>
              </w:rPr>
            </w:pPr>
            <w:r w:rsidRPr="0018461F">
              <w:rPr>
                <w:rFonts w:ascii="微软雅黑" w:eastAsia="微软雅黑" w:hAnsi="微软雅黑" w:cs="微软雅黑" w:hint="eastAsia"/>
                <w:sz w:val="22"/>
                <w:szCs w:val="22"/>
              </w:rPr>
              <w:t>参选人名称</w:t>
            </w:r>
          </w:p>
        </w:tc>
        <w:tc>
          <w:tcPr>
            <w:tcW w:w="8148" w:type="dxa"/>
            <w:gridSpan w:val="2"/>
            <w:tcBorders>
              <w:top w:val="single" w:sz="4" w:space="0" w:color="auto"/>
              <w:left w:val="nil"/>
              <w:bottom w:val="single" w:sz="4" w:space="0" w:color="auto"/>
              <w:right w:val="single" w:sz="4" w:space="0" w:color="auto"/>
            </w:tcBorders>
            <w:vAlign w:val="center"/>
          </w:tcPr>
          <w:p w14:paraId="29F497D2" w14:textId="77777777" w:rsidR="0080504C" w:rsidRPr="0018461F" w:rsidRDefault="0080504C">
            <w:pPr>
              <w:spacing w:line="500" w:lineRule="exact"/>
              <w:ind w:firstLine="440"/>
              <w:jc w:val="center"/>
              <w:rPr>
                <w:rFonts w:ascii="微软雅黑" w:eastAsia="微软雅黑" w:hAnsi="微软雅黑" w:cs="微软雅黑"/>
                <w:sz w:val="22"/>
                <w:szCs w:val="22"/>
              </w:rPr>
            </w:pPr>
          </w:p>
        </w:tc>
      </w:tr>
      <w:tr w:rsidR="0080504C" w:rsidRPr="0018461F" w14:paraId="13DCBA01" w14:textId="77777777">
        <w:trPr>
          <w:cantSplit/>
          <w:trHeight w:val="709"/>
          <w:jc w:val="center"/>
        </w:trPr>
        <w:tc>
          <w:tcPr>
            <w:tcW w:w="1484" w:type="dxa"/>
            <w:tcBorders>
              <w:top w:val="single" w:sz="4" w:space="0" w:color="auto"/>
              <w:left w:val="single" w:sz="4" w:space="0" w:color="auto"/>
              <w:right w:val="single" w:sz="4" w:space="0" w:color="auto"/>
            </w:tcBorders>
            <w:vAlign w:val="center"/>
          </w:tcPr>
          <w:p w14:paraId="39399B0D" w14:textId="77777777" w:rsidR="0080504C" w:rsidRPr="0018461F" w:rsidRDefault="00C4345E">
            <w:pPr>
              <w:spacing w:line="400" w:lineRule="exact"/>
              <w:ind w:firstLineChars="0" w:firstLine="0"/>
              <w:jc w:val="center"/>
              <w:rPr>
                <w:rFonts w:ascii="微软雅黑" w:eastAsia="微软雅黑" w:hAnsi="微软雅黑" w:cs="微软雅黑"/>
                <w:sz w:val="22"/>
                <w:szCs w:val="22"/>
              </w:rPr>
            </w:pPr>
            <w:r w:rsidRPr="0018461F">
              <w:rPr>
                <w:rFonts w:ascii="微软雅黑" w:eastAsia="微软雅黑" w:hAnsi="微软雅黑" w:cs="微软雅黑" w:hint="eastAsia"/>
                <w:sz w:val="22"/>
                <w:szCs w:val="22"/>
              </w:rPr>
              <w:t>序号</w:t>
            </w:r>
          </w:p>
        </w:tc>
        <w:tc>
          <w:tcPr>
            <w:tcW w:w="3617" w:type="dxa"/>
            <w:tcBorders>
              <w:top w:val="single" w:sz="4" w:space="0" w:color="auto"/>
              <w:left w:val="single" w:sz="4" w:space="0" w:color="auto"/>
              <w:right w:val="single" w:sz="4" w:space="0" w:color="auto"/>
            </w:tcBorders>
            <w:vAlign w:val="center"/>
          </w:tcPr>
          <w:p w14:paraId="71FE247A" w14:textId="77777777" w:rsidR="0080504C" w:rsidRPr="0018461F" w:rsidRDefault="00C4345E">
            <w:pPr>
              <w:spacing w:line="400" w:lineRule="exact"/>
              <w:ind w:firstLineChars="0" w:firstLine="0"/>
              <w:jc w:val="center"/>
              <w:rPr>
                <w:rFonts w:ascii="微软雅黑" w:eastAsia="微软雅黑" w:hAnsi="微软雅黑" w:cs="微软雅黑"/>
                <w:sz w:val="22"/>
                <w:szCs w:val="22"/>
              </w:rPr>
            </w:pPr>
            <w:r w:rsidRPr="0018461F">
              <w:rPr>
                <w:rFonts w:ascii="微软雅黑" w:eastAsia="微软雅黑" w:hAnsi="微软雅黑" w:cs="微软雅黑" w:hint="eastAsia"/>
                <w:sz w:val="22"/>
                <w:szCs w:val="22"/>
              </w:rPr>
              <w:t>项目名称</w:t>
            </w:r>
          </w:p>
        </w:tc>
        <w:tc>
          <w:tcPr>
            <w:tcW w:w="4531" w:type="dxa"/>
            <w:tcBorders>
              <w:top w:val="single" w:sz="4" w:space="0" w:color="auto"/>
              <w:left w:val="single" w:sz="4" w:space="0" w:color="auto"/>
              <w:right w:val="single" w:sz="4" w:space="0" w:color="auto"/>
            </w:tcBorders>
            <w:vAlign w:val="center"/>
          </w:tcPr>
          <w:p w14:paraId="3DCA4598" w14:textId="77777777" w:rsidR="0080504C" w:rsidRPr="0018461F" w:rsidRDefault="00C4345E">
            <w:pPr>
              <w:spacing w:line="400" w:lineRule="exact"/>
              <w:ind w:firstLineChars="0" w:firstLine="0"/>
              <w:jc w:val="center"/>
              <w:rPr>
                <w:rFonts w:ascii="微软雅黑" w:eastAsia="微软雅黑" w:hAnsi="微软雅黑" w:cs="微软雅黑"/>
                <w:sz w:val="22"/>
                <w:szCs w:val="22"/>
              </w:rPr>
            </w:pPr>
            <w:r w:rsidRPr="0018461F">
              <w:rPr>
                <w:rFonts w:ascii="微软雅黑" w:eastAsia="微软雅黑" w:hAnsi="微软雅黑" w:cs="微软雅黑" w:hint="eastAsia"/>
                <w:sz w:val="22"/>
                <w:szCs w:val="22"/>
              </w:rPr>
              <w:t>服务期</w:t>
            </w:r>
          </w:p>
        </w:tc>
      </w:tr>
      <w:tr w:rsidR="0080504C" w:rsidRPr="0018461F" w14:paraId="131EE30F" w14:textId="77777777">
        <w:trPr>
          <w:cantSplit/>
          <w:trHeight w:val="705"/>
          <w:jc w:val="center"/>
        </w:trPr>
        <w:tc>
          <w:tcPr>
            <w:tcW w:w="1484" w:type="dxa"/>
            <w:tcBorders>
              <w:top w:val="single" w:sz="4" w:space="0" w:color="auto"/>
              <w:left w:val="single" w:sz="4" w:space="0" w:color="auto"/>
              <w:right w:val="single" w:sz="4" w:space="0" w:color="auto"/>
            </w:tcBorders>
            <w:vAlign w:val="center"/>
          </w:tcPr>
          <w:p w14:paraId="15D86D6A" w14:textId="77777777" w:rsidR="0080504C" w:rsidRPr="0018461F" w:rsidRDefault="0080504C">
            <w:pPr>
              <w:spacing w:line="400" w:lineRule="exact"/>
              <w:ind w:firstLineChars="0" w:firstLine="0"/>
              <w:jc w:val="center"/>
              <w:rPr>
                <w:rFonts w:ascii="微软雅黑" w:eastAsia="微软雅黑" w:hAnsi="微软雅黑" w:cs="微软雅黑"/>
                <w:sz w:val="22"/>
                <w:szCs w:val="22"/>
              </w:rPr>
            </w:pPr>
          </w:p>
        </w:tc>
        <w:tc>
          <w:tcPr>
            <w:tcW w:w="3617" w:type="dxa"/>
            <w:tcBorders>
              <w:top w:val="single" w:sz="4" w:space="0" w:color="auto"/>
              <w:left w:val="single" w:sz="4" w:space="0" w:color="auto"/>
              <w:right w:val="single" w:sz="4" w:space="0" w:color="auto"/>
            </w:tcBorders>
            <w:vAlign w:val="center"/>
          </w:tcPr>
          <w:p w14:paraId="2AEA4610" w14:textId="77777777" w:rsidR="0080504C" w:rsidRPr="0018461F" w:rsidRDefault="0080504C">
            <w:pPr>
              <w:spacing w:line="400" w:lineRule="exact"/>
              <w:ind w:firstLineChars="0" w:firstLine="0"/>
              <w:jc w:val="center"/>
              <w:rPr>
                <w:rFonts w:ascii="微软雅黑" w:eastAsia="微软雅黑" w:hAnsi="微软雅黑" w:cs="微软雅黑"/>
                <w:sz w:val="22"/>
                <w:szCs w:val="22"/>
              </w:rPr>
            </w:pPr>
          </w:p>
        </w:tc>
        <w:tc>
          <w:tcPr>
            <w:tcW w:w="4531" w:type="dxa"/>
            <w:tcBorders>
              <w:top w:val="single" w:sz="4" w:space="0" w:color="auto"/>
              <w:left w:val="single" w:sz="4" w:space="0" w:color="auto"/>
              <w:right w:val="single" w:sz="4" w:space="0" w:color="auto"/>
            </w:tcBorders>
            <w:vAlign w:val="center"/>
          </w:tcPr>
          <w:p w14:paraId="788EA362" w14:textId="77777777" w:rsidR="0080504C" w:rsidRPr="0018461F" w:rsidRDefault="0080504C">
            <w:pPr>
              <w:spacing w:line="400" w:lineRule="exact"/>
              <w:ind w:firstLineChars="0" w:firstLine="0"/>
              <w:jc w:val="center"/>
              <w:rPr>
                <w:rFonts w:ascii="微软雅黑" w:eastAsia="微软雅黑" w:hAnsi="微软雅黑" w:cs="微软雅黑"/>
                <w:sz w:val="22"/>
                <w:szCs w:val="22"/>
              </w:rPr>
            </w:pPr>
          </w:p>
        </w:tc>
      </w:tr>
      <w:tr w:rsidR="0080504C" w:rsidRPr="0018461F" w14:paraId="59720BF4" w14:textId="77777777">
        <w:trPr>
          <w:cantSplit/>
          <w:trHeight w:val="500"/>
          <w:jc w:val="center"/>
        </w:trPr>
        <w:tc>
          <w:tcPr>
            <w:tcW w:w="9632" w:type="dxa"/>
            <w:gridSpan w:val="3"/>
            <w:tcBorders>
              <w:top w:val="single" w:sz="4" w:space="0" w:color="auto"/>
              <w:left w:val="single" w:sz="4" w:space="0" w:color="auto"/>
              <w:right w:val="single" w:sz="4" w:space="0" w:color="auto"/>
            </w:tcBorders>
            <w:vAlign w:val="center"/>
          </w:tcPr>
          <w:p w14:paraId="22F9850D" w14:textId="77777777" w:rsidR="0080504C" w:rsidRPr="0018461F" w:rsidRDefault="00C4345E">
            <w:pPr>
              <w:pStyle w:val="aa"/>
              <w:spacing w:line="500" w:lineRule="exact"/>
              <w:ind w:leftChars="0" w:left="0" w:firstLineChars="0" w:firstLine="0"/>
              <w:jc w:val="center"/>
              <w:rPr>
                <w:rFonts w:ascii="微软雅黑" w:eastAsia="微软雅黑" w:hAnsi="微软雅黑" w:cs="微软雅黑"/>
                <w:b/>
                <w:sz w:val="22"/>
                <w:szCs w:val="22"/>
              </w:rPr>
            </w:pPr>
            <w:r w:rsidRPr="0018461F">
              <w:rPr>
                <w:rFonts w:ascii="微软雅黑" w:eastAsia="微软雅黑" w:hAnsi="微软雅黑" w:cs="微软雅黑" w:hint="eastAsia"/>
                <w:b/>
                <w:sz w:val="22"/>
                <w:szCs w:val="22"/>
              </w:rPr>
              <w:t>比选报价</w:t>
            </w:r>
          </w:p>
        </w:tc>
      </w:tr>
      <w:tr w:rsidR="0080504C" w:rsidRPr="0018461F" w14:paraId="5322AFC3" w14:textId="77777777">
        <w:trPr>
          <w:cantSplit/>
          <w:trHeight w:val="892"/>
          <w:jc w:val="center"/>
        </w:trPr>
        <w:tc>
          <w:tcPr>
            <w:tcW w:w="1484" w:type="dxa"/>
            <w:vMerge w:val="restart"/>
            <w:tcBorders>
              <w:left w:val="single" w:sz="4" w:space="0" w:color="auto"/>
              <w:right w:val="single" w:sz="4" w:space="0" w:color="auto"/>
            </w:tcBorders>
            <w:vAlign w:val="center"/>
          </w:tcPr>
          <w:p w14:paraId="07416D61" w14:textId="77777777" w:rsidR="0080504C" w:rsidRPr="0018461F" w:rsidRDefault="00C4345E">
            <w:pPr>
              <w:pStyle w:val="aa"/>
              <w:spacing w:line="500" w:lineRule="exact"/>
              <w:ind w:leftChars="0" w:left="0" w:firstLineChars="0" w:firstLine="0"/>
              <w:jc w:val="center"/>
              <w:rPr>
                <w:rFonts w:ascii="微软雅黑" w:eastAsia="微软雅黑" w:hAnsi="微软雅黑" w:cs="微软雅黑"/>
                <w:b/>
                <w:sz w:val="22"/>
                <w:szCs w:val="22"/>
              </w:rPr>
            </w:pPr>
            <w:r w:rsidRPr="0018461F">
              <w:rPr>
                <w:rFonts w:ascii="微软雅黑" w:eastAsia="微软雅黑" w:hAnsi="微软雅黑" w:cs="微软雅黑" w:hint="eastAsia"/>
                <w:b/>
                <w:sz w:val="22"/>
                <w:szCs w:val="22"/>
              </w:rPr>
              <w:t>比选报价</w:t>
            </w:r>
          </w:p>
        </w:tc>
        <w:tc>
          <w:tcPr>
            <w:tcW w:w="8148" w:type="dxa"/>
            <w:gridSpan w:val="2"/>
            <w:tcBorders>
              <w:top w:val="single" w:sz="4" w:space="0" w:color="auto"/>
              <w:left w:val="single" w:sz="4" w:space="0" w:color="auto"/>
              <w:bottom w:val="single" w:sz="4" w:space="0" w:color="auto"/>
              <w:right w:val="single" w:sz="4" w:space="0" w:color="auto"/>
            </w:tcBorders>
            <w:vAlign w:val="center"/>
          </w:tcPr>
          <w:p w14:paraId="740DDEA1" w14:textId="77777777" w:rsidR="0080504C" w:rsidRPr="0018461F" w:rsidRDefault="00C4345E">
            <w:pPr>
              <w:widowControl/>
              <w:spacing w:line="400" w:lineRule="exact"/>
              <w:ind w:firstLineChars="0" w:firstLine="0"/>
              <w:jc w:val="left"/>
              <w:rPr>
                <w:rFonts w:ascii="微软雅黑" w:eastAsia="微软雅黑" w:hAnsi="微软雅黑" w:cs="微软雅黑"/>
                <w:sz w:val="22"/>
                <w:szCs w:val="22"/>
              </w:rPr>
            </w:pPr>
            <w:r w:rsidRPr="0018461F">
              <w:rPr>
                <w:rFonts w:ascii="微软雅黑" w:eastAsia="微软雅黑" w:hAnsi="微软雅黑" w:cs="微软雅黑" w:hint="eastAsia"/>
                <w:b/>
                <w:sz w:val="22"/>
                <w:szCs w:val="22"/>
              </w:rPr>
              <w:t>小写（元）：</w:t>
            </w:r>
          </w:p>
        </w:tc>
      </w:tr>
      <w:tr w:rsidR="0080504C" w:rsidRPr="0018461F" w14:paraId="2E06F0E7" w14:textId="77777777">
        <w:trPr>
          <w:cantSplit/>
          <w:trHeight w:val="684"/>
          <w:jc w:val="center"/>
        </w:trPr>
        <w:tc>
          <w:tcPr>
            <w:tcW w:w="1484" w:type="dxa"/>
            <w:vMerge/>
            <w:tcBorders>
              <w:left w:val="single" w:sz="4" w:space="0" w:color="auto"/>
              <w:bottom w:val="single" w:sz="4" w:space="0" w:color="auto"/>
              <w:right w:val="single" w:sz="4" w:space="0" w:color="auto"/>
            </w:tcBorders>
            <w:vAlign w:val="center"/>
          </w:tcPr>
          <w:p w14:paraId="74BDAD9E" w14:textId="77777777" w:rsidR="0080504C" w:rsidRPr="0018461F" w:rsidRDefault="0080504C">
            <w:pPr>
              <w:pStyle w:val="aa"/>
              <w:spacing w:line="500" w:lineRule="exact"/>
              <w:ind w:leftChars="0" w:left="0" w:firstLineChars="0" w:firstLine="0"/>
              <w:jc w:val="left"/>
              <w:rPr>
                <w:rFonts w:ascii="微软雅黑" w:eastAsia="微软雅黑" w:hAnsi="微软雅黑" w:cs="微软雅黑"/>
                <w:b/>
                <w:sz w:val="22"/>
                <w:szCs w:val="22"/>
              </w:rPr>
            </w:pPr>
          </w:p>
        </w:tc>
        <w:tc>
          <w:tcPr>
            <w:tcW w:w="8148" w:type="dxa"/>
            <w:gridSpan w:val="2"/>
            <w:tcBorders>
              <w:top w:val="single" w:sz="4" w:space="0" w:color="auto"/>
              <w:left w:val="single" w:sz="4" w:space="0" w:color="auto"/>
              <w:bottom w:val="single" w:sz="4" w:space="0" w:color="auto"/>
              <w:right w:val="single" w:sz="4" w:space="0" w:color="auto"/>
            </w:tcBorders>
            <w:vAlign w:val="center"/>
          </w:tcPr>
          <w:p w14:paraId="2BBA882D" w14:textId="77777777" w:rsidR="0080504C" w:rsidRPr="0018461F" w:rsidRDefault="00C4345E">
            <w:pPr>
              <w:widowControl/>
              <w:spacing w:line="400" w:lineRule="exact"/>
              <w:ind w:firstLineChars="0" w:firstLine="0"/>
              <w:jc w:val="left"/>
              <w:rPr>
                <w:rFonts w:ascii="微软雅黑" w:eastAsia="微软雅黑" w:hAnsi="微软雅黑" w:cs="微软雅黑"/>
                <w:sz w:val="22"/>
                <w:szCs w:val="22"/>
              </w:rPr>
            </w:pPr>
            <w:r w:rsidRPr="0018461F">
              <w:rPr>
                <w:rFonts w:ascii="微软雅黑" w:eastAsia="微软雅黑" w:hAnsi="微软雅黑" w:cs="微软雅黑" w:hint="eastAsia"/>
                <w:b/>
                <w:sz w:val="22"/>
                <w:szCs w:val="22"/>
              </w:rPr>
              <w:t>大写（元）：</w:t>
            </w:r>
          </w:p>
        </w:tc>
      </w:tr>
      <w:tr w:rsidR="0080504C" w:rsidRPr="0018461F" w14:paraId="582AC0DD" w14:textId="77777777">
        <w:trPr>
          <w:cantSplit/>
          <w:trHeight w:val="843"/>
          <w:jc w:val="center"/>
        </w:trPr>
        <w:tc>
          <w:tcPr>
            <w:tcW w:w="9632" w:type="dxa"/>
            <w:gridSpan w:val="3"/>
            <w:tcBorders>
              <w:top w:val="single" w:sz="4" w:space="0" w:color="auto"/>
              <w:left w:val="single" w:sz="4" w:space="0" w:color="auto"/>
              <w:bottom w:val="single" w:sz="4" w:space="0" w:color="auto"/>
              <w:right w:val="single" w:sz="4" w:space="0" w:color="auto"/>
            </w:tcBorders>
            <w:vAlign w:val="center"/>
          </w:tcPr>
          <w:p w14:paraId="5B549D7E" w14:textId="77777777" w:rsidR="0080504C" w:rsidRPr="0018461F" w:rsidRDefault="00C4345E">
            <w:pPr>
              <w:spacing w:line="560" w:lineRule="exact"/>
              <w:ind w:firstLineChars="95" w:firstLine="209"/>
              <w:rPr>
                <w:rFonts w:ascii="微软雅黑" w:eastAsia="微软雅黑" w:hAnsi="微软雅黑" w:cs="微软雅黑"/>
                <w:sz w:val="22"/>
                <w:szCs w:val="22"/>
              </w:rPr>
            </w:pPr>
            <w:r w:rsidRPr="0018461F">
              <w:rPr>
                <w:rFonts w:ascii="微软雅黑" w:eastAsia="微软雅黑" w:hAnsi="微软雅黑" w:cs="微软雅黑" w:hint="eastAsia"/>
                <w:sz w:val="22"/>
                <w:szCs w:val="22"/>
              </w:rPr>
              <w:t>备注：</w:t>
            </w:r>
          </w:p>
        </w:tc>
      </w:tr>
    </w:tbl>
    <w:p w14:paraId="7B35D32C" w14:textId="77777777" w:rsidR="0080504C" w:rsidRPr="0018461F" w:rsidRDefault="0080504C">
      <w:pPr>
        <w:pStyle w:val="aa"/>
        <w:spacing w:line="500" w:lineRule="exact"/>
        <w:ind w:leftChars="0" w:left="0" w:firstLineChars="0" w:firstLine="0"/>
        <w:rPr>
          <w:rFonts w:ascii="微软雅黑" w:eastAsia="微软雅黑" w:hAnsi="微软雅黑" w:cs="微软雅黑"/>
          <w:szCs w:val="28"/>
        </w:rPr>
      </w:pPr>
    </w:p>
    <w:p w14:paraId="5AF3269C" w14:textId="77777777" w:rsidR="0080504C" w:rsidRPr="0018461F" w:rsidRDefault="00C4345E">
      <w:pPr>
        <w:spacing w:line="50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参选人：                      法定代表人或法定代表人授权代表：</w:t>
      </w:r>
    </w:p>
    <w:p w14:paraId="3D1D109B" w14:textId="77777777" w:rsidR="0080504C" w:rsidRPr="0018461F" w:rsidRDefault="00C4345E">
      <w:pPr>
        <w:spacing w:line="500" w:lineRule="exact"/>
        <w:ind w:firstLineChars="0" w:firstLine="0"/>
        <w:rPr>
          <w:rFonts w:ascii="微软雅黑" w:eastAsia="微软雅黑" w:hAnsi="微软雅黑" w:cs="微软雅黑"/>
          <w:szCs w:val="28"/>
        </w:rPr>
      </w:pPr>
      <w:r w:rsidRPr="0018461F">
        <w:rPr>
          <w:rFonts w:ascii="微软雅黑" w:eastAsia="微软雅黑" w:hAnsi="微软雅黑" w:cs="微软雅黑" w:hint="eastAsia"/>
          <w:szCs w:val="28"/>
        </w:rPr>
        <w:t>（参选人公章）                               （签字或盖章）</w:t>
      </w:r>
    </w:p>
    <w:p w14:paraId="1F12CD4C" w14:textId="77777777" w:rsidR="0080504C" w:rsidRPr="0018461F" w:rsidRDefault="00C4345E">
      <w:pPr>
        <w:spacing w:line="500" w:lineRule="exact"/>
        <w:ind w:firstLine="560"/>
        <w:rPr>
          <w:rFonts w:ascii="微软雅黑" w:eastAsia="微软雅黑" w:hAnsi="微软雅黑" w:cs="微软雅黑"/>
          <w:sz w:val="24"/>
        </w:rPr>
      </w:pPr>
      <w:r w:rsidRPr="0018461F">
        <w:rPr>
          <w:rFonts w:ascii="微软雅黑" w:eastAsia="微软雅黑" w:hAnsi="微软雅黑" w:cs="微软雅黑" w:hint="eastAsia"/>
          <w:szCs w:val="28"/>
        </w:rPr>
        <w:t xml:space="preserve">                                         年     月  </w:t>
      </w:r>
      <w:r w:rsidRPr="0018461F">
        <w:rPr>
          <w:rFonts w:ascii="微软雅黑" w:eastAsia="微软雅黑" w:hAnsi="微软雅黑" w:cs="微软雅黑" w:hint="eastAsia"/>
          <w:sz w:val="24"/>
        </w:rPr>
        <w:t xml:space="preserve">   </w:t>
      </w:r>
      <w:r w:rsidRPr="0018461F">
        <w:rPr>
          <w:rFonts w:ascii="微软雅黑" w:eastAsia="微软雅黑" w:hAnsi="微软雅黑" w:cs="微软雅黑" w:hint="eastAsia"/>
          <w:szCs w:val="28"/>
        </w:rPr>
        <w:t>日</w:t>
      </w:r>
    </w:p>
    <w:p w14:paraId="2F5A9EEC" w14:textId="77777777" w:rsidR="0080504C" w:rsidRPr="0018461F" w:rsidRDefault="00C4345E">
      <w:pPr>
        <w:spacing w:line="500" w:lineRule="exact"/>
        <w:ind w:firstLine="480"/>
        <w:rPr>
          <w:rFonts w:ascii="微软雅黑" w:eastAsia="微软雅黑" w:hAnsi="微软雅黑" w:cs="微软雅黑"/>
          <w:sz w:val="24"/>
        </w:rPr>
      </w:pPr>
      <w:r w:rsidRPr="0018461F">
        <w:rPr>
          <w:rFonts w:ascii="微软雅黑" w:eastAsia="微软雅黑" w:hAnsi="微软雅黑" w:cs="微软雅黑" w:hint="eastAsia"/>
          <w:sz w:val="24"/>
        </w:rPr>
        <w:t>说明：</w:t>
      </w:r>
    </w:p>
    <w:p w14:paraId="428F940F" w14:textId="77777777" w:rsidR="0080504C" w:rsidRPr="0018461F" w:rsidRDefault="00C4345E">
      <w:pPr>
        <w:spacing w:line="500" w:lineRule="exact"/>
        <w:ind w:firstLine="480"/>
        <w:rPr>
          <w:rFonts w:ascii="微软雅黑" w:eastAsia="微软雅黑" w:hAnsi="微软雅黑" w:cs="微软雅黑"/>
          <w:sz w:val="24"/>
        </w:rPr>
      </w:pPr>
      <w:r w:rsidRPr="0018461F">
        <w:rPr>
          <w:rFonts w:ascii="微软雅黑" w:eastAsia="微软雅黑" w:hAnsi="微软雅黑" w:cs="微软雅黑" w:hint="eastAsia"/>
          <w:sz w:val="24"/>
        </w:rPr>
        <w:t>1.报价一览表按格式填列；</w:t>
      </w:r>
    </w:p>
    <w:p w14:paraId="192FD280" w14:textId="77777777" w:rsidR="0080504C" w:rsidRPr="0018461F" w:rsidRDefault="00C4345E">
      <w:pPr>
        <w:spacing w:line="500" w:lineRule="exact"/>
        <w:ind w:firstLine="480"/>
        <w:rPr>
          <w:rFonts w:ascii="微软雅黑" w:eastAsia="微软雅黑" w:hAnsi="微软雅黑" w:cs="微软雅黑"/>
          <w:sz w:val="24"/>
        </w:rPr>
      </w:pPr>
      <w:r w:rsidRPr="0018461F">
        <w:rPr>
          <w:rFonts w:ascii="微软雅黑" w:eastAsia="微软雅黑" w:hAnsi="微软雅黑" w:cs="微软雅黑" w:hint="eastAsia"/>
          <w:sz w:val="24"/>
        </w:rPr>
        <w:t>2.报价一览表在比选现场上当众宣读，务必填写清楚，准确无误</w:t>
      </w:r>
      <w:bookmarkEnd w:id="177"/>
      <w:r w:rsidRPr="0018461F">
        <w:rPr>
          <w:rFonts w:ascii="微软雅黑" w:eastAsia="微软雅黑" w:hAnsi="微软雅黑" w:cs="微软雅黑" w:hint="eastAsia"/>
          <w:sz w:val="24"/>
        </w:rPr>
        <w:t>。</w:t>
      </w:r>
    </w:p>
    <w:p w14:paraId="5AAB442D" w14:textId="77777777" w:rsidR="0080504C" w:rsidRPr="0018461F" w:rsidRDefault="0080504C">
      <w:pPr>
        <w:pStyle w:val="a6"/>
        <w:ind w:firstLineChars="0" w:firstLine="0"/>
        <w:rPr>
          <w:rFonts w:ascii="微软雅黑" w:eastAsia="微软雅黑" w:hAnsi="微软雅黑" w:cs="微软雅黑"/>
        </w:rPr>
      </w:pPr>
    </w:p>
    <w:p w14:paraId="77635DB8" w14:textId="77777777" w:rsidR="0080504C" w:rsidRPr="0018461F" w:rsidRDefault="0080504C">
      <w:pPr>
        <w:pStyle w:val="a7"/>
        <w:ind w:firstLine="280"/>
        <w:rPr>
          <w:rFonts w:ascii="微软雅黑" w:eastAsia="微软雅黑" w:hAnsi="微软雅黑" w:cs="微软雅黑"/>
        </w:rPr>
      </w:pPr>
    </w:p>
    <w:p w14:paraId="3A0F40D9" w14:textId="77777777" w:rsidR="0080504C" w:rsidRPr="0018461F" w:rsidRDefault="0080504C">
      <w:pPr>
        <w:pStyle w:val="a7"/>
        <w:ind w:firstLine="280"/>
        <w:rPr>
          <w:rFonts w:ascii="微软雅黑" w:eastAsia="微软雅黑" w:hAnsi="微软雅黑" w:cs="微软雅黑"/>
        </w:rPr>
      </w:pPr>
    </w:p>
    <w:p w14:paraId="4FF9AEFA" w14:textId="77777777" w:rsidR="0080504C" w:rsidRPr="0018461F" w:rsidRDefault="00C4345E">
      <w:pPr>
        <w:widowControl/>
        <w:numPr>
          <w:ilvl w:val="255"/>
          <w:numId w:val="0"/>
        </w:numPr>
        <w:ind w:firstLineChars="200" w:firstLine="560"/>
        <w:rPr>
          <w:rFonts w:ascii="微软雅黑" w:eastAsia="微软雅黑" w:hAnsi="微软雅黑" w:cs="微软雅黑"/>
          <w:b/>
          <w:szCs w:val="28"/>
        </w:rPr>
      </w:pPr>
      <w:r w:rsidRPr="0018461F">
        <w:rPr>
          <w:rFonts w:ascii="微软雅黑" w:eastAsia="微软雅黑" w:hAnsi="微软雅黑" w:cs="微软雅黑" w:hint="eastAsia"/>
          <w:b/>
          <w:szCs w:val="28"/>
        </w:rPr>
        <w:lastRenderedPageBreak/>
        <w:t>二、服务文件</w:t>
      </w:r>
    </w:p>
    <w:p w14:paraId="38BA9379" w14:textId="77777777" w:rsidR="0080504C" w:rsidRPr="0018461F" w:rsidRDefault="0080504C">
      <w:pPr>
        <w:pStyle w:val="TOC1"/>
        <w:ind w:firstLineChars="0" w:firstLine="0"/>
        <w:rPr>
          <w:rFonts w:ascii="微软雅黑" w:eastAsia="微软雅黑" w:hAnsi="微软雅黑" w:cs="微软雅黑"/>
        </w:rPr>
      </w:pPr>
    </w:p>
    <w:p w14:paraId="68B85CF3" w14:textId="77777777" w:rsidR="0080504C" w:rsidRPr="0018461F" w:rsidRDefault="00C4345E">
      <w:pPr>
        <w:widowControl/>
        <w:numPr>
          <w:ilvl w:val="255"/>
          <w:numId w:val="0"/>
        </w:numPr>
        <w:snapToGrid w:val="0"/>
        <w:spacing w:line="500" w:lineRule="exact"/>
        <w:ind w:firstLine="560"/>
        <w:jc w:val="left"/>
        <w:rPr>
          <w:rFonts w:ascii="微软雅黑" w:eastAsia="微软雅黑" w:hAnsi="微软雅黑" w:cs="微软雅黑"/>
        </w:rPr>
      </w:pPr>
      <w:r w:rsidRPr="0018461F">
        <w:rPr>
          <w:rFonts w:ascii="微软雅黑" w:eastAsia="微软雅黑" w:hAnsi="微软雅黑" w:cs="微软雅黑" w:hint="eastAsia"/>
        </w:rPr>
        <w:t>1.服务要求应答承诺书</w:t>
      </w:r>
    </w:p>
    <w:p w14:paraId="03D2C7DF" w14:textId="77777777" w:rsidR="0080504C" w:rsidRPr="0018461F" w:rsidRDefault="0080504C">
      <w:pPr>
        <w:tabs>
          <w:tab w:val="left" w:pos="6300"/>
        </w:tabs>
        <w:snapToGrid w:val="0"/>
        <w:spacing w:line="500" w:lineRule="exact"/>
        <w:ind w:firstLineChars="0" w:firstLine="0"/>
        <w:rPr>
          <w:rFonts w:ascii="微软雅黑" w:eastAsia="微软雅黑" w:hAnsi="微软雅黑" w:cs="微软雅黑"/>
          <w:sz w:val="21"/>
          <w:szCs w:val="21"/>
        </w:rPr>
      </w:pPr>
    </w:p>
    <w:p w14:paraId="484A7793" w14:textId="77777777" w:rsidR="0080504C" w:rsidRPr="0018461F" w:rsidRDefault="00C4345E">
      <w:pPr>
        <w:tabs>
          <w:tab w:val="left" w:pos="6300"/>
        </w:tabs>
        <w:snapToGrid w:val="0"/>
        <w:spacing w:line="500" w:lineRule="exact"/>
        <w:ind w:firstLine="560"/>
        <w:jc w:val="center"/>
        <w:rPr>
          <w:rFonts w:ascii="微软雅黑" w:eastAsia="微软雅黑" w:hAnsi="微软雅黑" w:cs="微软雅黑"/>
          <w:szCs w:val="28"/>
        </w:rPr>
      </w:pPr>
      <w:r w:rsidRPr="0018461F">
        <w:rPr>
          <w:rFonts w:ascii="微软雅黑" w:eastAsia="微软雅黑" w:hAnsi="微软雅黑" w:cs="微软雅黑" w:hint="eastAsia"/>
          <w:szCs w:val="28"/>
        </w:rPr>
        <w:t>服务</w:t>
      </w:r>
      <w:r w:rsidRPr="0018461F">
        <w:rPr>
          <w:rStyle w:val="af5"/>
          <w:rFonts w:ascii="微软雅黑" w:eastAsia="微软雅黑" w:hAnsi="微软雅黑" w:cs="微软雅黑" w:hint="eastAsia"/>
          <w:color w:val="000000" w:themeColor="text1"/>
          <w:szCs w:val="28"/>
          <w:u w:val="none"/>
        </w:rPr>
        <w:t>/</w:t>
      </w:r>
      <w:r w:rsidRPr="0018461F">
        <w:rPr>
          <w:rFonts w:ascii="微软雅黑" w:eastAsia="微软雅黑" w:hAnsi="微软雅黑" w:cs="微软雅黑" w:hint="eastAsia"/>
          <w:szCs w:val="28"/>
        </w:rPr>
        <w:t>技术要求应答承诺书</w:t>
      </w:r>
    </w:p>
    <w:p w14:paraId="6BDA19C4" w14:textId="77777777" w:rsidR="0080504C" w:rsidRPr="0018461F" w:rsidRDefault="00C4345E">
      <w:pPr>
        <w:tabs>
          <w:tab w:val="left" w:pos="6300"/>
        </w:tabs>
        <w:snapToGrid w:val="0"/>
        <w:spacing w:line="50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比选项目名称：</w:t>
      </w:r>
    </w:p>
    <w:p w14:paraId="291B6C77" w14:textId="77777777" w:rsidR="0080504C" w:rsidRPr="0018461F" w:rsidRDefault="00C4345E">
      <w:pPr>
        <w:tabs>
          <w:tab w:val="left" w:pos="6300"/>
        </w:tabs>
        <w:snapToGrid w:val="0"/>
        <w:spacing w:line="50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致：</w:t>
      </w:r>
      <w:r w:rsidRPr="0018461F">
        <w:rPr>
          <w:rFonts w:ascii="微软雅黑" w:eastAsia="微软雅黑" w:hAnsi="微软雅黑" w:cs="微软雅黑" w:hint="eastAsia"/>
          <w:szCs w:val="28"/>
          <w:u w:val="single"/>
        </w:rPr>
        <w:t>（采购人名称）</w:t>
      </w:r>
    </w:p>
    <w:p w14:paraId="1C1CD93D" w14:textId="77777777" w:rsidR="0080504C" w:rsidRPr="0018461F" w:rsidRDefault="00C4345E">
      <w:pPr>
        <w:tabs>
          <w:tab w:val="left" w:pos="6300"/>
        </w:tabs>
        <w:snapToGrid w:val="0"/>
        <w:spacing w:line="50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u w:val="single"/>
        </w:rPr>
        <w:t>（参选人名称）</w:t>
      </w:r>
      <w:r w:rsidRPr="0018461F">
        <w:rPr>
          <w:rFonts w:ascii="微软雅黑" w:eastAsia="微软雅黑" w:hAnsi="微软雅黑" w:cs="微软雅黑" w:hint="eastAsia"/>
          <w:szCs w:val="28"/>
        </w:rPr>
        <w:t>郑重承诺：</w:t>
      </w:r>
    </w:p>
    <w:p w14:paraId="19C6C1FE" w14:textId="77777777" w:rsidR="0080504C" w:rsidRPr="0018461F" w:rsidRDefault="00C4345E">
      <w:pPr>
        <w:tabs>
          <w:tab w:val="left" w:pos="6300"/>
        </w:tabs>
        <w:snapToGrid w:val="0"/>
        <w:spacing w:line="50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1﹒我方承诺应答并完全满足竞争性比</w:t>
      </w:r>
      <w:proofErr w:type="gramStart"/>
      <w:r w:rsidRPr="0018461F">
        <w:rPr>
          <w:rFonts w:ascii="微软雅黑" w:eastAsia="微软雅黑" w:hAnsi="微软雅黑" w:cs="微软雅黑" w:hint="eastAsia"/>
          <w:szCs w:val="28"/>
        </w:rPr>
        <w:t>选文件</w:t>
      </w:r>
      <w:proofErr w:type="gramEnd"/>
      <w:r w:rsidRPr="0018461F">
        <w:rPr>
          <w:rFonts w:ascii="微软雅黑" w:eastAsia="微软雅黑" w:hAnsi="微软雅黑" w:cs="微软雅黑" w:hint="eastAsia"/>
          <w:szCs w:val="28"/>
        </w:rPr>
        <w:t>第二篇“项目服务需求”中所提出的全部技术服务条款要求，否则自愿被评定为无效参选。</w:t>
      </w:r>
    </w:p>
    <w:p w14:paraId="790CF607" w14:textId="77777777" w:rsidR="0080504C" w:rsidRPr="0018461F" w:rsidRDefault="00C4345E">
      <w:pPr>
        <w:tabs>
          <w:tab w:val="left" w:pos="6300"/>
        </w:tabs>
        <w:snapToGrid w:val="0"/>
        <w:spacing w:line="50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2﹒我方承诺，若我方中标，在项目实施过程中，我方未遵守和执行竞争性比</w:t>
      </w:r>
      <w:proofErr w:type="gramStart"/>
      <w:r w:rsidRPr="0018461F">
        <w:rPr>
          <w:rFonts w:ascii="微软雅黑" w:eastAsia="微软雅黑" w:hAnsi="微软雅黑" w:cs="微软雅黑" w:hint="eastAsia"/>
          <w:szCs w:val="28"/>
        </w:rPr>
        <w:t>选文件</w:t>
      </w:r>
      <w:proofErr w:type="gramEnd"/>
      <w:r w:rsidRPr="0018461F">
        <w:rPr>
          <w:rFonts w:ascii="微软雅黑" w:eastAsia="微软雅黑" w:hAnsi="微软雅黑" w:cs="微软雅黑" w:hint="eastAsia"/>
          <w:szCs w:val="28"/>
        </w:rPr>
        <w:t>第二篇“项目服务需求”和我方响应文件中承诺优于竞争性比</w:t>
      </w:r>
      <w:proofErr w:type="gramStart"/>
      <w:r w:rsidRPr="0018461F">
        <w:rPr>
          <w:rFonts w:ascii="微软雅黑" w:eastAsia="微软雅黑" w:hAnsi="微软雅黑" w:cs="微软雅黑" w:hint="eastAsia"/>
          <w:szCs w:val="28"/>
        </w:rPr>
        <w:t>选文件</w:t>
      </w:r>
      <w:proofErr w:type="gramEnd"/>
      <w:r w:rsidRPr="0018461F">
        <w:rPr>
          <w:rFonts w:ascii="微软雅黑" w:eastAsia="微软雅黑" w:hAnsi="微软雅黑" w:cs="微软雅黑" w:hint="eastAsia"/>
          <w:szCs w:val="28"/>
        </w:rPr>
        <w:t>要求的技术服务条款时，我方自愿随时被采购人终止并解除服务合同，由本公司自行承担一切相应的损失。</w:t>
      </w:r>
    </w:p>
    <w:p w14:paraId="014752B3" w14:textId="77777777" w:rsidR="0080504C" w:rsidRPr="0018461F" w:rsidRDefault="00C4345E">
      <w:pPr>
        <w:tabs>
          <w:tab w:val="left" w:pos="6300"/>
        </w:tabs>
        <w:snapToGrid w:val="0"/>
        <w:spacing w:line="50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3﹒我方承诺优于比选项目技术服务需求的内容如下：</w:t>
      </w:r>
    </w:p>
    <w:p w14:paraId="283C3CB9" w14:textId="77777777" w:rsidR="0080504C" w:rsidRPr="0018461F" w:rsidRDefault="00C4345E">
      <w:pPr>
        <w:tabs>
          <w:tab w:val="left" w:pos="6300"/>
        </w:tabs>
        <w:snapToGrid w:val="0"/>
        <w:spacing w:line="50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(1)</w:t>
      </w:r>
    </w:p>
    <w:p w14:paraId="29F258AE" w14:textId="77777777" w:rsidR="0080504C" w:rsidRPr="0018461F" w:rsidRDefault="00C4345E">
      <w:pPr>
        <w:tabs>
          <w:tab w:val="left" w:pos="6300"/>
        </w:tabs>
        <w:snapToGrid w:val="0"/>
        <w:spacing w:line="50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(2)</w:t>
      </w:r>
    </w:p>
    <w:p w14:paraId="5140D786" w14:textId="77777777" w:rsidR="0080504C" w:rsidRPr="0018461F" w:rsidRDefault="0080504C">
      <w:pPr>
        <w:tabs>
          <w:tab w:val="left" w:pos="6300"/>
        </w:tabs>
        <w:snapToGrid w:val="0"/>
        <w:spacing w:line="500" w:lineRule="exact"/>
        <w:ind w:firstLine="560"/>
        <w:rPr>
          <w:rFonts w:ascii="微软雅黑" w:eastAsia="微软雅黑" w:hAnsi="微软雅黑" w:cs="微软雅黑"/>
          <w:szCs w:val="28"/>
        </w:rPr>
      </w:pPr>
    </w:p>
    <w:p w14:paraId="3F991CBD" w14:textId="77777777" w:rsidR="0080504C" w:rsidRPr="0018461F" w:rsidRDefault="00C4345E">
      <w:pPr>
        <w:tabs>
          <w:tab w:val="left" w:pos="6300"/>
        </w:tabs>
        <w:snapToGrid w:val="0"/>
        <w:spacing w:line="50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（如果有，请参选人逐条对</w:t>
      </w:r>
      <w:proofErr w:type="gramStart"/>
      <w:r w:rsidRPr="0018461F">
        <w:rPr>
          <w:rFonts w:ascii="微软雅黑" w:eastAsia="微软雅黑" w:hAnsi="微软雅黑" w:cs="微软雅黑" w:hint="eastAsia"/>
          <w:szCs w:val="28"/>
        </w:rPr>
        <w:t>照列</w:t>
      </w:r>
      <w:proofErr w:type="gramEnd"/>
      <w:r w:rsidRPr="0018461F">
        <w:rPr>
          <w:rFonts w:ascii="微软雅黑" w:eastAsia="微软雅黑" w:hAnsi="微软雅黑" w:cs="微软雅黑" w:hint="eastAsia"/>
          <w:szCs w:val="28"/>
        </w:rPr>
        <w:t>示。）</w:t>
      </w:r>
    </w:p>
    <w:p w14:paraId="6FF053C7" w14:textId="77777777" w:rsidR="0080504C" w:rsidRPr="0018461F" w:rsidRDefault="0080504C">
      <w:pPr>
        <w:tabs>
          <w:tab w:val="left" w:pos="6300"/>
        </w:tabs>
        <w:snapToGrid w:val="0"/>
        <w:spacing w:line="500" w:lineRule="exact"/>
        <w:ind w:firstLineChars="0" w:firstLine="560"/>
        <w:rPr>
          <w:rFonts w:ascii="微软雅黑" w:eastAsia="微软雅黑" w:hAnsi="微软雅黑" w:cs="微软雅黑"/>
          <w:szCs w:val="28"/>
        </w:rPr>
      </w:pPr>
    </w:p>
    <w:p w14:paraId="71CAE051" w14:textId="77777777" w:rsidR="0080504C" w:rsidRPr="0018461F" w:rsidRDefault="00C4345E">
      <w:pPr>
        <w:tabs>
          <w:tab w:val="left" w:pos="6300"/>
        </w:tabs>
        <w:snapToGrid w:val="0"/>
        <w:spacing w:line="500" w:lineRule="exact"/>
        <w:ind w:firstLineChars="0" w:firstLine="560"/>
        <w:jc w:val="right"/>
        <w:rPr>
          <w:rFonts w:ascii="微软雅黑" w:eastAsia="微软雅黑" w:hAnsi="微软雅黑" w:cs="微软雅黑"/>
          <w:szCs w:val="28"/>
        </w:rPr>
      </w:pPr>
      <w:r w:rsidRPr="0018461F">
        <w:rPr>
          <w:rFonts w:ascii="微软雅黑" w:eastAsia="微软雅黑" w:hAnsi="微软雅黑" w:cs="微软雅黑" w:hint="eastAsia"/>
          <w:szCs w:val="28"/>
        </w:rPr>
        <w:t>法定代表人（或代理人）签名或盖章：</w:t>
      </w:r>
    </w:p>
    <w:p w14:paraId="0F0C7A57" w14:textId="77777777" w:rsidR="0080504C" w:rsidRPr="0018461F" w:rsidRDefault="00C4345E">
      <w:pPr>
        <w:tabs>
          <w:tab w:val="left" w:pos="6300"/>
        </w:tabs>
        <w:snapToGrid w:val="0"/>
        <w:spacing w:line="500" w:lineRule="exact"/>
        <w:ind w:firstLineChars="0" w:firstLine="560"/>
        <w:jc w:val="right"/>
        <w:rPr>
          <w:rFonts w:ascii="微软雅黑" w:eastAsia="微软雅黑" w:hAnsi="微软雅黑" w:cs="微软雅黑"/>
          <w:szCs w:val="28"/>
        </w:rPr>
      </w:pPr>
      <w:r w:rsidRPr="0018461F">
        <w:rPr>
          <w:rFonts w:ascii="微软雅黑" w:eastAsia="微软雅黑" w:hAnsi="微软雅黑" w:cs="微软雅黑" w:hint="eastAsia"/>
          <w:szCs w:val="28"/>
        </w:rPr>
        <w:t>法定代表人（或代理人）联系电话：</w:t>
      </w:r>
    </w:p>
    <w:p w14:paraId="6CBE1945" w14:textId="77777777" w:rsidR="0080504C" w:rsidRPr="0018461F" w:rsidRDefault="00C4345E">
      <w:pPr>
        <w:tabs>
          <w:tab w:val="left" w:pos="6300"/>
        </w:tabs>
        <w:snapToGrid w:val="0"/>
        <w:spacing w:line="500" w:lineRule="exact"/>
        <w:ind w:firstLine="560"/>
        <w:jc w:val="right"/>
        <w:rPr>
          <w:rFonts w:ascii="微软雅黑" w:eastAsia="微软雅黑" w:hAnsi="微软雅黑" w:cs="微软雅黑"/>
          <w:szCs w:val="28"/>
        </w:rPr>
      </w:pPr>
      <w:r w:rsidRPr="0018461F">
        <w:rPr>
          <w:rFonts w:ascii="微软雅黑" w:eastAsia="微软雅黑" w:hAnsi="微软雅黑" w:cs="微软雅黑" w:hint="eastAsia"/>
          <w:szCs w:val="28"/>
        </w:rPr>
        <w:t>（参选人公章）</w:t>
      </w:r>
    </w:p>
    <w:p w14:paraId="53DC58B6" w14:textId="77777777" w:rsidR="0080504C" w:rsidRPr="0018461F" w:rsidRDefault="00C4345E">
      <w:pPr>
        <w:ind w:firstLineChars="0" w:firstLine="0"/>
        <w:jc w:val="right"/>
        <w:rPr>
          <w:rFonts w:ascii="微软雅黑" w:eastAsia="微软雅黑" w:hAnsi="微软雅黑" w:cs="微软雅黑"/>
        </w:rPr>
      </w:pPr>
      <w:r w:rsidRPr="0018461F">
        <w:rPr>
          <w:rFonts w:ascii="微软雅黑" w:eastAsia="微软雅黑" w:hAnsi="微软雅黑" w:cs="微软雅黑" w:hint="eastAsia"/>
          <w:szCs w:val="28"/>
        </w:rPr>
        <w:t>年   月   日</w:t>
      </w:r>
    </w:p>
    <w:p w14:paraId="474426A4" w14:textId="77777777" w:rsidR="0080504C" w:rsidRPr="0018461F" w:rsidRDefault="00C4345E">
      <w:pPr>
        <w:widowControl/>
        <w:snapToGrid w:val="0"/>
        <w:spacing w:line="500" w:lineRule="exact"/>
        <w:ind w:firstLineChars="0" w:firstLine="0"/>
        <w:jc w:val="left"/>
        <w:rPr>
          <w:rFonts w:ascii="微软雅黑" w:eastAsia="微软雅黑" w:hAnsi="微软雅黑" w:cs="微软雅黑"/>
        </w:rPr>
      </w:pPr>
      <w:r w:rsidRPr="0018461F">
        <w:rPr>
          <w:rFonts w:ascii="微软雅黑" w:eastAsia="微软雅黑" w:hAnsi="微软雅黑" w:cs="微软雅黑" w:hint="eastAsia"/>
        </w:rPr>
        <w:lastRenderedPageBreak/>
        <w:t>2.其他服务技术部分资料</w:t>
      </w:r>
    </w:p>
    <w:p w14:paraId="1C8B4A55" w14:textId="77777777" w:rsidR="0080504C" w:rsidRPr="0018461F" w:rsidRDefault="0080504C">
      <w:pPr>
        <w:widowControl/>
        <w:ind w:firstLineChars="0" w:firstLine="0"/>
        <w:jc w:val="left"/>
        <w:rPr>
          <w:rFonts w:ascii="微软雅黑" w:eastAsia="微软雅黑" w:hAnsi="微软雅黑" w:cs="微软雅黑"/>
          <w:szCs w:val="28"/>
        </w:rPr>
      </w:pPr>
    </w:p>
    <w:p w14:paraId="26AF4FCF" w14:textId="77777777" w:rsidR="0080504C" w:rsidRPr="0018461F" w:rsidRDefault="0080504C">
      <w:pPr>
        <w:widowControl/>
        <w:ind w:firstLineChars="0" w:firstLine="0"/>
        <w:jc w:val="left"/>
        <w:rPr>
          <w:rFonts w:ascii="微软雅黑" w:eastAsia="微软雅黑" w:hAnsi="微软雅黑" w:cs="微软雅黑"/>
          <w:szCs w:val="28"/>
        </w:rPr>
      </w:pPr>
    </w:p>
    <w:p w14:paraId="2E958321" w14:textId="77777777" w:rsidR="0080504C" w:rsidRPr="0018461F" w:rsidRDefault="0080504C">
      <w:pPr>
        <w:widowControl/>
        <w:ind w:firstLineChars="0" w:firstLine="0"/>
        <w:jc w:val="left"/>
        <w:rPr>
          <w:rFonts w:ascii="微软雅黑" w:eastAsia="微软雅黑" w:hAnsi="微软雅黑" w:cs="微软雅黑"/>
          <w:szCs w:val="28"/>
        </w:rPr>
      </w:pPr>
    </w:p>
    <w:p w14:paraId="38D4550B" w14:textId="77777777" w:rsidR="0080504C" w:rsidRPr="0018461F" w:rsidRDefault="0080504C">
      <w:pPr>
        <w:widowControl/>
        <w:ind w:firstLineChars="0" w:firstLine="0"/>
        <w:jc w:val="left"/>
        <w:rPr>
          <w:rFonts w:ascii="微软雅黑" w:eastAsia="微软雅黑" w:hAnsi="微软雅黑" w:cs="微软雅黑"/>
          <w:szCs w:val="28"/>
        </w:rPr>
      </w:pPr>
    </w:p>
    <w:p w14:paraId="44CF487C" w14:textId="77777777" w:rsidR="0080504C" w:rsidRPr="0018461F" w:rsidRDefault="00C4345E">
      <w:pPr>
        <w:ind w:firstLine="560"/>
        <w:rPr>
          <w:rFonts w:ascii="微软雅黑" w:eastAsia="微软雅黑" w:hAnsi="微软雅黑" w:cs="微软雅黑"/>
          <w:b/>
          <w:szCs w:val="28"/>
        </w:rPr>
      </w:pPr>
      <w:r w:rsidRPr="0018461F">
        <w:rPr>
          <w:rFonts w:ascii="微软雅黑" w:eastAsia="微软雅黑" w:hAnsi="微软雅黑" w:cs="微软雅黑" w:hint="eastAsia"/>
          <w:b/>
          <w:szCs w:val="28"/>
        </w:rPr>
        <w:br w:type="page"/>
      </w:r>
    </w:p>
    <w:p w14:paraId="5F1C8D72" w14:textId="77777777" w:rsidR="0080504C" w:rsidRPr="0018461F" w:rsidRDefault="00C4345E">
      <w:pPr>
        <w:widowControl/>
        <w:ind w:firstLineChars="0" w:firstLine="0"/>
        <w:jc w:val="left"/>
        <w:rPr>
          <w:rFonts w:ascii="微软雅黑" w:eastAsia="微软雅黑" w:hAnsi="微软雅黑" w:cs="微软雅黑"/>
          <w:b/>
          <w:szCs w:val="28"/>
        </w:rPr>
      </w:pPr>
      <w:r w:rsidRPr="0018461F">
        <w:rPr>
          <w:rFonts w:ascii="微软雅黑" w:eastAsia="微软雅黑" w:hAnsi="微软雅黑" w:cs="微软雅黑" w:hint="eastAsia"/>
          <w:b/>
          <w:szCs w:val="28"/>
        </w:rPr>
        <w:lastRenderedPageBreak/>
        <w:t>三、商务部分</w:t>
      </w:r>
    </w:p>
    <w:p w14:paraId="656B246E" w14:textId="77777777" w:rsidR="0080504C" w:rsidRPr="0018461F" w:rsidRDefault="00C4345E">
      <w:pPr>
        <w:widowControl/>
        <w:snapToGrid w:val="0"/>
        <w:spacing w:line="500" w:lineRule="exact"/>
        <w:ind w:firstLineChars="0" w:firstLine="560"/>
        <w:jc w:val="left"/>
        <w:rPr>
          <w:rFonts w:ascii="微软雅黑" w:eastAsia="微软雅黑" w:hAnsi="微软雅黑" w:cs="微软雅黑"/>
        </w:rPr>
      </w:pPr>
      <w:r w:rsidRPr="0018461F">
        <w:rPr>
          <w:rFonts w:ascii="微软雅黑" w:eastAsia="微软雅黑" w:hAnsi="微软雅黑" w:cs="微软雅黑" w:hint="eastAsia"/>
        </w:rPr>
        <w:t>1.比选函</w:t>
      </w:r>
    </w:p>
    <w:p w14:paraId="5A617DE1" w14:textId="77777777" w:rsidR="0080504C" w:rsidRPr="0018461F" w:rsidRDefault="00C4345E">
      <w:pPr>
        <w:snapToGrid w:val="0"/>
        <w:spacing w:beforeLines="50" w:before="190" w:line="400" w:lineRule="exact"/>
        <w:ind w:firstLine="560"/>
        <w:jc w:val="center"/>
        <w:rPr>
          <w:rFonts w:ascii="微软雅黑" w:eastAsia="微软雅黑" w:hAnsi="微软雅黑" w:cs="微软雅黑"/>
          <w:szCs w:val="28"/>
        </w:rPr>
      </w:pPr>
      <w:r w:rsidRPr="0018461F">
        <w:rPr>
          <w:rFonts w:ascii="微软雅黑" w:eastAsia="微软雅黑" w:hAnsi="微软雅黑" w:cs="微软雅黑" w:hint="eastAsia"/>
          <w:szCs w:val="28"/>
        </w:rPr>
        <w:t>比选函（格式）</w:t>
      </w:r>
    </w:p>
    <w:p w14:paraId="69270C7C" w14:textId="77777777" w:rsidR="0080504C" w:rsidRPr="0018461F" w:rsidRDefault="00C4345E">
      <w:pPr>
        <w:spacing w:line="400" w:lineRule="exact"/>
        <w:ind w:firstLine="560"/>
        <w:rPr>
          <w:rFonts w:ascii="微软雅黑" w:eastAsia="微软雅黑" w:hAnsi="微软雅黑" w:cs="微软雅黑"/>
          <w:szCs w:val="28"/>
          <w:u w:val="single"/>
        </w:rPr>
      </w:pPr>
      <w:r w:rsidRPr="0018461F">
        <w:rPr>
          <w:rFonts w:ascii="微软雅黑" w:eastAsia="微软雅黑" w:hAnsi="微软雅黑" w:cs="微软雅黑" w:hint="eastAsia"/>
          <w:szCs w:val="28"/>
        </w:rPr>
        <w:t>比选项目名称：</w:t>
      </w:r>
      <w:r w:rsidRPr="0018461F">
        <w:rPr>
          <w:rFonts w:ascii="微软雅黑" w:eastAsia="微软雅黑" w:hAnsi="微软雅黑" w:cs="微软雅黑" w:hint="eastAsia"/>
          <w:szCs w:val="28"/>
          <w:u w:val="single"/>
        </w:rPr>
        <w:t xml:space="preserve">                                             </w:t>
      </w:r>
    </w:p>
    <w:p w14:paraId="1A16D288" w14:textId="77777777" w:rsidR="0080504C" w:rsidRPr="0018461F" w:rsidRDefault="00C4345E">
      <w:pPr>
        <w:snapToGrid w:val="0"/>
        <w:spacing w:line="40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致：</w:t>
      </w:r>
      <w:r w:rsidRPr="0018461F">
        <w:rPr>
          <w:rFonts w:ascii="微软雅黑" w:eastAsia="微软雅黑" w:hAnsi="微软雅黑" w:cs="微软雅黑" w:hint="eastAsia"/>
          <w:szCs w:val="28"/>
          <w:u w:val="single"/>
        </w:rPr>
        <w:t xml:space="preserve">                    </w:t>
      </w:r>
      <w:r w:rsidRPr="0018461F">
        <w:rPr>
          <w:rFonts w:ascii="微软雅黑" w:eastAsia="微软雅黑" w:hAnsi="微软雅黑" w:cs="微软雅黑" w:hint="eastAsia"/>
          <w:szCs w:val="28"/>
        </w:rPr>
        <w:t>（采购人）</w:t>
      </w:r>
    </w:p>
    <w:p w14:paraId="78976AF1" w14:textId="77777777" w:rsidR="0080504C" w:rsidRPr="0018461F" w:rsidRDefault="00C4345E">
      <w:pPr>
        <w:snapToGrid w:val="0"/>
        <w:spacing w:beforeLines="50" w:before="190" w:line="40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u w:val="single"/>
        </w:rPr>
        <w:t xml:space="preserve">            </w:t>
      </w:r>
      <w:r w:rsidRPr="0018461F">
        <w:rPr>
          <w:rFonts w:ascii="微软雅黑" w:eastAsia="微软雅黑" w:hAnsi="微软雅黑" w:cs="微软雅黑" w:hint="eastAsia"/>
          <w:szCs w:val="28"/>
        </w:rPr>
        <w:t>（参选人名称）系中华人民共和国合法企业，注册地址：</w:t>
      </w:r>
      <w:r w:rsidRPr="0018461F">
        <w:rPr>
          <w:rFonts w:ascii="微软雅黑" w:eastAsia="微软雅黑" w:hAnsi="微软雅黑" w:cs="微软雅黑" w:hint="eastAsia"/>
          <w:szCs w:val="28"/>
          <w:u w:val="single"/>
        </w:rPr>
        <w:t xml:space="preserve">           </w:t>
      </w:r>
      <w:r w:rsidRPr="0018461F">
        <w:rPr>
          <w:rFonts w:ascii="微软雅黑" w:eastAsia="微软雅黑" w:hAnsi="微软雅黑" w:cs="微软雅黑" w:hint="eastAsia"/>
          <w:szCs w:val="28"/>
        </w:rPr>
        <w:t>。我方就参加本次比选有关事项郑重声明如下：</w:t>
      </w:r>
    </w:p>
    <w:p w14:paraId="63EEA0F3" w14:textId="77777777" w:rsidR="0080504C" w:rsidRPr="0018461F" w:rsidRDefault="00C4345E">
      <w:pPr>
        <w:snapToGrid w:val="0"/>
        <w:spacing w:line="40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一、我方完全理解并接受该项目比选文件所有要求。</w:t>
      </w:r>
    </w:p>
    <w:p w14:paraId="54A17ECA" w14:textId="77777777" w:rsidR="0080504C" w:rsidRPr="0018461F" w:rsidRDefault="00C4345E">
      <w:pPr>
        <w:snapToGrid w:val="0"/>
        <w:spacing w:line="40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二、我方提交的所有参选文件、资料都是准确和真实的，如有虚假或隐瞒，我方愿意承担一切法律责任。</w:t>
      </w:r>
    </w:p>
    <w:p w14:paraId="5289F688" w14:textId="77777777" w:rsidR="0080504C" w:rsidRPr="0018461F" w:rsidRDefault="00C4345E">
      <w:pPr>
        <w:snapToGrid w:val="0"/>
        <w:spacing w:line="40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三、我方承诺按照比选文件要求，提供比选项目的技术服务。</w:t>
      </w:r>
    </w:p>
    <w:p w14:paraId="11C38F82" w14:textId="77777777" w:rsidR="0080504C" w:rsidRPr="0018461F" w:rsidRDefault="00C4345E">
      <w:pPr>
        <w:snapToGrid w:val="0"/>
        <w:spacing w:line="40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四、我方按比选文件要求提交的参选文件为：参选文件正本1份，副本1份。</w:t>
      </w:r>
    </w:p>
    <w:p w14:paraId="16652860" w14:textId="77777777" w:rsidR="0080504C" w:rsidRPr="0018461F" w:rsidRDefault="00C4345E">
      <w:pPr>
        <w:snapToGrid w:val="0"/>
        <w:spacing w:line="40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五、我方承诺：本次比选的比选有效期为比选截止日期起90天内。</w:t>
      </w:r>
    </w:p>
    <w:p w14:paraId="41CA9C8D" w14:textId="77777777" w:rsidR="0080504C" w:rsidRPr="0018461F" w:rsidRDefault="00C4345E">
      <w:pPr>
        <w:snapToGrid w:val="0"/>
        <w:spacing w:line="40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六、我方比选报价为闭口价。即在比选有效期和合同有效期内，该报价固定不变。</w:t>
      </w:r>
    </w:p>
    <w:p w14:paraId="14E4B779" w14:textId="77777777" w:rsidR="0080504C" w:rsidRPr="0018461F" w:rsidRDefault="00C4345E">
      <w:pPr>
        <w:snapToGrid w:val="0"/>
        <w:spacing w:line="40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七、如果我方中选，我方将履行比选文件中规定的各项要求以及我方参选文件的各项承诺，按《中华人民共和国民法典》及合同约定条款承担我方责任。</w:t>
      </w:r>
    </w:p>
    <w:p w14:paraId="255F662A" w14:textId="77777777" w:rsidR="0080504C" w:rsidRPr="0018461F" w:rsidRDefault="00C4345E">
      <w:pPr>
        <w:snapToGrid w:val="0"/>
        <w:spacing w:line="40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八、我方未为采购项目提供整体设计、规范编制或者项目管理、监理、检测等服务。</w:t>
      </w:r>
    </w:p>
    <w:p w14:paraId="57DF1E7E" w14:textId="77777777" w:rsidR="0080504C" w:rsidRPr="0018461F" w:rsidRDefault="00C4345E">
      <w:pPr>
        <w:snapToGrid w:val="0"/>
        <w:spacing w:line="40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九、我方理解，最低报价不是中选的唯一条件。</w:t>
      </w:r>
    </w:p>
    <w:p w14:paraId="25A19B52" w14:textId="77777777" w:rsidR="0080504C" w:rsidRPr="0018461F" w:rsidRDefault="0080504C">
      <w:pPr>
        <w:snapToGrid w:val="0"/>
        <w:spacing w:line="400" w:lineRule="exact"/>
        <w:ind w:firstLineChars="0" w:firstLine="0"/>
        <w:rPr>
          <w:rFonts w:ascii="微软雅黑" w:eastAsia="微软雅黑" w:hAnsi="微软雅黑" w:cs="微软雅黑"/>
          <w:szCs w:val="28"/>
        </w:rPr>
      </w:pPr>
    </w:p>
    <w:p w14:paraId="43D06092" w14:textId="77777777" w:rsidR="0080504C" w:rsidRPr="0018461F" w:rsidRDefault="0080504C">
      <w:pPr>
        <w:pStyle w:val="a6"/>
        <w:spacing w:line="400" w:lineRule="exact"/>
        <w:ind w:firstLine="560"/>
        <w:rPr>
          <w:rFonts w:ascii="微软雅黑" w:eastAsia="微软雅黑" w:hAnsi="微软雅黑" w:cs="微软雅黑"/>
          <w:szCs w:val="28"/>
        </w:rPr>
      </w:pPr>
    </w:p>
    <w:p w14:paraId="2C159B54" w14:textId="77777777" w:rsidR="0080504C" w:rsidRPr="0018461F" w:rsidRDefault="00C4345E">
      <w:pPr>
        <w:snapToGrid w:val="0"/>
        <w:spacing w:line="400" w:lineRule="exact"/>
        <w:ind w:firstLineChars="2275" w:firstLine="6370"/>
        <w:rPr>
          <w:rFonts w:ascii="微软雅黑" w:eastAsia="微软雅黑" w:hAnsi="微软雅黑" w:cs="微软雅黑"/>
          <w:szCs w:val="28"/>
        </w:rPr>
      </w:pPr>
      <w:r w:rsidRPr="0018461F">
        <w:rPr>
          <w:rFonts w:ascii="微软雅黑" w:eastAsia="微软雅黑" w:hAnsi="微软雅黑" w:cs="微软雅黑" w:hint="eastAsia"/>
          <w:szCs w:val="28"/>
        </w:rPr>
        <w:t>（参选人公章）</w:t>
      </w:r>
    </w:p>
    <w:p w14:paraId="53F4BAA2" w14:textId="77777777" w:rsidR="0080504C" w:rsidRPr="0018461F" w:rsidRDefault="00C4345E">
      <w:pPr>
        <w:widowControl/>
        <w:snapToGrid w:val="0"/>
        <w:spacing w:line="400" w:lineRule="exact"/>
        <w:ind w:firstLineChars="2400" w:firstLine="6720"/>
        <w:jc w:val="left"/>
        <w:rPr>
          <w:rFonts w:ascii="微软雅黑" w:eastAsia="微软雅黑" w:hAnsi="微软雅黑" w:cs="微软雅黑"/>
          <w:szCs w:val="28"/>
        </w:rPr>
      </w:pPr>
      <w:r w:rsidRPr="0018461F">
        <w:rPr>
          <w:rFonts w:ascii="微软雅黑" w:eastAsia="微软雅黑" w:hAnsi="微软雅黑" w:cs="微软雅黑" w:hint="eastAsia"/>
          <w:szCs w:val="28"/>
        </w:rPr>
        <w:t>年    月   日</w:t>
      </w:r>
    </w:p>
    <w:p w14:paraId="6EA8BFE0" w14:textId="77777777" w:rsidR="0080504C" w:rsidRPr="0018461F" w:rsidRDefault="0080504C">
      <w:pPr>
        <w:widowControl/>
        <w:numPr>
          <w:ilvl w:val="255"/>
          <w:numId w:val="0"/>
        </w:numPr>
        <w:jc w:val="left"/>
        <w:rPr>
          <w:rFonts w:ascii="微软雅黑" w:eastAsia="微软雅黑" w:hAnsi="微软雅黑" w:cs="微软雅黑"/>
          <w:szCs w:val="28"/>
        </w:rPr>
      </w:pPr>
    </w:p>
    <w:p w14:paraId="5AD5EB36" w14:textId="77777777" w:rsidR="0080504C" w:rsidRPr="0018461F" w:rsidRDefault="0080504C">
      <w:pPr>
        <w:snapToGrid w:val="0"/>
        <w:spacing w:line="500" w:lineRule="exact"/>
        <w:ind w:firstLine="560"/>
        <w:rPr>
          <w:rFonts w:ascii="微软雅黑" w:eastAsia="微软雅黑" w:hAnsi="微软雅黑" w:cs="微软雅黑"/>
          <w:szCs w:val="28"/>
        </w:rPr>
      </w:pPr>
    </w:p>
    <w:p w14:paraId="5BAD53C0" w14:textId="77777777" w:rsidR="0080504C" w:rsidRPr="0018461F" w:rsidRDefault="00C4345E">
      <w:pPr>
        <w:widowControl/>
        <w:snapToGrid w:val="0"/>
        <w:spacing w:line="500" w:lineRule="exact"/>
        <w:ind w:firstLineChars="0" w:firstLine="560"/>
        <w:jc w:val="left"/>
        <w:rPr>
          <w:rFonts w:ascii="微软雅黑" w:eastAsia="微软雅黑" w:hAnsi="微软雅黑" w:cs="微软雅黑"/>
        </w:rPr>
      </w:pPr>
      <w:r w:rsidRPr="0018461F">
        <w:rPr>
          <w:rFonts w:ascii="微软雅黑" w:eastAsia="微软雅黑" w:hAnsi="微软雅黑" w:cs="微软雅黑" w:hint="eastAsia"/>
        </w:rPr>
        <w:lastRenderedPageBreak/>
        <w:t>2.商务要求应答承诺书</w:t>
      </w:r>
    </w:p>
    <w:p w14:paraId="2372E47D" w14:textId="77777777" w:rsidR="0080504C" w:rsidRPr="0018461F" w:rsidRDefault="00C4345E">
      <w:pPr>
        <w:tabs>
          <w:tab w:val="left" w:pos="6300"/>
        </w:tabs>
        <w:snapToGrid w:val="0"/>
        <w:spacing w:line="500" w:lineRule="exact"/>
        <w:ind w:firstLine="560"/>
        <w:jc w:val="center"/>
        <w:rPr>
          <w:rFonts w:ascii="微软雅黑" w:eastAsia="微软雅黑" w:hAnsi="微软雅黑" w:cs="微软雅黑"/>
          <w:szCs w:val="28"/>
        </w:rPr>
      </w:pPr>
      <w:bookmarkStart w:id="178" w:name="_Toc26028"/>
      <w:bookmarkStart w:id="179" w:name="_Toc24275"/>
      <w:bookmarkStart w:id="180" w:name="_Toc97027591"/>
      <w:bookmarkStart w:id="181" w:name="_Toc106896351"/>
      <w:bookmarkStart w:id="182" w:name="_Toc25952"/>
      <w:bookmarkStart w:id="183" w:name="_Toc10836"/>
      <w:bookmarkStart w:id="184" w:name="_Toc101362777"/>
      <w:r w:rsidRPr="0018461F">
        <w:rPr>
          <w:rFonts w:ascii="微软雅黑" w:eastAsia="微软雅黑" w:hAnsi="微软雅黑" w:cs="微软雅黑" w:hint="eastAsia"/>
          <w:szCs w:val="28"/>
        </w:rPr>
        <w:t>商务要求应答承诺书</w:t>
      </w:r>
      <w:bookmarkEnd w:id="178"/>
      <w:bookmarkEnd w:id="179"/>
      <w:bookmarkEnd w:id="180"/>
      <w:bookmarkEnd w:id="181"/>
      <w:bookmarkEnd w:id="182"/>
      <w:bookmarkEnd w:id="183"/>
      <w:bookmarkEnd w:id="184"/>
    </w:p>
    <w:p w14:paraId="09B44CEE" w14:textId="77777777" w:rsidR="0080504C" w:rsidRPr="0018461F" w:rsidRDefault="00C4345E">
      <w:pPr>
        <w:tabs>
          <w:tab w:val="left" w:pos="6300"/>
        </w:tabs>
        <w:snapToGrid w:val="0"/>
        <w:spacing w:line="50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比选项目名称：</w:t>
      </w:r>
    </w:p>
    <w:p w14:paraId="64F7FECE" w14:textId="77777777" w:rsidR="0080504C" w:rsidRPr="0018461F" w:rsidRDefault="00C4345E">
      <w:pPr>
        <w:tabs>
          <w:tab w:val="left" w:pos="6300"/>
        </w:tabs>
        <w:snapToGrid w:val="0"/>
        <w:spacing w:line="50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致：</w:t>
      </w:r>
      <w:r w:rsidRPr="0018461F">
        <w:rPr>
          <w:rFonts w:ascii="微软雅黑" w:eastAsia="微软雅黑" w:hAnsi="微软雅黑" w:cs="微软雅黑" w:hint="eastAsia"/>
          <w:szCs w:val="28"/>
          <w:u w:val="single"/>
        </w:rPr>
        <w:t>（采购人名称）</w:t>
      </w:r>
      <w:r w:rsidRPr="0018461F">
        <w:rPr>
          <w:rFonts w:ascii="微软雅黑" w:eastAsia="微软雅黑" w:hAnsi="微软雅黑" w:cs="微软雅黑" w:hint="eastAsia"/>
          <w:szCs w:val="28"/>
        </w:rPr>
        <w:t>：</w:t>
      </w:r>
    </w:p>
    <w:p w14:paraId="18F71575" w14:textId="77777777" w:rsidR="0080504C" w:rsidRPr="0018461F" w:rsidRDefault="00C4345E">
      <w:pPr>
        <w:tabs>
          <w:tab w:val="left" w:pos="6300"/>
        </w:tabs>
        <w:snapToGrid w:val="0"/>
        <w:spacing w:line="50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u w:val="single"/>
        </w:rPr>
        <w:t>（参选人名称）</w:t>
      </w:r>
      <w:r w:rsidRPr="0018461F">
        <w:rPr>
          <w:rFonts w:ascii="微软雅黑" w:eastAsia="微软雅黑" w:hAnsi="微软雅黑" w:cs="微软雅黑" w:hint="eastAsia"/>
          <w:szCs w:val="28"/>
        </w:rPr>
        <w:t>郑重承诺：</w:t>
      </w:r>
    </w:p>
    <w:p w14:paraId="59FEDD34" w14:textId="77777777" w:rsidR="0080504C" w:rsidRPr="0018461F" w:rsidRDefault="00C4345E">
      <w:pPr>
        <w:tabs>
          <w:tab w:val="left" w:pos="6300"/>
        </w:tabs>
        <w:snapToGrid w:val="0"/>
        <w:spacing w:line="50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1﹒我方承诺应答并完全满足竞争性比</w:t>
      </w:r>
      <w:proofErr w:type="gramStart"/>
      <w:r w:rsidRPr="0018461F">
        <w:rPr>
          <w:rFonts w:ascii="微软雅黑" w:eastAsia="微软雅黑" w:hAnsi="微软雅黑" w:cs="微软雅黑" w:hint="eastAsia"/>
          <w:szCs w:val="28"/>
        </w:rPr>
        <w:t>选文件</w:t>
      </w:r>
      <w:proofErr w:type="gramEnd"/>
      <w:r w:rsidRPr="0018461F">
        <w:rPr>
          <w:rFonts w:ascii="微软雅黑" w:eastAsia="微软雅黑" w:hAnsi="微软雅黑" w:cs="微软雅黑" w:hint="eastAsia"/>
          <w:szCs w:val="28"/>
        </w:rPr>
        <w:t>第三篇“项目商务要求”中所提出的全部商务条款要求，否则自愿被评定为无效参选。</w:t>
      </w:r>
    </w:p>
    <w:p w14:paraId="2178FA78" w14:textId="77777777" w:rsidR="0080504C" w:rsidRPr="0018461F" w:rsidRDefault="00C4345E">
      <w:pPr>
        <w:tabs>
          <w:tab w:val="left" w:pos="6300"/>
        </w:tabs>
        <w:snapToGrid w:val="0"/>
        <w:spacing w:line="50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2﹒我方承诺，若我方中标，在项目实施过程中，我方未遵守和执行竞争性比</w:t>
      </w:r>
      <w:proofErr w:type="gramStart"/>
      <w:r w:rsidRPr="0018461F">
        <w:rPr>
          <w:rFonts w:ascii="微软雅黑" w:eastAsia="微软雅黑" w:hAnsi="微软雅黑" w:cs="微软雅黑" w:hint="eastAsia"/>
          <w:szCs w:val="28"/>
        </w:rPr>
        <w:t>选文件</w:t>
      </w:r>
      <w:proofErr w:type="gramEnd"/>
      <w:r w:rsidRPr="0018461F">
        <w:rPr>
          <w:rFonts w:ascii="微软雅黑" w:eastAsia="微软雅黑" w:hAnsi="微软雅黑" w:cs="微软雅黑" w:hint="eastAsia"/>
          <w:szCs w:val="28"/>
        </w:rPr>
        <w:t>第三篇“项目商务要求”和我方响应文件中承诺优于竞争性比</w:t>
      </w:r>
      <w:proofErr w:type="gramStart"/>
      <w:r w:rsidRPr="0018461F">
        <w:rPr>
          <w:rFonts w:ascii="微软雅黑" w:eastAsia="微软雅黑" w:hAnsi="微软雅黑" w:cs="微软雅黑" w:hint="eastAsia"/>
          <w:szCs w:val="28"/>
        </w:rPr>
        <w:t>选文件</w:t>
      </w:r>
      <w:proofErr w:type="gramEnd"/>
      <w:r w:rsidRPr="0018461F">
        <w:rPr>
          <w:rFonts w:ascii="微软雅黑" w:eastAsia="微软雅黑" w:hAnsi="微软雅黑" w:cs="微软雅黑" w:hint="eastAsia"/>
          <w:szCs w:val="28"/>
        </w:rPr>
        <w:t>要求的商务条款时，我方自愿随时被采购人终止并解除服务合同，由本公司自行承担一切相应的损失。</w:t>
      </w:r>
    </w:p>
    <w:p w14:paraId="392D9A9F" w14:textId="77777777" w:rsidR="0080504C" w:rsidRPr="0018461F" w:rsidRDefault="00C4345E">
      <w:pPr>
        <w:tabs>
          <w:tab w:val="left" w:pos="6300"/>
        </w:tabs>
        <w:snapToGrid w:val="0"/>
        <w:spacing w:line="50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3﹒我方承诺优于比选项目商务要求的内容如下：</w:t>
      </w:r>
    </w:p>
    <w:p w14:paraId="2591951D" w14:textId="77777777" w:rsidR="0080504C" w:rsidRPr="0018461F" w:rsidRDefault="00C4345E">
      <w:pPr>
        <w:tabs>
          <w:tab w:val="left" w:pos="6300"/>
        </w:tabs>
        <w:snapToGrid w:val="0"/>
        <w:spacing w:line="50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(1)</w:t>
      </w:r>
    </w:p>
    <w:p w14:paraId="5D123AB9" w14:textId="77777777" w:rsidR="0080504C" w:rsidRPr="0018461F" w:rsidRDefault="00C4345E">
      <w:pPr>
        <w:tabs>
          <w:tab w:val="left" w:pos="6300"/>
        </w:tabs>
        <w:snapToGrid w:val="0"/>
        <w:spacing w:line="50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(2)</w:t>
      </w:r>
    </w:p>
    <w:p w14:paraId="1F63A619" w14:textId="77777777" w:rsidR="0080504C" w:rsidRPr="0018461F" w:rsidRDefault="0080504C">
      <w:pPr>
        <w:pStyle w:val="TOC1"/>
        <w:ind w:firstLine="480"/>
        <w:rPr>
          <w:rFonts w:ascii="微软雅黑" w:eastAsia="微软雅黑" w:hAnsi="微软雅黑" w:cs="微软雅黑"/>
        </w:rPr>
      </w:pPr>
    </w:p>
    <w:p w14:paraId="4CE7CD38" w14:textId="77777777" w:rsidR="0080504C" w:rsidRPr="0018461F" w:rsidRDefault="00C4345E">
      <w:pPr>
        <w:tabs>
          <w:tab w:val="left" w:pos="6300"/>
        </w:tabs>
        <w:snapToGrid w:val="0"/>
        <w:spacing w:line="50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（如果有，请参选人逐条对</w:t>
      </w:r>
      <w:proofErr w:type="gramStart"/>
      <w:r w:rsidRPr="0018461F">
        <w:rPr>
          <w:rFonts w:ascii="微软雅黑" w:eastAsia="微软雅黑" w:hAnsi="微软雅黑" w:cs="微软雅黑" w:hint="eastAsia"/>
          <w:szCs w:val="28"/>
        </w:rPr>
        <w:t>照列</w:t>
      </w:r>
      <w:proofErr w:type="gramEnd"/>
      <w:r w:rsidRPr="0018461F">
        <w:rPr>
          <w:rFonts w:ascii="微软雅黑" w:eastAsia="微软雅黑" w:hAnsi="微软雅黑" w:cs="微软雅黑" w:hint="eastAsia"/>
          <w:szCs w:val="28"/>
        </w:rPr>
        <w:t>示。）</w:t>
      </w:r>
    </w:p>
    <w:p w14:paraId="73B8C9C3" w14:textId="77777777" w:rsidR="0080504C" w:rsidRPr="0018461F" w:rsidRDefault="0080504C">
      <w:pPr>
        <w:tabs>
          <w:tab w:val="left" w:pos="6300"/>
        </w:tabs>
        <w:snapToGrid w:val="0"/>
        <w:spacing w:line="500" w:lineRule="exact"/>
        <w:ind w:firstLineChars="0" w:firstLine="560"/>
        <w:rPr>
          <w:rFonts w:ascii="微软雅黑" w:eastAsia="微软雅黑" w:hAnsi="微软雅黑" w:cs="微软雅黑"/>
          <w:szCs w:val="28"/>
        </w:rPr>
      </w:pPr>
    </w:p>
    <w:p w14:paraId="132137AD" w14:textId="77777777" w:rsidR="0080504C" w:rsidRPr="0018461F" w:rsidRDefault="00C4345E">
      <w:pPr>
        <w:tabs>
          <w:tab w:val="left" w:pos="6300"/>
        </w:tabs>
        <w:snapToGrid w:val="0"/>
        <w:spacing w:line="500" w:lineRule="exact"/>
        <w:ind w:firstLineChars="0" w:firstLine="560"/>
        <w:jc w:val="right"/>
        <w:rPr>
          <w:rFonts w:ascii="微软雅黑" w:eastAsia="微软雅黑" w:hAnsi="微软雅黑" w:cs="微软雅黑"/>
          <w:szCs w:val="28"/>
        </w:rPr>
      </w:pPr>
      <w:r w:rsidRPr="0018461F">
        <w:rPr>
          <w:rFonts w:ascii="微软雅黑" w:eastAsia="微软雅黑" w:hAnsi="微软雅黑" w:cs="微软雅黑" w:hint="eastAsia"/>
          <w:szCs w:val="28"/>
        </w:rPr>
        <w:t>法定代表人（或代理人）签名或盖章：</w:t>
      </w:r>
    </w:p>
    <w:p w14:paraId="7C61A8CF" w14:textId="77777777" w:rsidR="0080504C" w:rsidRPr="0018461F" w:rsidRDefault="00C4345E">
      <w:pPr>
        <w:tabs>
          <w:tab w:val="left" w:pos="6300"/>
        </w:tabs>
        <w:snapToGrid w:val="0"/>
        <w:spacing w:line="500" w:lineRule="exact"/>
        <w:ind w:firstLineChars="0" w:firstLine="560"/>
        <w:jc w:val="right"/>
        <w:rPr>
          <w:rFonts w:ascii="微软雅黑" w:eastAsia="微软雅黑" w:hAnsi="微软雅黑" w:cs="微软雅黑"/>
          <w:szCs w:val="28"/>
        </w:rPr>
      </w:pPr>
      <w:r w:rsidRPr="0018461F">
        <w:rPr>
          <w:rFonts w:ascii="微软雅黑" w:eastAsia="微软雅黑" w:hAnsi="微软雅黑" w:cs="微软雅黑" w:hint="eastAsia"/>
          <w:szCs w:val="28"/>
        </w:rPr>
        <w:t>法定代表人（或代理人）联系电话：</w:t>
      </w:r>
    </w:p>
    <w:p w14:paraId="4995F98C" w14:textId="77777777" w:rsidR="0080504C" w:rsidRPr="0018461F" w:rsidRDefault="0080504C">
      <w:pPr>
        <w:tabs>
          <w:tab w:val="left" w:pos="6300"/>
        </w:tabs>
        <w:snapToGrid w:val="0"/>
        <w:spacing w:line="500" w:lineRule="exact"/>
        <w:ind w:firstLineChars="0" w:firstLine="560"/>
        <w:jc w:val="right"/>
        <w:rPr>
          <w:rFonts w:ascii="微软雅黑" w:eastAsia="微软雅黑" w:hAnsi="微软雅黑" w:cs="微软雅黑"/>
          <w:szCs w:val="28"/>
        </w:rPr>
      </w:pPr>
    </w:p>
    <w:p w14:paraId="19933C84" w14:textId="77777777" w:rsidR="0080504C" w:rsidRPr="0018461F" w:rsidRDefault="00C4345E">
      <w:pPr>
        <w:tabs>
          <w:tab w:val="left" w:pos="6300"/>
        </w:tabs>
        <w:snapToGrid w:val="0"/>
        <w:spacing w:line="500" w:lineRule="exact"/>
        <w:ind w:firstLine="560"/>
        <w:jc w:val="right"/>
        <w:rPr>
          <w:rFonts w:ascii="微软雅黑" w:eastAsia="微软雅黑" w:hAnsi="微软雅黑" w:cs="微软雅黑"/>
          <w:szCs w:val="28"/>
        </w:rPr>
      </w:pPr>
      <w:r w:rsidRPr="0018461F">
        <w:rPr>
          <w:rFonts w:ascii="微软雅黑" w:eastAsia="微软雅黑" w:hAnsi="微软雅黑" w:cs="微软雅黑" w:hint="eastAsia"/>
          <w:szCs w:val="28"/>
        </w:rPr>
        <w:t>（参选人公章）</w:t>
      </w:r>
    </w:p>
    <w:p w14:paraId="40854076" w14:textId="77777777" w:rsidR="0080504C" w:rsidRPr="0018461F" w:rsidRDefault="00C4345E">
      <w:pPr>
        <w:tabs>
          <w:tab w:val="left" w:pos="6300"/>
        </w:tabs>
        <w:snapToGrid w:val="0"/>
        <w:spacing w:line="500" w:lineRule="exact"/>
        <w:ind w:firstLine="560"/>
        <w:jc w:val="right"/>
        <w:rPr>
          <w:rFonts w:ascii="微软雅黑" w:eastAsia="微软雅黑" w:hAnsi="微软雅黑" w:cs="微软雅黑"/>
          <w:szCs w:val="28"/>
        </w:rPr>
      </w:pPr>
      <w:r w:rsidRPr="0018461F">
        <w:rPr>
          <w:rFonts w:ascii="微软雅黑" w:eastAsia="微软雅黑" w:hAnsi="微软雅黑" w:cs="微软雅黑" w:hint="eastAsia"/>
          <w:szCs w:val="28"/>
        </w:rPr>
        <w:t>年  月  日</w:t>
      </w:r>
    </w:p>
    <w:p w14:paraId="5306C4A9" w14:textId="77777777" w:rsidR="0080504C" w:rsidRPr="0018461F" w:rsidRDefault="0080504C">
      <w:pPr>
        <w:pStyle w:val="a6"/>
        <w:ind w:firstLineChars="0" w:firstLine="0"/>
        <w:rPr>
          <w:rFonts w:ascii="微软雅黑" w:eastAsia="微软雅黑" w:hAnsi="微软雅黑" w:cs="微软雅黑"/>
          <w:sz w:val="21"/>
          <w:szCs w:val="21"/>
        </w:rPr>
      </w:pPr>
    </w:p>
    <w:p w14:paraId="45B36069" w14:textId="77777777" w:rsidR="0080504C" w:rsidRPr="0018461F" w:rsidRDefault="0080504C">
      <w:pPr>
        <w:pStyle w:val="a7"/>
        <w:ind w:firstLineChars="0" w:firstLine="0"/>
        <w:rPr>
          <w:rFonts w:ascii="微软雅黑" w:eastAsia="微软雅黑" w:hAnsi="微软雅黑" w:cs="微软雅黑"/>
        </w:rPr>
      </w:pPr>
    </w:p>
    <w:p w14:paraId="0D866DE5" w14:textId="77777777" w:rsidR="0080504C" w:rsidRPr="0018461F" w:rsidRDefault="00C4345E">
      <w:pPr>
        <w:widowControl/>
        <w:snapToGrid w:val="0"/>
        <w:spacing w:line="500" w:lineRule="exact"/>
        <w:ind w:firstLineChars="0" w:firstLine="0"/>
        <w:jc w:val="left"/>
        <w:rPr>
          <w:rFonts w:ascii="微软雅黑" w:eastAsia="微软雅黑" w:hAnsi="微软雅黑" w:cs="微软雅黑"/>
        </w:rPr>
      </w:pPr>
      <w:bookmarkStart w:id="185" w:name="_Toc17051"/>
      <w:bookmarkStart w:id="186" w:name="_Toc105081946"/>
      <w:bookmarkStart w:id="187" w:name="_Toc97027592"/>
      <w:bookmarkStart w:id="188" w:name="_Toc31670"/>
      <w:bookmarkStart w:id="189" w:name="_Toc6407"/>
      <w:bookmarkStart w:id="190" w:name="_Toc194572030"/>
      <w:r w:rsidRPr="0018461F">
        <w:rPr>
          <w:rFonts w:ascii="微软雅黑" w:eastAsia="微软雅黑" w:hAnsi="微软雅黑" w:cs="微软雅黑" w:hint="eastAsia"/>
        </w:rPr>
        <w:lastRenderedPageBreak/>
        <w:t>3.</w:t>
      </w:r>
      <w:bookmarkEnd w:id="185"/>
      <w:bookmarkEnd w:id="186"/>
      <w:bookmarkEnd w:id="187"/>
      <w:bookmarkEnd w:id="188"/>
      <w:bookmarkEnd w:id="189"/>
      <w:r w:rsidRPr="0018461F">
        <w:rPr>
          <w:rFonts w:ascii="微软雅黑" w:eastAsia="微软雅黑" w:hAnsi="微软雅黑" w:cs="微软雅黑" w:hint="eastAsia"/>
        </w:rPr>
        <w:t>其他商务部分资料</w:t>
      </w:r>
      <w:bookmarkEnd w:id="190"/>
    </w:p>
    <w:p w14:paraId="7932A42F" w14:textId="77777777" w:rsidR="0080504C" w:rsidRPr="0018461F" w:rsidRDefault="0080504C">
      <w:pPr>
        <w:snapToGrid w:val="0"/>
        <w:spacing w:line="600" w:lineRule="exact"/>
        <w:ind w:firstLineChars="0" w:firstLine="0"/>
        <w:jc w:val="left"/>
        <w:rPr>
          <w:rFonts w:ascii="微软雅黑" w:eastAsia="微软雅黑" w:hAnsi="微软雅黑" w:cs="微软雅黑"/>
          <w:sz w:val="32"/>
          <w:szCs w:val="32"/>
        </w:rPr>
      </w:pPr>
    </w:p>
    <w:p w14:paraId="26D18F8B" w14:textId="77777777" w:rsidR="0080504C" w:rsidRPr="0018461F" w:rsidRDefault="0080504C">
      <w:pPr>
        <w:snapToGrid w:val="0"/>
        <w:spacing w:line="600" w:lineRule="exact"/>
        <w:ind w:firstLineChars="0" w:firstLine="0"/>
        <w:jc w:val="left"/>
        <w:rPr>
          <w:rFonts w:ascii="微软雅黑" w:eastAsia="微软雅黑" w:hAnsi="微软雅黑" w:cs="微软雅黑"/>
          <w:sz w:val="32"/>
          <w:szCs w:val="32"/>
        </w:rPr>
      </w:pPr>
    </w:p>
    <w:p w14:paraId="507C93B3" w14:textId="77777777" w:rsidR="0080504C" w:rsidRPr="0018461F" w:rsidRDefault="0080504C">
      <w:pPr>
        <w:snapToGrid w:val="0"/>
        <w:spacing w:line="600" w:lineRule="exact"/>
        <w:ind w:firstLineChars="0" w:firstLine="0"/>
        <w:jc w:val="left"/>
        <w:rPr>
          <w:rFonts w:ascii="微软雅黑" w:eastAsia="微软雅黑" w:hAnsi="微软雅黑" w:cs="微软雅黑"/>
          <w:sz w:val="32"/>
          <w:szCs w:val="32"/>
        </w:rPr>
      </w:pPr>
    </w:p>
    <w:p w14:paraId="563B0973" w14:textId="77777777" w:rsidR="0080504C" w:rsidRPr="0018461F" w:rsidRDefault="0080504C">
      <w:pPr>
        <w:snapToGrid w:val="0"/>
        <w:spacing w:line="600" w:lineRule="exact"/>
        <w:ind w:firstLineChars="0" w:firstLine="0"/>
        <w:jc w:val="left"/>
        <w:rPr>
          <w:rFonts w:ascii="微软雅黑" w:eastAsia="微软雅黑" w:hAnsi="微软雅黑" w:cs="微软雅黑"/>
          <w:sz w:val="32"/>
          <w:szCs w:val="32"/>
        </w:rPr>
      </w:pPr>
    </w:p>
    <w:p w14:paraId="31E66F4C" w14:textId="77777777" w:rsidR="0080504C" w:rsidRPr="0018461F" w:rsidRDefault="0080504C">
      <w:pPr>
        <w:snapToGrid w:val="0"/>
        <w:spacing w:line="600" w:lineRule="exact"/>
        <w:ind w:firstLineChars="0" w:firstLine="0"/>
        <w:jc w:val="left"/>
        <w:rPr>
          <w:rFonts w:ascii="微软雅黑" w:eastAsia="微软雅黑" w:hAnsi="微软雅黑" w:cs="微软雅黑"/>
          <w:sz w:val="32"/>
          <w:szCs w:val="32"/>
        </w:rPr>
      </w:pPr>
    </w:p>
    <w:p w14:paraId="70488D60" w14:textId="77777777" w:rsidR="0080504C" w:rsidRPr="0018461F" w:rsidRDefault="0080504C">
      <w:pPr>
        <w:snapToGrid w:val="0"/>
        <w:spacing w:line="600" w:lineRule="exact"/>
        <w:ind w:firstLineChars="0" w:firstLine="0"/>
        <w:jc w:val="left"/>
        <w:rPr>
          <w:rFonts w:ascii="微软雅黑" w:eastAsia="微软雅黑" w:hAnsi="微软雅黑" w:cs="微软雅黑"/>
          <w:sz w:val="32"/>
          <w:szCs w:val="32"/>
        </w:rPr>
      </w:pPr>
    </w:p>
    <w:p w14:paraId="2A6482C1" w14:textId="77777777" w:rsidR="0080504C" w:rsidRPr="0018461F" w:rsidRDefault="0080504C">
      <w:pPr>
        <w:snapToGrid w:val="0"/>
        <w:spacing w:line="600" w:lineRule="exact"/>
        <w:ind w:firstLineChars="0" w:firstLine="0"/>
        <w:jc w:val="left"/>
        <w:rPr>
          <w:rFonts w:ascii="微软雅黑" w:eastAsia="微软雅黑" w:hAnsi="微软雅黑" w:cs="微软雅黑"/>
          <w:sz w:val="32"/>
          <w:szCs w:val="32"/>
        </w:rPr>
      </w:pPr>
    </w:p>
    <w:p w14:paraId="6CF8E8B9" w14:textId="77777777" w:rsidR="0080504C" w:rsidRPr="0018461F" w:rsidRDefault="0080504C">
      <w:pPr>
        <w:snapToGrid w:val="0"/>
        <w:spacing w:line="600" w:lineRule="exact"/>
        <w:ind w:firstLineChars="0" w:firstLine="0"/>
        <w:jc w:val="left"/>
        <w:rPr>
          <w:rFonts w:ascii="微软雅黑" w:eastAsia="微软雅黑" w:hAnsi="微软雅黑" w:cs="微软雅黑"/>
          <w:sz w:val="32"/>
          <w:szCs w:val="32"/>
        </w:rPr>
      </w:pPr>
    </w:p>
    <w:p w14:paraId="2404ED68" w14:textId="77777777" w:rsidR="0080504C" w:rsidRPr="0018461F" w:rsidRDefault="0080504C">
      <w:pPr>
        <w:snapToGrid w:val="0"/>
        <w:spacing w:line="600" w:lineRule="exact"/>
        <w:ind w:firstLineChars="0" w:firstLine="0"/>
        <w:jc w:val="left"/>
        <w:rPr>
          <w:rFonts w:ascii="微软雅黑" w:eastAsia="微软雅黑" w:hAnsi="微软雅黑" w:cs="微软雅黑"/>
          <w:sz w:val="32"/>
          <w:szCs w:val="32"/>
        </w:rPr>
      </w:pPr>
    </w:p>
    <w:p w14:paraId="6C146D58" w14:textId="77777777" w:rsidR="0080504C" w:rsidRPr="0018461F" w:rsidRDefault="0080504C">
      <w:pPr>
        <w:snapToGrid w:val="0"/>
        <w:spacing w:line="600" w:lineRule="exact"/>
        <w:ind w:firstLineChars="0" w:firstLine="0"/>
        <w:jc w:val="left"/>
        <w:rPr>
          <w:rFonts w:ascii="微软雅黑" w:eastAsia="微软雅黑" w:hAnsi="微软雅黑" w:cs="微软雅黑"/>
          <w:sz w:val="32"/>
          <w:szCs w:val="32"/>
        </w:rPr>
      </w:pPr>
    </w:p>
    <w:p w14:paraId="66B3BC82" w14:textId="77777777" w:rsidR="0080504C" w:rsidRPr="0018461F" w:rsidRDefault="0080504C">
      <w:pPr>
        <w:snapToGrid w:val="0"/>
        <w:spacing w:line="600" w:lineRule="exact"/>
        <w:ind w:firstLineChars="0" w:firstLine="0"/>
        <w:jc w:val="left"/>
        <w:rPr>
          <w:rFonts w:ascii="微软雅黑" w:eastAsia="微软雅黑" w:hAnsi="微软雅黑" w:cs="微软雅黑"/>
          <w:sz w:val="32"/>
          <w:szCs w:val="32"/>
        </w:rPr>
      </w:pPr>
    </w:p>
    <w:p w14:paraId="1853A4AA" w14:textId="77777777" w:rsidR="0080504C" w:rsidRPr="0018461F" w:rsidRDefault="0080504C">
      <w:pPr>
        <w:snapToGrid w:val="0"/>
        <w:spacing w:line="600" w:lineRule="exact"/>
        <w:ind w:firstLineChars="0" w:firstLine="0"/>
        <w:jc w:val="left"/>
        <w:rPr>
          <w:rFonts w:ascii="微软雅黑" w:eastAsia="微软雅黑" w:hAnsi="微软雅黑" w:cs="微软雅黑"/>
          <w:sz w:val="32"/>
          <w:szCs w:val="32"/>
        </w:rPr>
      </w:pPr>
    </w:p>
    <w:p w14:paraId="5BE0D4A3" w14:textId="77777777" w:rsidR="0080504C" w:rsidRPr="0018461F" w:rsidRDefault="0080504C">
      <w:pPr>
        <w:snapToGrid w:val="0"/>
        <w:spacing w:line="600" w:lineRule="exact"/>
        <w:ind w:firstLineChars="0" w:firstLine="0"/>
        <w:jc w:val="left"/>
        <w:rPr>
          <w:rFonts w:ascii="微软雅黑" w:eastAsia="微软雅黑" w:hAnsi="微软雅黑" w:cs="微软雅黑"/>
          <w:sz w:val="32"/>
          <w:szCs w:val="32"/>
        </w:rPr>
      </w:pPr>
    </w:p>
    <w:p w14:paraId="5B4A6AF9" w14:textId="77777777" w:rsidR="0080504C" w:rsidRPr="0018461F" w:rsidRDefault="0080504C">
      <w:pPr>
        <w:snapToGrid w:val="0"/>
        <w:spacing w:line="600" w:lineRule="exact"/>
        <w:ind w:firstLineChars="0" w:firstLine="0"/>
        <w:jc w:val="left"/>
        <w:rPr>
          <w:rFonts w:ascii="微软雅黑" w:eastAsia="微软雅黑" w:hAnsi="微软雅黑" w:cs="微软雅黑"/>
          <w:sz w:val="32"/>
          <w:szCs w:val="32"/>
        </w:rPr>
      </w:pPr>
    </w:p>
    <w:p w14:paraId="50F6B2AA" w14:textId="77777777" w:rsidR="0080504C" w:rsidRPr="0018461F" w:rsidRDefault="0080504C">
      <w:pPr>
        <w:snapToGrid w:val="0"/>
        <w:spacing w:line="600" w:lineRule="exact"/>
        <w:ind w:firstLineChars="0" w:firstLine="0"/>
        <w:jc w:val="left"/>
        <w:rPr>
          <w:rFonts w:ascii="微软雅黑" w:eastAsia="微软雅黑" w:hAnsi="微软雅黑" w:cs="微软雅黑"/>
          <w:sz w:val="32"/>
          <w:szCs w:val="32"/>
        </w:rPr>
      </w:pPr>
    </w:p>
    <w:p w14:paraId="2331064A" w14:textId="77777777" w:rsidR="0080504C" w:rsidRPr="0018461F" w:rsidRDefault="0080504C">
      <w:pPr>
        <w:snapToGrid w:val="0"/>
        <w:spacing w:line="600" w:lineRule="exact"/>
        <w:ind w:firstLineChars="0" w:firstLine="0"/>
        <w:jc w:val="left"/>
        <w:rPr>
          <w:rFonts w:ascii="微软雅黑" w:eastAsia="微软雅黑" w:hAnsi="微软雅黑" w:cs="微软雅黑"/>
          <w:sz w:val="32"/>
          <w:szCs w:val="32"/>
        </w:rPr>
      </w:pPr>
    </w:p>
    <w:p w14:paraId="2ACB1941" w14:textId="77777777" w:rsidR="0080504C" w:rsidRPr="0018461F" w:rsidRDefault="0080504C">
      <w:pPr>
        <w:snapToGrid w:val="0"/>
        <w:spacing w:line="600" w:lineRule="exact"/>
        <w:ind w:firstLineChars="0" w:firstLine="0"/>
        <w:jc w:val="left"/>
        <w:rPr>
          <w:rFonts w:ascii="微软雅黑" w:eastAsia="微软雅黑" w:hAnsi="微软雅黑" w:cs="微软雅黑"/>
          <w:sz w:val="32"/>
          <w:szCs w:val="32"/>
        </w:rPr>
      </w:pPr>
    </w:p>
    <w:p w14:paraId="4C949A52" w14:textId="77777777" w:rsidR="0080504C" w:rsidRPr="0018461F" w:rsidRDefault="0080504C">
      <w:pPr>
        <w:snapToGrid w:val="0"/>
        <w:spacing w:line="600" w:lineRule="exact"/>
        <w:ind w:firstLineChars="0" w:firstLine="0"/>
        <w:jc w:val="left"/>
        <w:rPr>
          <w:rFonts w:ascii="微软雅黑" w:eastAsia="微软雅黑" w:hAnsi="微软雅黑" w:cs="微软雅黑"/>
          <w:sz w:val="32"/>
          <w:szCs w:val="32"/>
        </w:rPr>
      </w:pPr>
    </w:p>
    <w:p w14:paraId="7BF10F1B" w14:textId="77777777" w:rsidR="0080504C" w:rsidRPr="0018461F" w:rsidRDefault="0080504C">
      <w:pPr>
        <w:snapToGrid w:val="0"/>
        <w:spacing w:line="600" w:lineRule="exact"/>
        <w:ind w:firstLineChars="0" w:firstLine="0"/>
        <w:jc w:val="left"/>
        <w:rPr>
          <w:rFonts w:ascii="微软雅黑" w:eastAsia="微软雅黑" w:hAnsi="微软雅黑" w:cs="微软雅黑"/>
          <w:sz w:val="32"/>
          <w:szCs w:val="32"/>
        </w:rPr>
      </w:pPr>
    </w:p>
    <w:p w14:paraId="69DD7E69" w14:textId="77777777" w:rsidR="0080504C" w:rsidRPr="0018461F" w:rsidRDefault="0080504C">
      <w:pPr>
        <w:snapToGrid w:val="0"/>
        <w:spacing w:line="600" w:lineRule="exact"/>
        <w:ind w:firstLineChars="0" w:firstLine="0"/>
        <w:jc w:val="left"/>
        <w:rPr>
          <w:rFonts w:ascii="微软雅黑" w:eastAsia="微软雅黑" w:hAnsi="微软雅黑" w:cs="微软雅黑"/>
          <w:sz w:val="32"/>
          <w:szCs w:val="32"/>
        </w:rPr>
      </w:pPr>
    </w:p>
    <w:p w14:paraId="714768DE" w14:textId="77777777" w:rsidR="0080504C" w:rsidRPr="0018461F" w:rsidRDefault="00C4345E">
      <w:pPr>
        <w:widowControl/>
        <w:ind w:firstLineChars="0" w:firstLine="0"/>
        <w:jc w:val="left"/>
        <w:rPr>
          <w:rFonts w:ascii="微软雅黑" w:eastAsia="微软雅黑" w:hAnsi="微软雅黑" w:cs="微软雅黑"/>
          <w:b/>
        </w:rPr>
      </w:pPr>
      <w:r w:rsidRPr="0018461F">
        <w:rPr>
          <w:rFonts w:ascii="微软雅黑" w:eastAsia="微软雅黑" w:hAnsi="微软雅黑" w:cs="微软雅黑" w:hint="eastAsia"/>
          <w:b/>
          <w:szCs w:val="28"/>
        </w:rPr>
        <w:lastRenderedPageBreak/>
        <w:t>四、</w:t>
      </w:r>
      <w:r w:rsidRPr="0018461F">
        <w:rPr>
          <w:rFonts w:ascii="微软雅黑" w:eastAsia="微软雅黑" w:hAnsi="微软雅黑" w:cs="微软雅黑" w:hint="eastAsia"/>
          <w:b/>
        </w:rPr>
        <w:t>其他与项目有关的资料（自附）</w:t>
      </w:r>
    </w:p>
    <w:p w14:paraId="5B8F0DF9" w14:textId="77777777" w:rsidR="0080504C" w:rsidRPr="0018461F" w:rsidRDefault="0080504C">
      <w:pPr>
        <w:snapToGrid w:val="0"/>
        <w:spacing w:line="600" w:lineRule="exact"/>
        <w:ind w:firstLineChars="0" w:firstLine="0"/>
        <w:jc w:val="left"/>
        <w:rPr>
          <w:rFonts w:ascii="微软雅黑" w:eastAsia="微软雅黑" w:hAnsi="微软雅黑" w:cs="微软雅黑"/>
          <w:sz w:val="32"/>
          <w:szCs w:val="32"/>
        </w:rPr>
      </w:pPr>
    </w:p>
    <w:p w14:paraId="1A17F714" w14:textId="77777777" w:rsidR="0080504C" w:rsidRPr="0018461F" w:rsidRDefault="0080504C">
      <w:pPr>
        <w:ind w:left="560" w:firstLineChars="0" w:firstLine="0"/>
        <w:rPr>
          <w:rFonts w:ascii="微软雅黑" w:eastAsia="微软雅黑" w:hAnsi="微软雅黑" w:cs="微软雅黑"/>
        </w:rPr>
      </w:pPr>
    </w:p>
    <w:p w14:paraId="246E8A24" w14:textId="77777777" w:rsidR="0080504C" w:rsidRPr="0018461F" w:rsidRDefault="0080504C">
      <w:pPr>
        <w:ind w:left="560" w:firstLineChars="0" w:firstLine="0"/>
        <w:rPr>
          <w:rFonts w:ascii="微软雅黑" w:eastAsia="微软雅黑" w:hAnsi="微软雅黑" w:cs="微软雅黑"/>
        </w:rPr>
      </w:pPr>
    </w:p>
    <w:p w14:paraId="3FB652AE" w14:textId="77777777" w:rsidR="0080504C" w:rsidRPr="0018461F" w:rsidRDefault="0080504C">
      <w:pPr>
        <w:ind w:left="560" w:firstLineChars="0" w:firstLine="0"/>
        <w:rPr>
          <w:rFonts w:ascii="微软雅黑" w:eastAsia="微软雅黑" w:hAnsi="微软雅黑" w:cs="微软雅黑"/>
        </w:rPr>
      </w:pPr>
    </w:p>
    <w:p w14:paraId="508EC19D" w14:textId="77777777" w:rsidR="0080504C" w:rsidRPr="0018461F" w:rsidRDefault="0080504C">
      <w:pPr>
        <w:ind w:left="560" w:firstLineChars="0" w:firstLine="0"/>
        <w:rPr>
          <w:rFonts w:ascii="微软雅黑" w:eastAsia="微软雅黑" w:hAnsi="微软雅黑" w:cs="微软雅黑"/>
        </w:rPr>
      </w:pPr>
    </w:p>
    <w:p w14:paraId="0FA68D2A" w14:textId="77777777" w:rsidR="0080504C" w:rsidRPr="0018461F" w:rsidRDefault="0080504C">
      <w:pPr>
        <w:ind w:left="560" w:firstLineChars="0" w:firstLine="0"/>
        <w:rPr>
          <w:rFonts w:ascii="微软雅黑" w:eastAsia="微软雅黑" w:hAnsi="微软雅黑" w:cs="微软雅黑"/>
        </w:rPr>
      </w:pPr>
    </w:p>
    <w:p w14:paraId="038231AB" w14:textId="77777777" w:rsidR="0080504C" w:rsidRPr="0018461F" w:rsidRDefault="0080504C">
      <w:pPr>
        <w:ind w:left="560" w:firstLineChars="0" w:firstLine="0"/>
        <w:rPr>
          <w:rFonts w:ascii="微软雅黑" w:eastAsia="微软雅黑" w:hAnsi="微软雅黑" w:cs="微软雅黑"/>
        </w:rPr>
      </w:pPr>
    </w:p>
    <w:p w14:paraId="34B82372" w14:textId="77777777" w:rsidR="0080504C" w:rsidRPr="0018461F" w:rsidRDefault="0080504C">
      <w:pPr>
        <w:ind w:left="560" w:firstLineChars="0" w:firstLine="0"/>
        <w:rPr>
          <w:rFonts w:ascii="微软雅黑" w:eastAsia="微软雅黑" w:hAnsi="微软雅黑" w:cs="微软雅黑"/>
        </w:rPr>
      </w:pPr>
    </w:p>
    <w:p w14:paraId="17349A58" w14:textId="77777777" w:rsidR="0080504C" w:rsidRPr="0018461F" w:rsidRDefault="0080504C">
      <w:pPr>
        <w:ind w:left="560" w:firstLineChars="0" w:firstLine="0"/>
        <w:rPr>
          <w:rFonts w:ascii="微软雅黑" w:eastAsia="微软雅黑" w:hAnsi="微软雅黑" w:cs="微软雅黑"/>
        </w:rPr>
      </w:pPr>
    </w:p>
    <w:p w14:paraId="5811D1D9" w14:textId="77777777" w:rsidR="0080504C" w:rsidRPr="0018461F" w:rsidRDefault="0080504C">
      <w:pPr>
        <w:ind w:left="560" w:firstLineChars="0" w:firstLine="0"/>
        <w:rPr>
          <w:rFonts w:ascii="微软雅黑" w:eastAsia="微软雅黑" w:hAnsi="微软雅黑" w:cs="微软雅黑"/>
        </w:rPr>
      </w:pPr>
    </w:p>
    <w:p w14:paraId="3EAC4E4B" w14:textId="77777777" w:rsidR="0080504C" w:rsidRPr="0018461F" w:rsidRDefault="0080504C">
      <w:pPr>
        <w:ind w:left="560" w:firstLineChars="0" w:firstLine="0"/>
        <w:rPr>
          <w:rFonts w:ascii="微软雅黑" w:eastAsia="微软雅黑" w:hAnsi="微软雅黑" w:cs="微软雅黑"/>
        </w:rPr>
      </w:pPr>
    </w:p>
    <w:p w14:paraId="734472A1" w14:textId="77777777" w:rsidR="0080504C" w:rsidRPr="0018461F" w:rsidRDefault="0080504C">
      <w:pPr>
        <w:ind w:left="560" w:firstLineChars="0" w:firstLine="0"/>
        <w:rPr>
          <w:rFonts w:ascii="微软雅黑" w:eastAsia="微软雅黑" w:hAnsi="微软雅黑" w:cs="微软雅黑"/>
        </w:rPr>
      </w:pPr>
    </w:p>
    <w:p w14:paraId="23EE6D19" w14:textId="77777777" w:rsidR="0080504C" w:rsidRPr="0018461F" w:rsidRDefault="0080504C">
      <w:pPr>
        <w:ind w:left="560" w:firstLineChars="0" w:firstLine="0"/>
        <w:rPr>
          <w:rFonts w:ascii="微软雅黑" w:eastAsia="微软雅黑" w:hAnsi="微软雅黑" w:cs="微软雅黑"/>
        </w:rPr>
      </w:pPr>
    </w:p>
    <w:p w14:paraId="0CDC0D0F" w14:textId="77777777" w:rsidR="0080504C" w:rsidRPr="0018461F" w:rsidRDefault="0080504C">
      <w:pPr>
        <w:ind w:firstLine="560"/>
        <w:rPr>
          <w:rFonts w:ascii="微软雅黑" w:eastAsia="微软雅黑" w:hAnsi="微软雅黑" w:cs="微软雅黑"/>
          <w:b/>
        </w:rPr>
      </w:pPr>
    </w:p>
    <w:p w14:paraId="70EDBC08" w14:textId="77777777" w:rsidR="0080504C" w:rsidRPr="0018461F" w:rsidRDefault="0080504C">
      <w:pPr>
        <w:ind w:left="560" w:firstLineChars="0" w:firstLine="0"/>
        <w:rPr>
          <w:rFonts w:ascii="微软雅黑" w:eastAsia="微软雅黑" w:hAnsi="微软雅黑" w:cs="微软雅黑"/>
        </w:rPr>
      </w:pPr>
    </w:p>
    <w:p w14:paraId="6B5378F6" w14:textId="77777777" w:rsidR="0080504C" w:rsidRPr="0018461F" w:rsidRDefault="0080504C">
      <w:pPr>
        <w:ind w:left="560" w:firstLineChars="0" w:firstLine="0"/>
        <w:rPr>
          <w:rFonts w:ascii="微软雅黑" w:eastAsia="微软雅黑" w:hAnsi="微软雅黑" w:cs="微软雅黑"/>
        </w:rPr>
      </w:pPr>
    </w:p>
    <w:p w14:paraId="7C547185" w14:textId="77777777" w:rsidR="0080504C" w:rsidRPr="0018461F" w:rsidRDefault="0080504C">
      <w:pPr>
        <w:ind w:left="560" w:firstLineChars="0" w:firstLine="0"/>
        <w:rPr>
          <w:rFonts w:ascii="微软雅黑" w:eastAsia="微软雅黑" w:hAnsi="微软雅黑" w:cs="微软雅黑"/>
        </w:rPr>
      </w:pPr>
    </w:p>
    <w:p w14:paraId="4E93FAC5" w14:textId="77777777" w:rsidR="0080504C" w:rsidRPr="0018461F" w:rsidRDefault="0080504C">
      <w:pPr>
        <w:ind w:firstLine="560"/>
        <w:rPr>
          <w:rFonts w:ascii="微软雅黑" w:eastAsia="微软雅黑" w:hAnsi="微软雅黑" w:cs="微软雅黑"/>
        </w:rPr>
      </w:pPr>
    </w:p>
    <w:p w14:paraId="1E08305C" w14:textId="77777777" w:rsidR="0080504C" w:rsidRPr="0018461F" w:rsidRDefault="0080504C">
      <w:pPr>
        <w:ind w:left="560" w:firstLineChars="0" w:firstLine="0"/>
        <w:rPr>
          <w:rFonts w:ascii="微软雅黑" w:eastAsia="微软雅黑" w:hAnsi="微软雅黑" w:cs="微软雅黑"/>
        </w:rPr>
      </w:pPr>
    </w:p>
    <w:p w14:paraId="3B33F644" w14:textId="77777777" w:rsidR="0080504C" w:rsidRPr="0018461F" w:rsidRDefault="0080504C">
      <w:pPr>
        <w:ind w:left="560" w:firstLineChars="0" w:firstLine="0"/>
        <w:rPr>
          <w:rFonts w:ascii="微软雅黑" w:eastAsia="微软雅黑" w:hAnsi="微软雅黑" w:cs="微软雅黑"/>
        </w:rPr>
      </w:pPr>
    </w:p>
    <w:p w14:paraId="537B550F" w14:textId="77777777" w:rsidR="0080504C" w:rsidRPr="0018461F" w:rsidRDefault="00C4345E">
      <w:pPr>
        <w:widowControl/>
        <w:ind w:firstLineChars="0" w:firstLine="0"/>
        <w:jc w:val="left"/>
        <w:rPr>
          <w:rFonts w:ascii="微软雅黑" w:eastAsia="微软雅黑" w:hAnsi="微软雅黑" w:cs="微软雅黑"/>
          <w:b/>
          <w:szCs w:val="28"/>
        </w:rPr>
      </w:pPr>
      <w:bookmarkStart w:id="191" w:name="_Toc97027593"/>
      <w:r w:rsidRPr="0018461F">
        <w:rPr>
          <w:rFonts w:ascii="微软雅黑" w:eastAsia="微软雅黑" w:hAnsi="微软雅黑" w:cs="微软雅黑" w:hint="eastAsia"/>
          <w:b/>
          <w:szCs w:val="28"/>
        </w:rPr>
        <w:lastRenderedPageBreak/>
        <w:t>五、资格文件</w:t>
      </w:r>
      <w:bookmarkEnd w:id="191"/>
    </w:p>
    <w:p w14:paraId="3D7B0FCB" w14:textId="77777777" w:rsidR="0080504C" w:rsidRPr="0018461F" w:rsidRDefault="00C4345E">
      <w:pPr>
        <w:widowControl/>
        <w:tabs>
          <w:tab w:val="left" w:pos="6300"/>
        </w:tabs>
        <w:snapToGrid w:val="0"/>
        <w:spacing w:line="600" w:lineRule="exact"/>
        <w:ind w:firstLineChars="0" w:firstLine="0"/>
        <w:jc w:val="left"/>
        <w:rPr>
          <w:rFonts w:ascii="微软雅黑" w:eastAsia="微软雅黑" w:hAnsi="微软雅黑" w:cs="微软雅黑"/>
          <w:szCs w:val="28"/>
        </w:rPr>
      </w:pPr>
      <w:bookmarkStart w:id="192" w:name="_Toc2183"/>
      <w:bookmarkStart w:id="193" w:name="_Toc97027594"/>
      <w:bookmarkStart w:id="194" w:name="_Toc105081947"/>
      <w:r w:rsidRPr="0018461F">
        <w:rPr>
          <w:rFonts w:ascii="微软雅黑" w:eastAsia="微软雅黑" w:hAnsi="微软雅黑" w:cs="微软雅黑" w:hint="eastAsia"/>
          <w:szCs w:val="28"/>
        </w:rPr>
        <w:t>1.</w:t>
      </w:r>
      <w:bookmarkEnd w:id="192"/>
      <w:bookmarkEnd w:id="193"/>
      <w:bookmarkEnd w:id="194"/>
      <w:r w:rsidRPr="0018461F">
        <w:rPr>
          <w:rFonts w:ascii="微软雅黑" w:eastAsia="微软雅黑" w:hAnsi="微软雅黑" w:cs="微软雅黑" w:hint="eastAsia"/>
          <w:szCs w:val="28"/>
        </w:rPr>
        <w:t xml:space="preserve"> 法人营业执照（副本）或事业单位法人证书（副本）或个体工商户营业执照或有效的自然人身份证明或社会团体法人登记证书复印件（加盖参选人公章）</w:t>
      </w:r>
    </w:p>
    <w:p w14:paraId="3519B570" w14:textId="77777777" w:rsidR="0080504C" w:rsidRPr="0018461F" w:rsidRDefault="0080504C">
      <w:pPr>
        <w:tabs>
          <w:tab w:val="left" w:pos="6300"/>
        </w:tabs>
        <w:snapToGrid w:val="0"/>
        <w:spacing w:line="500" w:lineRule="exact"/>
        <w:ind w:firstLine="560"/>
        <w:rPr>
          <w:rFonts w:ascii="微软雅黑" w:eastAsia="微软雅黑" w:hAnsi="微软雅黑" w:cs="微软雅黑"/>
        </w:rPr>
      </w:pPr>
    </w:p>
    <w:p w14:paraId="36526999" w14:textId="77777777" w:rsidR="0080504C" w:rsidRPr="0018461F" w:rsidRDefault="0080504C">
      <w:pPr>
        <w:tabs>
          <w:tab w:val="left" w:pos="6300"/>
        </w:tabs>
        <w:snapToGrid w:val="0"/>
        <w:spacing w:line="500" w:lineRule="exact"/>
        <w:ind w:firstLine="560"/>
        <w:rPr>
          <w:rFonts w:ascii="微软雅黑" w:eastAsia="微软雅黑" w:hAnsi="微软雅黑" w:cs="微软雅黑"/>
        </w:rPr>
      </w:pPr>
    </w:p>
    <w:p w14:paraId="12A9D93E" w14:textId="77777777" w:rsidR="0080504C" w:rsidRPr="0018461F" w:rsidRDefault="0080504C">
      <w:pPr>
        <w:tabs>
          <w:tab w:val="left" w:pos="6300"/>
        </w:tabs>
        <w:snapToGrid w:val="0"/>
        <w:spacing w:line="500" w:lineRule="exact"/>
        <w:ind w:firstLine="560"/>
        <w:rPr>
          <w:rFonts w:ascii="微软雅黑" w:eastAsia="微软雅黑" w:hAnsi="微软雅黑" w:cs="微软雅黑"/>
        </w:rPr>
      </w:pPr>
    </w:p>
    <w:p w14:paraId="18FFDE04" w14:textId="77777777" w:rsidR="0080504C" w:rsidRPr="0018461F" w:rsidRDefault="0080504C">
      <w:pPr>
        <w:tabs>
          <w:tab w:val="left" w:pos="6300"/>
        </w:tabs>
        <w:snapToGrid w:val="0"/>
        <w:spacing w:line="500" w:lineRule="exact"/>
        <w:ind w:firstLine="560"/>
        <w:rPr>
          <w:rFonts w:ascii="微软雅黑" w:eastAsia="微软雅黑" w:hAnsi="微软雅黑" w:cs="微软雅黑"/>
        </w:rPr>
      </w:pPr>
    </w:p>
    <w:p w14:paraId="2AF505AA" w14:textId="77777777" w:rsidR="0080504C" w:rsidRPr="0018461F" w:rsidRDefault="0080504C">
      <w:pPr>
        <w:tabs>
          <w:tab w:val="left" w:pos="6300"/>
        </w:tabs>
        <w:snapToGrid w:val="0"/>
        <w:spacing w:line="500" w:lineRule="exact"/>
        <w:ind w:firstLine="560"/>
        <w:rPr>
          <w:rFonts w:ascii="微软雅黑" w:eastAsia="微软雅黑" w:hAnsi="微软雅黑" w:cs="微软雅黑"/>
        </w:rPr>
      </w:pPr>
    </w:p>
    <w:p w14:paraId="14E705CE" w14:textId="77777777" w:rsidR="0080504C" w:rsidRPr="0018461F" w:rsidRDefault="0080504C">
      <w:pPr>
        <w:tabs>
          <w:tab w:val="left" w:pos="6300"/>
        </w:tabs>
        <w:snapToGrid w:val="0"/>
        <w:spacing w:line="500" w:lineRule="exact"/>
        <w:ind w:firstLine="560"/>
        <w:rPr>
          <w:rFonts w:ascii="微软雅黑" w:eastAsia="微软雅黑" w:hAnsi="微软雅黑" w:cs="微软雅黑"/>
        </w:rPr>
      </w:pPr>
    </w:p>
    <w:p w14:paraId="7DD66867" w14:textId="77777777" w:rsidR="0080504C" w:rsidRPr="0018461F" w:rsidRDefault="0080504C">
      <w:pPr>
        <w:tabs>
          <w:tab w:val="left" w:pos="6300"/>
        </w:tabs>
        <w:snapToGrid w:val="0"/>
        <w:spacing w:line="500" w:lineRule="exact"/>
        <w:ind w:firstLineChars="0" w:firstLine="0"/>
        <w:rPr>
          <w:rFonts w:ascii="微软雅黑" w:eastAsia="微软雅黑" w:hAnsi="微软雅黑" w:cs="微软雅黑"/>
        </w:rPr>
      </w:pPr>
    </w:p>
    <w:p w14:paraId="25703CF1" w14:textId="77777777" w:rsidR="0080504C" w:rsidRPr="0018461F" w:rsidRDefault="0080504C">
      <w:pPr>
        <w:widowControl/>
        <w:spacing w:line="240" w:lineRule="auto"/>
        <w:ind w:firstLineChars="0" w:firstLine="0"/>
        <w:jc w:val="left"/>
        <w:rPr>
          <w:rFonts w:ascii="微软雅黑" w:eastAsia="微软雅黑" w:hAnsi="微软雅黑" w:cs="微软雅黑"/>
          <w:szCs w:val="28"/>
        </w:rPr>
      </w:pPr>
    </w:p>
    <w:p w14:paraId="5DDEB766" w14:textId="77777777" w:rsidR="0080504C" w:rsidRPr="0018461F" w:rsidRDefault="0080504C">
      <w:pPr>
        <w:ind w:left="560" w:firstLineChars="0" w:firstLine="0"/>
        <w:rPr>
          <w:rFonts w:ascii="微软雅黑" w:eastAsia="微软雅黑" w:hAnsi="微软雅黑" w:cs="微软雅黑"/>
        </w:rPr>
      </w:pPr>
    </w:p>
    <w:p w14:paraId="442EB9B1" w14:textId="77777777" w:rsidR="0080504C" w:rsidRPr="0018461F" w:rsidRDefault="0080504C">
      <w:pPr>
        <w:ind w:firstLine="560"/>
        <w:rPr>
          <w:rFonts w:ascii="微软雅黑" w:eastAsia="微软雅黑" w:hAnsi="微软雅黑" w:cs="微软雅黑"/>
        </w:rPr>
      </w:pPr>
    </w:p>
    <w:p w14:paraId="4F969BE2" w14:textId="77777777" w:rsidR="0080504C" w:rsidRPr="0018461F" w:rsidRDefault="0080504C">
      <w:pPr>
        <w:ind w:left="560" w:firstLineChars="0" w:firstLine="0"/>
        <w:rPr>
          <w:rFonts w:ascii="微软雅黑" w:eastAsia="微软雅黑" w:hAnsi="微软雅黑" w:cs="微软雅黑"/>
        </w:rPr>
      </w:pPr>
    </w:p>
    <w:p w14:paraId="5FE70C1C" w14:textId="77777777" w:rsidR="0080504C" w:rsidRPr="0018461F" w:rsidRDefault="0080504C">
      <w:pPr>
        <w:ind w:left="560" w:firstLineChars="0" w:firstLine="0"/>
        <w:rPr>
          <w:rFonts w:ascii="微软雅黑" w:eastAsia="微软雅黑" w:hAnsi="微软雅黑" w:cs="微软雅黑"/>
        </w:rPr>
      </w:pPr>
      <w:bookmarkStart w:id="195" w:name="_Toc97027595"/>
      <w:bookmarkStart w:id="196" w:name="_Toc25694"/>
    </w:p>
    <w:p w14:paraId="3DC8744D" w14:textId="77777777" w:rsidR="0080504C" w:rsidRPr="0018461F" w:rsidRDefault="0080504C">
      <w:pPr>
        <w:ind w:left="560" w:firstLineChars="0" w:firstLine="0"/>
        <w:rPr>
          <w:rFonts w:ascii="微软雅黑" w:eastAsia="微软雅黑" w:hAnsi="微软雅黑" w:cs="微软雅黑"/>
        </w:rPr>
      </w:pPr>
    </w:p>
    <w:p w14:paraId="4E22778D" w14:textId="77777777" w:rsidR="0080504C" w:rsidRPr="0018461F" w:rsidRDefault="0080504C">
      <w:pPr>
        <w:ind w:left="560" w:firstLineChars="0" w:firstLine="0"/>
        <w:rPr>
          <w:rFonts w:ascii="微软雅黑" w:eastAsia="微软雅黑" w:hAnsi="微软雅黑" w:cs="微软雅黑"/>
        </w:rPr>
      </w:pPr>
    </w:p>
    <w:p w14:paraId="1B51444D" w14:textId="77777777" w:rsidR="0080504C" w:rsidRPr="0018461F" w:rsidRDefault="0080504C">
      <w:pPr>
        <w:ind w:left="560" w:firstLineChars="0" w:firstLine="0"/>
        <w:rPr>
          <w:rFonts w:ascii="微软雅黑" w:eastAsia="微软雅黑" w:hAnsi="微软雅黑" w:cs="微软雅黑"/>
        </w:rPr>
      </w:pPr>
    </w:p>
    <w:p w14:paraId="17B5FCEA" w14:textId="77777777" w:rsidR="0080504C" w:rsidRPr="0018461F" w:rsidRDefault="0080504C">
      <w:pPr>
        <w:ind w:left="560" w:firstLineChars="0" w:firstLine="0"/>
        <w:rPr>
          <w:rFonts w:ascii="微软雅黑" w:eastAsia="微软雅黑" w:hAnsi="微软雅黑" w:cs="微软雅黑"/>
        </w:rPr>
      </w:pPr>
    </w:p>
    <w:p w14:paraId="3BB466AA" w14:textId="77777777" w:rsidR="0080504C" w:rsidRPr="0018461F" w:rsidRDefault="0080504C">
      <w:pPr>
        <w:ind w:left="560" w:firstLineChars="0" w:firstLine="0"/>
        <w:rPr>
          <w:rFonts w:ascii="微软雅黑" w:eastAsia="微软雅黑" w:hAnsi="微软雅黑" w:cs="微软雅黑"/>
        </w:rPr>
      </w:pPr>
    </w:p>
    <w:p w14:paraId="12D35071" w14:textId="77777777" w:rsidR="0080504C" w:rsidRPr="0018461F" w:rsidRDefault="0080504C">
      <w:pPr>
        <w:ind w:left="560" w:firstLineChars="0" w:firstLine="0"/>
        <w:rPr>
          <w:rFonts w:ascii="微软雅黑" w:eastAsia="微软雅黑" w:hAnsi="微软雅黑" w:cs="微软雅黑"/>
        </w:rPr>
      </w:pPr>
    </w:p>
    <w:p w14:paraId="4FC1B9DE" w14:textId="77777777" w:rsidR="0080504C" w:rsidRPr="0018461F" w:rsidRDefault="0080504C">
      <w:pPr>
        <w:ind w:left="560" w:firstLineChars="0" w:firstLine="0"/>
        <w:rPr>
          <w:rFonts w:ascii="微软雅黑" w:eastAsia="微软雅黑" w:hAnsi="微软雅黑" w:cs="微软雅黑"/>
        </w:rPr>
      </w:pPr>
    </w:p>
    <w:p w14:paraId="56046A0A" w14:textId="77777777" w:rsidR="0080504C" w:rsidRPr="0018461F" w:rsidRDefault="00C4345E">
      <w:pPr>
        <w:widowControl/>
        <w:numPr>
          <w:ilvl w:val="0"/>
          <w:numId w:val="2"/>
        </w:numPr>
        <w:ind w:firstLineChars="0" w:firstLine="0"/>
        <w:jc w:val="left"/>
        <w:outlineLvl w:val="1"/>
        <w:rPr>
          <w:rFonts w:ascii="微软雅黑" w:eastAsia="微软雅黑" w:hAnsi="微软雅黑" w:cs="微软雅黑"/>
          <w:szCs w:val="28"/>
        </w:rPr>
      </w:pPr>
      <w:bookmarkStart w:id="197" w:name="_Toc105081948"/>
      <w:r w:rsidRPr="0018461F">
        <w:rPr>
          <w:rFonts w:ascii="微软雅黑" w:eastAsia="微软雅黑" w:hAnsi="微软雅黑" w:cs="微软雅黑" w:hint="eastAsia"/>
          <w:szCs w:val="28"/>
        </w:rPr>
        <w:t>法定代表人身份证明书（格式）</w:t>
      </w:r>
      <w:bookmarkEnd w:id="195"/>
      <w:bookmarkEnd w:id="196"/>
      <w:bookmarkEnd w:id="197"/>
    </w:p>
    <w:p w14:paraId="0264ED29" w14:textId="77777777" w:rsidR="0080504C" w:rsidRPr="0018461F" w:rsidRDefault="0080504C">
      <w:pPr>
        <w:pStyle w:val="a6"/>
        <w:numPr>
          <w:ilvl w:val="255"/>
          <w:numId w:val="0"/>
        </w:numPr>
        <w:rPr>
          <w:rFonts w:ascii="微软雅黑" w:eastAsia="微软雅黑" w:hAnsi="微软雅黑" w:cs="微软雅黑"/>
          <w:szCs w:val="28"/>
        </w:rPr>
      </w:pPr>
    </w:p>
    <w:p w14:paraId="74EAE41B" w14:textId="77777777" w:rsidR="0080504C" w:rsidRPr="0018461F" w:rsidRDefault="0080504C">
      <w:pPr>
        <w:pStyle w:val="a6"/>
        <w:numPr>
          <w:ilvl w:val="255"/>
          <w:numId w:val="0"/>
        </w:numPr>
        <w:rPr>
          <w:rFonts w:ascii="微软雅黑" w:eastAsia="微软雅黑" w:hAnsi="微软雅黑" w:cs="微软雅黑"/>
          <w:sz w:val="21"/>
          <w:szCs w:val="21"/>
        </w:rPr>
      </w:pPr>
    </w:p>
    <w:p w14:paraId="723DD213" w14:textId="77777777" w:rsidR="0080504C" w:rsidRPr="0018461F" w:rsidRDefault="00C4345E">
      <w:pPr>
        <w:snapToGrid w:val="0"/>
        <w:spacing w:line="600" w:lineRule="exact"/>
        <w:ind w:firstLineChars="0" w:firstLine="0"/>
        <w:jc w:val="center"/>
        <w:outlineLvl w:val="1"/>
        <w:rPr>
          <w:rFonts w:ascii="微软雅黑" w:eastAsia="微软雅黑" w:hAnsi="微软雅黑" w:cs="微软雅黑"/>
          <w:bCs/>
          <w:szCs w:val="28"/>
        </w:rPr>
      </w:pPr>
      <w:bookmarkStart w:id="198" w:name="_Toc105081949"/>
      <w:bookmarkStart w:id="199" w:name="_Toc2265"/>
      <w:bookmarkStart w:id="200" w:name="_Toc97027596"/>
      <w:r w:rsidRPr="0018461F">
        <w:rPr>
          <w:rFonts w:ascii="微软雅黑" w:eastAsia="微软雅黑" w:hAnsi="微软雅黑" w:cs="微软雅黑" w:hint="eastAsia"/>
          <w:bCs/>
          <w:szCs w:val="28"/>
        </w:rPr>
        <w:t>法定代表人身份证明书</w:t>
      </w:r>
      <w:bookmarkEnd w:id="198"/>
      <w:bookmarkEnd w:id="199"/>
      <w:bookmarkEnd w:id="200"/>
    </w:p>
    <w:p w14:paraId="48B113D2" w14:textId="77777777" w:rsidR="0080504C" w:rsidRPr="0018461F" w:rsidRDefault="00C4345E">
      <w:pPr>
        <w:tabs>
          <w:tab w:val="left" w:pos="6300"/>
        </w:tabs>
        <w:snapToGrid w:val="0"/>
        <w:ind w:firstLineChars="71" w:firstLine="199"/>
        <w:rPr>
          <w:rFonts w:ascii="微软雅黑" w:eastAsia="微软雅黑" w:hAnsi="微软雅黑" w:cs="微软雅黑"/>
          <w:szCs w:val="28"/>
          <w:u w:val="single"/>
        </w:rPr>
      </w:pPr>
      <w:r w:rsidRPr="0018461F">
        <w:rPr>
          <w:rFonts w:ascii="微软雅黑" w:eastAsia="微软雅黑" w:hAnsi="微软雅黑" w:cs="微软雅黑" w:hint="eastAsia"/>
          <w:szCs w:val="28"/>
          <w:u w:val="single"/>
        </w:rPr>
        <w:t>（采购人名称）   :</w:t>
      </w:r>
    </w:p>
    <w:p w14:paraId="4C522EF0" w14:textId="77777777" w:rsidR="0080504C" w:rsidRPr="0018461F" w:rsidRDefault="00C4345E">
      <w:pPr>
        <w:tabs>
          <w:tab w:val="left" w:pos="6300"/>
        </w:tabs>
        <w:snapToGrid w:val="0"/>
        <w:ind w:firstLine="560"/>
        <w:rPr>
          <w:rFonts w:ascii="微软雅黑" w:eastAsia="微软雅黑" w:hAnsi="微软雅黑" w:cs="微软雅黑"/>
          <w:szCs w:val="28"/>
        </w:rPr>
      </w:pPr>
      <w:r w:rsidRPr="0018461F">
        <w:rPr>
          <w:rFonts w:ascii="微软雅黑" w:eastAsia="微软雅黑" w:hAnsi="微软雅黑" w:cs="微软雅黑" w:hint="eastAsia"/>
          <w:szCs w:val="28"/>
          <w:u w:val="single"/>
        </w:rPr>
        <w:t>（法定代表人姓名）</w:t>
      </w:r>
      <w:r w:rsidRPr="0018461F">
        <w:rPr>
          <w:rFonts w:ascii="微软雅黑" w:eastAsia="微软雅黑" w:hAnsi="微软雅黑" w:cs="微软雅黑" w:hint="eastAsia"/>
          <w:szCs w:val="28"/>
        </w:rPr>
        <w:t>在</w:t>
      </w:r>
      <w:r w:rsidRPr="0018461F">
        <w:rPr>
          <w:rFonts w:ascii="微软雅黑" w:eastAsia="微软雅黑" w:hAnsi="微软雅黑" w:cs="微软雅黑" w:hint="eastAsia"/>
          <w:szCs w:val="28"/>
          <w:u w:val="single"/>
        </w:rPr>
        <w:t>（参选人名称）</w:t>
      </w:r>
      <w:r w:rsidRPr="0018461F">
        <w:rPr>
          <w:rFonts w:ascii="微软雅黑" w:eastAsia="微软雅黑" w:hAnsi="微软雅黑" w:cs="微软雅黑" w:hint="eastAsia"/>
          <w:szCs w:val="28"/>
        </w:rPr>
        <w:t>任</w:t>
      </w:r>
      <w:r w:rsidRPr="0018461F">
        <w:rPr>
          <w:rFonts w:ascii="微软雅黑" w:eastAsia="微软雅黑" w:hAnsi="微软雅黑" w:cs="微软雅黑" w:hint="eastAsia"/>
          <w:szCs w:val="28"/>
          <w:u w:val="single"/>
        </w:rPr>
        <w:t>（职务名称）</w:t>
      </w:r>
      <w:r w:rsidRPr="0018461F">
        <w:rPr>
          <w:rFonts w:ascii="微软雅黑" w:eastAsia="微软雅黑" w:hAnsi="微软雅黑" w:cs="微软雅黑" w:hint="eastAsia"/>
          <w:szCs w:val="28"/>
        </w:rPr>
        <w:t>职务，是</w:t>
      </w:r>
      <w:r w:rsidRPr="0018461F">
        <w:rPr>
          <w:rFonts w:ascii="微软雅黑" w:eastAsia="微软雅黑" w:hAnsi="微软雅黑" w:cs="微软雅黑" w:hint="eastAsia"/>
          <w:szCs w:val="28"/>
          <w:u w:val="single"/>
        </w:rPr>
        <w:t>（参选人名称）</w:t>
      </w:r>
      <w:r w:rsidRPr="0018461F">
        <w:rPr>
          <w:rFonts w:ascii="微软雅黑" w:eastAsia="微软雅黑" w:hAnsi="微软雅黑" w:cs="微软雅黑" w:hint="eastAsia"/>
          <w:szCs w:val="28"/>
        </w:rPr>
        <w:t>的法定代表人，联系电话为：</w:t>
      </w:r>
      <w:r w:rsidRPr="0018461F">
        <w:rPr>
          <w:rFonts w:ascii="微软雅黑" w:eastAsia="微软雅黑" w:hAnsi="微软雅黑" w:cs="微软雅黑" w:hint="eastAsia"/>
          <w:szCs w:val="28"/>
          <w:u w:val="single"/>
        </w:rPr>
        <w:t xml:space="preserve">                   </w:t>
      </w:r>
      <w:r w:rsidRPr="0018461F">
        <w:rPr>
          <w:rFonts w:ascii="微软雅黑" w:eastAsia="微软雅黑" w:hAnsi="微软雅黑" w:cs="微软雅黑" w:hint="eastAsia"/>
          <w:szCs w:val="28"/>
        </w:rPr>
        <w:t>。</w:t>
      </w:r>
    </w:p>
    <w:p w14:paraId="07DF8A41" w14:textId="77777777" w:rsidR="0080504C" w:rsidRPr="0018461F" w:rsidRDefault="0080504C">
      <w:pPr>
        <w:tabs>
          <w:tab w:val="left" w:pos="6300"/>
        </w:tabs>
        <w:snapToGrid w:val="0"/>
        <w:ind w:firstLine="560"/>
        <w:rPr>
          <w:rFonts w:ascii="微软雅黑" w:eastAsia="微软雅黑" w:hAnsi="微软雅黑" w:cs="微软雅黑"/>
          <w:szCs w:val="28"/>
        </w:rPr>
      </w:pPr>
    </w:p>
    <w:p w14:paraId="25C783A8" w14:textId="77777777" w:rsidR="0080504C" w:rsidRPr="0018461F" w:rsidRDefault="00C4345E">
      <w:pPr>
        <w:tabs>
          <w:tab w:val="left" w:pos="6300"/>
        </w:tabs>
        <w:snapToGrid w:val="0"/>
        <w:ind w:right="560" w:firstLine="560"/>
        <w:jc w:val="left"/>
        <w:rPr>
          <w:rFonts w:ascii="微软雅黑" w:eastAsia="微软雅黑" w:hAnsi="微软雅黑" w:cs="微软雅黑"/>
          <w:szCs w:val="28"/>
        </w:rPr>
      </w:pPr>
      <w:bookmarkStart w:id="201" w:name="_Toc58918987"/>
      <w:bookmarkStart w:id="202" w:name="_Toc58919068"/>
      <w:bookmarkStart w:id="203" w:name="_Toc58919196"/>
      <w:r w:rsidRPr="0018461F">
        <w:rPr>
          <w:rFonts w:ascii="微软雅黑" w:eastAsia="微软雅黑" w:hAnsi="微软雅黑" w:cs="微软雅黑" w:hint="eastAsia"/>
          <w:szCs w:val="28"/>
        </w:rPr>
        <w:t>特此证明。</w:t>
      </w:r>
      <w:bookmarkEnd w:id="201"/>
      <w:bookmarkEnd w:id="202"/>
      <w:bookmarkEnd w:id="203"/>
    </w:p>
    <w:p w14:paraId="721285AA" w14:textId="77777777" w:rsidR="0080504C" w:rsidRPr="0018461F" w:rsidRDefault="0080504C">
      <w:pPr>
        <w:tabs>
          <w:tab w:val="left" w:pos="6300"/>
        </w:tabs>
        <w:snapToGrid w:val="0"/>
        <w:ind w:firstLine="560"/>
        <w:rPr>
          <w:rFonts w:ascii="微软雅黑" w:eastAsia="微软雅黑" w:hAnsi="微软雅黑" w:cs="微软雅黑"/>
          <w:szCs w:val="28"/>
        </w:rPr>
      </w:pPr>
    </w:p>
    <w:p w14:paraId="4B9ECF75" w14:textId="77777777" w:rsidR="0080504C" w:rsidRPr="0018461F" w:rsidRDefault="00C4345E">
      <w:pPr>
        <w:tabs>
          <w:tab w:val="left" w:pos="6300"/>
        </w:tabs>
        <w:snapToGrid w:val="0"/>
        <w:ind w:right="560" w:firstLine="560"/>
        <w:jc w:val="right"/>
        <w:rPr>
          <w:rFonts w:ascii="微软雅黑" w:eastAsia="微软雅黑" w:hAnsi="微软雅黑" w:cs="微软雅黑"/>
          <w:szCs w:val="28"/>
        </w:rPr>
      </w:pPr>
      <w:r w:rsidRPr="0018461F">
        <w:rPr>
          <w:rFonts w:ascii="微软雅黑" w:eastAsia="微软雅黑" w:hAnsi="微软雅黑" w:cs="微软雅黑" w:hint="eastAsia"/>
          <w:szCs w:val="28"/>
        </w:rPr>
        <w:t>（参选人公章）</w:t>
      </w:r>
    </w:p>
    <w:p w14:paraId="2689895B" w14:textId="77777777" w:rsidR="0080504C" w:rsidRPr="0018461F" w:rsidRDefault="00C4345E">
      <w:pPr>
        <w:tabs>
          <w:tab w:val="left" w:pos="6300"/>
        </w:tabs>
        <w:snapToGrid w:val="0"/>
        <w:ind w:firstLine="560"/>
        <w:jc w:val="center"/>
        <w:rPr>
          <w:rFonts w:ascii="微软雅黑" w:eastAsia="微软雅黑" w:hAnsi="微软雅黑" w:cs="微软雅黑"/>
          <w:szCs w:val="28"/>
        </w:rPr>
      </w:pPr>
      <w:r w:rsidRPr="0018461F">
        <w:rPr>
          <w:rFonts w:ascii="微软雅黑" w:eastAsia="微软雅黑" w:hAnsi="微软雅黑" w:cs="微软雅黑" w:hint="eastAsia"/>
          <w:szCs w:val="28"/>
        </w:rPr>
        <w:t xml:space="preserve">                                        年  月   日</w:t>
      </w:r>
    </w:p>
    <w:p w14:paraId="05673756" w14:textId="77777777" w:rsidR="0080504C" w:rsidRPr="0018461F" w:rsidRDefault="0080504C">
      <w:pPr>
        <w:tabs>
          <w:tab w:val="left" w:pos="6300"/>
        </w:tabs>
        <w:snapToGrid w:val="0"/>
        <w:ind w:firstLine="560"/>
        <w:jc w:val="left"/>
        <w:rPr>
          <w:rFonts w:ascii="微软雅黑" w:eastAsia="微软雅黑" w:hAnsi="微软雅黑" w:cs="微软雅黑"/>
          <w:szCs w:val="28"/>
        </w:rPr>
      </w:pPr>
    </w:p>
    <w:p w14:paraId="63C29876" w14:textId="77777777" w:rsidR="0080504C" w:rsidRPr="0018461F" w:rsidRDefault="0080504C">
      <w:pPr>
        <w:tabs>
          <w:tab w:val="left" w:pos="6300"/>
        </w:tabs>
        <w:snapToGrid w:val="0"/>
        <w:spacing w:line="500" w:lineRule="exact"/>
        <w:ind w:firstLine="560"/>
        <w:rPr>
          <w:rFonts w:ascii="微软雅黑" w:eastAsia="微软雅黑" w:hAnsi="微软雅黑" w:cs="微软雅黑"/>
          <w:szCs w:val="28"/>
        </w:rPr>
      </w:pPr>
    </w:p>
    <w:p w14:paraId="3B5FC5E0" w14:textId="77777777" w:rsidR="0080504C" w:rsidRPr="0018461F" w:rsidRDefault="00C4345E">
      <w:pPr>
        <w:tabs>
          <w:tab w:val="left" w:pos="6300"/>
        </w:tabs>
        <w:snapToGrid w:val="0"/>
        <w:spacing w:line="50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（附：法定代表人身份证正反面复印件）</w:t>
      </w:r>
    </w:p>
    <w:p w14:paraId="64370880" w14:textId="77777777" w:rsidR="0080504C" w:rsidRPr="0018461F" w:rsidRDefault="0080504C">
      <w:pPr>
        <w:tabs>
          <w:tab w:val="left" w:pos="6300"/>
        </w:tabs>
        <w:snapToGrid w:val="0"/>
        <w:spacing w:line="500" w:lineRule="exact"/>
        <w:ind w:firstLine="420"/>
        <w:rPr>
          <w:rFonts w:ascii="微软雅黑" w:eastAsia="微软雅黑" w:hAnsi="微软雅黑" w:cs="微软雅黑"/>
          <w:sz w:val="21"/>
          <w:szCs w:val="21"/>
        </w:rPr>
      </w:pPr>
    </w:p>
    <w:p w14:paraId="2E4E0672" w14:textId="77777777" w:rsidR="0080504C" w:rsidRPr="0018461F" w:rsidRDefault="0080504C">
      <w:pPr>
        <w:tabs>
          <w:tab w:val="left" w:pos="6300"/>
        </w:tabs>
        <w:snapToGrid w:val="0"/>
        <w:spacing w:line="500" w:lineRule="exact"/>
        <w:ind w:firstLine="420"/>
        <w:rPr>
          <w:rFonts w:ascii="微软雅黑" w:eastAsia="微软雅黑" w:hAnsi="微软雅黑" w:cs="微软雅黑"/>
          <w:sz w:val="21"/>
          <w:szCs w:val="21"/>
        </w:rPr>
      </w:pPr>
    </w:p>
    <w:p w14:paraId="025A0521" w14:textId="77777777" w:rsidR="0080504C" w:rsidRPr="0018461F" w:rsidRDefault="0080504C">
      <w:pPr>
        <w:tabs>
          <w:tab w:val="left" w:pos="6300"/>
        </w:tabs>
        <w:snapToGrid w:val="0"/>
        <w:spacing w:line="500" w:lineRule="exact"/>
        <w:ind w:firstLine="480"/>
        <w:rPr>
          <w:rFonts w:ascii="微软雅黑" w:eastAsia="微软雅黑" w:hAnsi="微软雅黑" w:cs="微软雅黑"/>
          <w:sz w:val="24"/>
        </w:rPr>
      </w:pPr>
    </w:p>
    <w:p w14:paraId="528381ED" w14:textId="77777777" w:rsidR="0080504C" w:rsidRPr="0018461F" w:rsidRDefault="0080504C">
      <w:pPr>
        <w:tabs>
          <w:tab w:val="left" w:pos="6300"/>
        </w:tabs>
        <w:snapToGrid w:val="0"/>
        <w:spacing w:line="500" w:lineRule="exact"/>
        <w:ind w:firstLine="480"/>
        <w:rPr>
          <w:rFonts w:ascii="微软雅黑" w:eastAsia="微软雅黑" w:hAnsi="微软雅黑" w:cs="微软雅黑"/>
          <w:sz w:val="24"/>
        </w:rPr>
      </w:pPr>
    </w:p>
    <w:p w14:paraId="1A1C511F" w14:textId="77777777" w:rsidR="0080504C" w:rsidRPr="0018461F" w:rsidRDefault="0080504C">
      <w:pPr>
        <w:tabs>
          <w:tab w:val="left" w:pos="6300"/>
        </w:tabs>
        <w:snapToGrid w:val="0"/>
        <w:spacing w:line="500" w:lineRule="exact"/>
        <w:ind w:firstLine="480"/>
        <w:rPr>
          <w:rFonts w:ascii="微软雅黑" w:eastAsia="微软雅黑" w:hAnsi="微软雅黑" w:cs="微软雅黑"/>
          <w:sz w:val="24"/>
        </w:rPr>
      </w:pPr>
    </w:p>
    <w:p w14:paraId="4B60CB95" w14:textId="77777777" w:rsidR="0080504C" w:rsidRPr="0018461F" w:rsidRDefault="0080504C">
      <w:pPr>
        <w:tabs>
          <w:tab w:val="left" w:pos="6300"/>
        </w:tabs>
        <w:snapToGrid w:val="0"/>
        <w:spacing w:line="500" w:lineRule="exact"/>
        <w:ind w:firstLine="480"/>
        <w:rPr>
          <w:rFonts w:ascii="微软雅黑" w:eastAsia="微软雅黑" w:hAnsi="微软雅黑" w:cs="微软雅黑"/>
          <w:sz w:val="24"/>
        </w:rPr>
      </w:pPr>
    </w:p>
    <w:p w14:paraId="5B6EEB3E" w14:textId="77777777" w:rsidR="0080504C" w:rsidRPr="0018461F" w:rsidRDefault="00C4345E">
      <w:pPr>
        <w:widowControl/>
        <w:ind w:firstLineChars="0" w:firstLine="0"/>
        <w:jc w:val="left"/>
        <w:rPr>
          <w:rFonts w:ascii="微软雅黑" w:eastAsia="微软雅黑" w:hAnsi="微软雅黑" w:cs="微软雅黑"/>
        </w:rPr>
      </w:pPr>
      <w:r w:rsidRPr="0018461F">
        <w:rPr>
          <w:rFonts w:ascii="微软雅黑" w:eastAsia="微软雅黑" w:hAnsi="微软雅黑" w:cs="微软雅黑" w:hint="eastAsia"/>
        </w:rPr>
        <w:br w:type="column"/>
      </w:r>
      <w:r w:rsidRPr="0018461F">
        <w:rPr>
          <w:rFonts w:ascii="微软雅黑" w:eastAsia="微软雅黑" w:hAnsi="微软雅黑" w:cs="微软雅黑" w:hint="eastAsia"/>
          <w:szCs w:val="28"/>
        </w:rPr>
        <w:lastRenderedPageBreak/>
        <w:t>3.法定代表人授权委托书（格式）</w:t>
      </w:r>
    </w:p>
    <w:p w14:paraId="49439ABD" w14:textId="77777777" w:rsidR="0080504C" w:rsidRPr="0018461F" w:rsidRDefault="00C4345E">
      <w:pPr>
        <w:snapToGrid w:val="0"/>
        <w:spacing w:line="600" w:lineRule="exact"/>
        <w:ind w:firstLineChars="0" w:firstLine="0"/>
        <w:jc w:val="center"/>
        <w:outlineLvl w:val="0"/>
        <w:rPr>
          <w:rFonts w:ascii="微软雅黑" w:eastAsia="微软雅黑" w:hAnsi="微软雅黑" w:cs="微软雅黑"/>
          <w:bCs/>
          <w:szCs w:val="28"/>
        </w:rPr>
      </w:pPr>
      <w:bookmarkStart w:id="204" w:name="_Toc18540"/>
      <w:bookmarkStart w:id="205" w:name="_Toc6808"/>
      <w:bookmarkStart w:id="206" w:name="_Toc27969"/>
      <w:bookmarkStart w:id="207" w:name="_Toc30586"/>
      <w:bookmarkStart w:id="208" w:name="_Toc31928"/>
      <w:bookmarkStart w:id="209" w:name="_Toc97027597"/>
      <w:bookmarkStart w:id="210" w:name="_Toc194572031"/>
      <w:bookmarkStart w:id="211" w:name="_Toc105081950"/>
      <w:bookmarkStart w:id="212" w:name="_Toc6017"/>
      <w:r w:rsidRPr="0018461F">
        <w:rPr>
          <w:rFonts w:ascii="微软雅黑" w:eastAsia="微软雅黑" w:hAnsi="微软雅黑" w:cs="微软雅黑" w:hint="eastAsia"/>
          <w:bCs/>
          <w:szCs w:val="28"/>
        </w:rPr>
        <w:t>法定代表人授权委托书</w:t>
      </w:r>
      <w:bookmarkEnd w:id="204"/>
      <w:bookmarkEnd w:id="205"/>
      <w:bookmarkEnd w:id="206"/>
      <w:bookmarkEnd w:id="207"/>
      <w:bookmarkEnd w:id="208"/>
      <w:bookmarkEnd w:id="209"/>
      <w:bookmarkEnd w:id="210"/>
      <w:bookmarkEnd w:id="211"/>
      <w:bookmarkEnd w:id="212"/>
    </w:p>
    <w:p w14:paraId="4194301C" w14:textId="77777777" w:rsidR="0080504C" w:rsidRPr="0018461F" w:rsidRDefault="0080504C">
      <w:pPr>
        <w:snapToGrid w:val="0"/>
        <w:spacing w:line="600" w:lineRule="exact"/>
        <w:ind w:firstLine="560"/>
        <w:jc w:val="center"/>
        <w:rPr>
          <w:rFonts w:ascii="微软雅黑" w:eastAsia="微软雅黑" w:hAnsi="微软雅黑" w:cs="微软雅黑"/>
          <w:szCs w:val="28"/>
        </w:rPr>
      </w:pPr>
    </w:p>
    <w:p w14:paraId="6D0667C7" w14:textId="77777777" w:rsidR="0080504C" w:rsidRPr="0018461F" w:rsidRDefault="00C4345E">
      <w:pPr>
        <w:tabs>
          <w:tab w:val="left" w:pos="6300"/>
        </w:tabs>
        <w:snapToGrid w:val="0"/>
        <w:spacing w:line="60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项目名称：</w:t>
      </w:r>
    </w:p>
    <w:p w14:paraId="29C833AE" w14:textId="77777777" w:rsidR="0080504C" w:rsidRPr="0018461F" w:rsidRDefault="00C4345E">
      <w:pPr>
        <w:tabs>
          <w:tab w:val="left" w:pos="6300"/>
        </w:tabs>
        <w:snapToGrid w:val="0"/>
        <w:spacing w:line="60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致：（采购人名称）</w:t>
      </w:r>
    </w:p>
    <w:p w14:paraId="007373C1" w14:textId="77777777" w:rsidR="0080504C" w:rsidRPr="0018461F" w:rsidRDefault="00C4345E">
      <w:pPr>
        <w:tabs>
          <w:tab w:val="left" w:pos="6300"/>
        </w:tabs>
        <w:snapToGrid w:val="0"/>
        <w:spacing w:line="60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u w:val="single"/>
        </w:rPr>
        <w:t xml:space="preserve">            </w:t>
      </w:r>
      <w:r w:rsidRPr="0018461F">
        <w:rPr>
          <w:rFonts w:ascii="微软雅黑" w:eastAsia="微软雅黑" w:hAnsi="微软雅黑" w:cs="微软雅黑" w:hint="eastAsia"/>
          <w:szCs w:val="28"/>
        </w:rPr>
        <w:t>（参选人名称）是中华人民共和国合法企业，法定地址</w:t>
      </w:r>
      <w:r w:rsidRPr="0018461F">
        <w:rPr>
          <w:rFonts w:ascii="微软雅黑" w:eastAsia="微软雅黑" w:hAnsi="微软雅黑" w:cs="微软雅黑" w:hint="eastAsia"/>
          <w:szCs w:val="28"/>
          <w:u w:val="single"/>
        </w:rPr>
        <w:t xml:space="preserve">                                                      </w:t>
      </w:r>
      <w:r w:rsidRPr="0018461F">
        <w:rPr>
          <w:rFonts w:ascii="微软雅黑" w:eastAsia="微软雅黑" w:hAnsi="微软雅黑" w:cs="微软雅黑" w:hint="eastAsia"/>
          <w:szCs w:val="28"/>
        </w:rPr>
        <w:t>。</w:t>
      </w:r>
    </w:p>
    <w:p w14:paraId="682C68E9" w14:textId="77777777" w:rsidR="0080504C" w:rsidRPr="0018461F" w:rsidRDefault="00C4345E">
      <w:pPr>
        <w:tabs>
          <w:tab w:val="left" w:pos="6300"/>
        </w:tabs>
        <w:snapToGrid w:val="0"/>
        <w:spacing w:line="60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u w:val="single"/>
        </w:rPr>
        <w:t xml:space="preserve">            </w:t>
      </w:r>
      <w:r w:rsidRPr="0018461F">
        <w:rPr>
          <w:rFonts w:ascii="微软雅黑" w:eastAsia="微软雅黑" w:hAnsi="微软雅黑" w:cs="微软雅黑" w:hint="eastAsia"/>
          <w:szCs w:val="28"/>
        </w:rPr>
        <w:t>（参选人法定代表人姓名）特授权</w:t>
      </w:r>
      <w:r w:rsidRPr="0018461F">
        <w:rPr>
          <w:rFonts w:ascii="微软雅黑" w:eastAsia="微软雅黑" w:hAnsi="微软雅黑" w:cs="微软雅黑" w:hint="eastAsia"/>
          <w:szCs w:val="28"/>
          <w:u w:val="single"/>
        </w:rPr>
        <w:t xml:space="preserve">            </w:t>
      </w:r>
      <w:r w:rsidRPr="0018461F">
        <w:rPr>
          <w:rFonts w:ascii="微软雅黑" w:eastAsia="微软雅黑" w:hAnsi="微软雅黑" w:cs="微软雅黑" w:hint="eastAsia"/>
          <w:szCs w:val="28"/>
        </w:rPr>
        <w:t>（被授权人姓名、身份证代码及电话号码）代表我单位全权办理对上述项目的比选、签约等具体工作，并签署全部有关的文件、协议及合同。</w:t>
      </w:r>
    </w:p>
    <w:p w14:paraId="0AC19C86" w14:textId="77777777" w:rsidR="0080504C" w:rsidRPr="0018461F" w:rsidRDefault="00C4345E">
      <w:pPr>
        <w:tabs>
          <w:tab w:val="left" w:pos="6300"/>
        </w:tabs>
        <w:snapToGrid w:val="0"/>
        <w:spacing w:line="60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我单位对被授权人的签字负全部责任。</w:t>
      </w:r>
    </w:p>
    <w:p w14:paraId="409E7282" w14:textId="77777777" w:rsidR="0080504C" w:rsidRPr="0018461F" w:rsidRDefault="00C4345E">
      <w:pPr>
        <w:tabs>
          <w:tab w:val="left" w:pos="6300"/>
        </w:tabs>
        <w:snapToGrid w:val="0"/>
        <w:spacing w:line="60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在撤销授权的书面通知以前，本授权书一直有效。被授权人签署的所有文件（在授权书有效期内签署的）不因授权的撤销而失效。</w:t>
      </w:r>
    </w:p>
    <w:p w14:paraId="199BB70D" w14:textId="77777777" w:rsidR="0080504C" w:rsidRPr="0018461F" w:rsidRDefault="0080504C">
      <w:pPr>
        <w:tabs>
          <w:tab w:val="left" w:pos="6300"/>
        </w:tabs>
        <w:snapToGrid w:val="0"/>
        <w:spacing w:line="600" w:lineRule="exact"/>
        <w:ind w:firstLine="560"/>
        <w:rPr>
          <w:rFonts w:ascii="微软雅黑" w:eastAsia="微软雅黑" w:hAnsi="微软雅黑" w:cs="微软雅黑"/>
          <w:szCs w:val="28"/>
        </w:rPr>
      </w:pPr>
    </w:p>
    <w:p w14:paraId="05CA2EB0" w14:textId="77777777" w:rsidR="0080504C" w:rsidRPr="0018461F" w:rsidRDefault="00C4345E">
      <w:pPr>
        <w:tabs>
          <w:tab w:val="left" w:pos="6300"/>
        </w:tabs>
        <w:snapToGrid w:val="0"/>
        <w:spacing w:line="60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被授权人：                            法定代表人：</w:t>
      </w:r>
    </w:p>
    <w:p w14:paraId="386DDBEC" w14:textId="77777777" w:rsidR="0080504C" w:rsidRPr="0018461F" w:rsidRDefault="00C4345E">
      <w:pPr>
        <w:tabs>
          <w:tab w:val="left" w:pos="6300"/>
        </w:tabs>
        <w:snapToGrid w:val="0"/>
        <w:spacing w:line="600" w:lineRule="exact"/>
        <w:ind w:firstLine="560"/>
        <w:jc w:val="left"/>
        <w:rPr>
          <w:rFonts w:ascii="微软雅黑" w:eastAsia="微软雅黑" w:hAnsi="微软雅黑" w:cs="微软雅黑"/>
          <w:szCs w:val="28"/>
        </w:rPr>
      </w:pPr>
      <w:r w:rsidRPr="0018461F">
        <w:rPr>
          <w:rFonts w:ascii="微软雅黑" w:eastAsia="微软雅黑" w:hAnsi="微软雅黑" w:cs="微软雅黑" w:hint="eastAsia"/>
          <w:szCs w:val="28"/>
        </w:rPr>
        <w:t>（签字或盖章）                       （签字或盖章）</w:t>
      </w:r>
    </w:p>
    <w:p w14:paraId="699AB93C" w14:textId="77777777" w:rsidR="0080504C" w:rsidRPr="0018461F" w:rsidRDefault="00C4345E">
      <w:pPr>
        <w:tabs>
          <w:tab w:val="left" w:pos="6300"/>
        </w:tabs>
        <w:snapToGrid w:val="0"/>
        <w:spacing w:line="600" w:lineRule="exact"/>
        <w:ind w:firstLine="560"/>
        <w:jc w:val="right"/>
        <w:rPr>
          <w:rFonts w:ascii="微软雅黑" w:eastAsia="微软雅黑" w:hAnsi="微软雅黑" w:cs="微软雅黑"/>
          <w:szCs w:val="28"/>
        </w:rPr>
      </w:pPr>
      <w:r w:rsidRPr="0018461F">
        <w:rPr>
          <w:rFonts w:ascii="微软雅黑" w:eastAsia="微软雅黑" w:hAnsi="微软雅黑" w:cs="微软雅黑" w:hint="eastAsia"/>
          <w:szCs w:val="28"/>
        </w:rPr>
        <w:t>（参选人公章）</w:t>
      </w:r>
    </w:p>
    <w:p w14:paraId="6FC11E17" w14:textId="77777777" w:rsidR="0080504C" w:rsidRPr="0018461F" w:rsidRDefault="00C4345E">
      <w:pPr>
        <w:tabs>
          <w:tab w:val="left" w:pos="6300"/>
        </w:tabs>
        <w:snapToGrid w:val="0"/>
        <w:spacing w:line="600" w:lineRule="exact"/>
        <w:ind w:right="204" w:firstLine="560"/>
        <w:jc w:val="right"/>
        <w:rPr>
          <w:rFonts w:ascii="微软雅黑" w:eastAsia="微软雅黑" w:hAnsi="微软雅黑" w:cs="微软雅黑"/>
          <w:szCs w:val="28"/>
        </w:rPr>
      </w:pPr>
      <w:r w:rsidRPr="0018461F">
        <w:rPr>
          <w:rFonts w:ascii="微软雅黑" w:eastAsia="微软雅黑" w:hAnsi="微软雅黑" w:cs="微软雅黑" w:hint="eastAsia"/>
          <w:szCs w:val="28"/>
        </w:rPr>
        <w:t>年   月   日</w:t>
      </w:r>
    </w:p>
    <w:p w14:paraId="5EAC5CC1" w14:textId="77777777" w:rsidR="0080504C" w:rsidRPr="0018461F" w:rsidRDefault="00C4345E">
      <w:pPr>
        <w:tabs>
          <w:tab w:val="left" w:pos="6300"/>
        </w:tabs>
        <w:snapToGrid w:val="0"/>
        <w:spacing w:line="60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（附：被授权人身份证复印件）</w:t>
      </w:r>
    </w:p>
    <w:p w14:paraId="156F3075" w14:textId="77777777" w:rsidR="0080504C" w:rsidRPr="0018461F" w:rsidRDefault="0080504C">
      <w:pPr>
        <w:tabs>
          <w:tab w:val="left" w:pos="6300"/>
        </w:tabs>
        <w:snapToGrid w:val="0"/>
        <w:spacing w:line="600" w:lineRule="exact"/>
        <w:ind w:firstLineChars="0" w:firstLine="480"/>
        <w:rPr>
          <w:rFonts w:ascii="微软雅黑" w:eastAsia="微软雅黑" w:hAnsi="微软雅黑" w:cs="微软雅黑"/>
          <w:szCs w:val="28"/>
        </w:rPr>
      </w:pPr>
    </w:p>
    <w:p w14:paraId="65A2B1E6" w14:textId="77777777" w:rsidR="0080504C" w:rsidRPr="0018461F" w:rsidRDefault="00C4345E">
      <w:pPr>
        <w:tabs>
          <w:tab w:val="left" w:pos="6300"/>
        </w:tabs>
        <w:snapToGrid w:val="0"/>
        <w:spacing w:line="600" w:lineRule="exact"/>
        <w:ind w:firstLineChars="0" w:firstLine="480"/>
        <w:rPr>
          <w:rFonts w:ascii="微软雅黑" w:eastAsia="微软雅黑" w:hAnsi="微软雅黑" w:cs="微软雅黑"/>
          <w:b/>
          <w:bCs/>
          <w:szCs w:val="28"/>
        </w:rPr>
      </w:pPr>
      <w:r w:rsidRPr="0018461F">
        <w:rPr>
          <w:rFonts w:ascii="微软雅黑" w:eastAsia="微软雅黑" w:hAnsi="微软雅黑" w:cs="微软雅黑" w:hint="eastAsia"/>
          <w:b/>
          <w:bCs/>
          <w:szCs w:val="28"/>
        </w:rPr>
        <w:t>注：若为法定代表人办理并签署比选文件的，不提供此文件。</w:t>
      </w:r>
    </w:p>
    <w:p w14:paraId="2D8FA3A4" w14:textId="77777777" w:rsidR="0080504C" w:rsidRPr="0018461F" w:rsidRDefault="00C4345E">
      <w:pPr>
        <w:widowControl/>
        <w:numPr>
          <w:ilvl w:val="255"/>
          <w:numId w:val="0"/>
        </w:numPr>
        <w:jc w:val="left"/>
        <w:rPr>
          <w:rFonts w:ascii="微软雅黑" w:eastAsia="微软雅黑" w:hAnsi="微软雅黑" w:cs="微软雅黑"/>
          <w:szCs w:val="28"/>
        </w:rPr>
      </w:pPr>
      <w:r w:rsidRPr="0018461F">
        <w:rPr>
          <w:rFonts w:ascii="微软雅黑" w:eastAsia="微软雅黑" w:hAnsi="微软雅黑" w:cs="微软雅黑" w:hint="eastAsia"/>
          <w:sz w:val="21"/>
          <w:szCs w:val="21"/>
        </w:rPr>
        <w:br w:type="column"/>
      </w:r>
      <w:r w:rsidRPr="0018461F">
        <w:rPr>
          <w:rFonts w:ascii="微软雅黑" w:eastAsia="微软雅黑" w:hAnsi="微软雅黑" w:cs="微软雅黑" w:hint="eastAsia"/>
        </w:rPr>
        <w:lastRenderedPageBreak/>
        <w:t>4.</w:t>
      </w:r>
      <w:r w:rsidRPr="0018461F">
        <w:rPr>
          <w:rFonts w:ascii="微软雅黑" w:eastAsia="微软雅黑" w:hAnsi="微软雅黑" w:cs="微软雅黑" w:hint="eastAsia"/>
          <w:szCs w:val="28"/>
        </w:rPr>
        <w:t>基本资格条件承诺函</w:t>
      </w:r>
    </w:p>
    <w:p w14:paraId="7A85914F" w14:textId="77777777" w:rsidR="0080504C" w:rsidRPr="0018461F" w:rsidRDefault="0080504C">
      <w:pPr>
        <w:pStyle w:val="a6"/>
        <w:numPr>
          <w:ilvl w:val="255"/>
          <w:numId w:val="0"/>
        </w:numPr>
        <w:rPr>
          <w:rFonts w:ascii="微软雅黑" w:eastAsia="微软雅黑" w:hAnsi="微软雅黑" w:cs="微软雅黑"/>
        </w:rPr>
      </w:pPr>
    </w:p>
    <w:p w14:paraId="71246F85" w14:textId="77777777" w:rsidR="0080504C" w:rsidRPr="0018461F" w:rsidRDefault="00C4345E">
      <w:pPr>
        <w:spacing w:line="530" w:lineRule="exact"/>
        <w:ind w:firstLine="560"/>
        <w:jc w:val="center"/>
        <w:outlineLvl w:val="0"/>
        <w:rPr>
          <w:rFonts w:ascii="微软雅黑" w:eastAsia="微软雅黑" w:hAnsi="微软雅黑" w:cs="微软雅黑"/>
          <w:b/>
          <w:bCs/>
          <w:szCs w:val="28"/>
        </w:rPr>
      </w:pPr>
      <w:bookmarkStart w:id="213" w:name="_Toc194572032"/>
      <w:bookmarkStart w:id="214" w:name="_Toc7698"/>
      <w:bookmarkStart w:id="215" w:name="_Toc32342"/>
      <w:bookmarkStart w:id="216" w:name="_Toc12369"/>
      <w:r w:rsidRPr="0018461F">
        <w:rPr>
          <w:rFonts w:ascii="微软雅黑" w:eastAsia="微软雅黑" w:hAnsi="微软雅黑" w:cs="微软雅黑" w:hint="eastAsia"/>
          <w:b/>
          <w:bCs/>
          <w:szCs w:val="28"/>
        </w:rPr>
        <w:t>基本资格条件承诺函</w:t>
      </w:r>
      <w:bookmarkEnd w:id="213"/>
      <w:bookmarkEnd w:id="214"/>
      <w:bookmarkEnd w:id="215"/>
      <w:bookmarkEnd w:id="216"/>
    </w:p>
    <w:p w14:paraId="1DD729D8" w14:textId="77777777" w:rsidR="0080504C" w:rsidRPr="0018461F" w:rsidRDefault="0080504C">
      <w:pPr>
        <w:tabs>
          <w:tab w:val="left" w:pos="6300"/>
        </w:tabs>
        <w:snapToGrid w:val="0"/>
        <w:spacing w:line="530" w:lineRule="exact"/>
        <w:ind w:firstLineChars="0" w:firstLine="0"/>
        <w:rPr>
          <w:rFonts w:ascii="微软雅黑" w:eastAsia="微软雅黑" w:hAnsi="微软雅黑" w:cs="微软雅黑"/>
          <w:szCs w:val="28"/>
        </w:rPr>
      </w:pPr>
    </w:p>
    <w:p w14:paraId="626D05EE" w14:textId="77777777" w:rsidR="0080504C" w:rsidRPr="0018461F" w:rsidRDefault="00C4345E">
      <w:pPr>
        <w:tabs>
          <w:tab w:val="left" w:pos="6300"/>
        </w:tabs>
        <w:snapToGrid w:val="0"/>
        <w:spacing w:line="530" w:lineRule="exact"/>
        <w:ind w:firstLineChars="0" w:firstLine="0"/>
        <w:rPr>
          <w:rFonts w:ascii="微软雅黑" w:eastAsia="微软雅黑" w:hAnsi="微软雅黑" w:cs="微软雅黑"/>
          <w:szCs w:val="28"/>
        </w:rPr>
      </w:pPr>
      <w:r w:rsidRPr="0018461F">
        <w:rPr>
          <w:rFonts w:ascii="微软雅黑" w:eastAsia="微软雅黑" w:hAnsi="微软雅黑" w:cs="微软雅黑" w:hint="eastAsia"/>
          <w:szCs w:val="28"/>
        </w:rPr>
        <w:t>致：</w:t>
      </w:r>
      <w:r w:rsidRPr="0018461F">
        <w:rPr>
          <w:rFonts w:ascii="微软雅黑" w:eastAsia="微软雅黑" w:hAnsi="微软雅黑" w:cs="微软雅黑" w:hint="eastAsia"/>
          <w:szCs w:val="28"/>
          <w:u w:val="single"/>
        </w:rPr>
        <w:t xml:space="preserve">                   （采购人名称）：</w:t>
      </w:r>
    </w:p>
    <w:p w14:paraId="0B8959B9" w14:textId="77777777" w:rsidR="0080504C" w:rsidRPr="0018461F" w:rsidRDefault="00C4345E">
      <w:pPr>
        <w:tabs>
          <w:tab w:val="left" w:pos="6300"/>
        </w:tabs>
        <w:snapToGrid w:val="0"/>
        <w:spacing w:line="53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u w:val="single"/>
        </w:rPr>
        <w:t xml:space="preserve">                      （参选人名称）</w:t>
      </w:r>
      <w:r w:rsidRPr="0018461F">
        <w:rPr>
          <w:rFonts w:ascii="微软雅黑" w:eastAsia="微软雅黑" w:hAnsi="微软雅黑" w:cs="微软雅黑" w:hint="eastAsia"/>
          <w:szCs w:val="28"/>
        </w:rPr>
        <w:t>郑重承诺：</w:t>
      </w:r>
    </w:p>
    <w:p w14:paraId="2F43D504" w14:textId="77777777" w:rsidR="0080504C" w:rsidRPr="0018461F" w:rsidRDefault="00C4345E">
      <w:pPr>
        <w:spacing w:line="53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1.我方具有良好的商业信誉和健全的财务会计制度，具有履行合同所必需的设备和专业技术能力，具有依法缴纳税收和社会保障金的良好记录，参加本项目采购活动前三年内无重大违法活动记录。</w:t>
      </w:r>
    </w:p>
    <w:p w14:paraId="584FC6E1" w14:textId="77777777" w:rsidR="0080504C" w:rsidRPr="0018461F" w:rsidRDefault="00C4345E">
      <w:pPr>
        <w:spacing w:line="53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2.我方未列入信用中国网站（www.creditchina.gov.cn）“失信被执行人”“重大税收违法案件当事人名单”中。</w:t>
      </w:r>
    </w:p>
    <w:p w14:paraId="078D8A12" w14:textId="77777777" w:rsidR="0080504C" w:rsidRPr="0018461F" w:rsidRDefault="00C4345E">
      <w:pPr>
        <w:spacing w:line="53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3.我方在采购项目评审（评选）环节结束后，随时接受采购人的检查验证，配合提供相关证明材料，证明符合比选文件规定的参选人基本资格条件。</w:t>
      </w:r>
    </w:p>
    <w:p w14:paraId="5BF69055" w14:textId="77777777" w:rsidR="0080504C" w:rsidRPr="0018461F" w:rsidRDefault="00C4345E">
      <w:pPr>
        <w:tabs>
          <w:tab w:val="left" w:pos="6300"/>
        </w:tabs>
        <w:snapToGrid w:val="0"/>
        <w:spacing w:line="53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我方对以上承诺负全部法律责任。</w:t>
      </w:r>
    </w:p>
    <w:p w14:paraId="1D0BE4C6" w14:textId="77777777" w:rsidR="0080504C" w:rsidRPr="0018461F" w:rsidRDefault="00C4345E">
      <w:pPr>
        <w:tabs>
          <w:tab w:val="left" w:pos="6300"/>
        </w:tabs>
        <w:snapToGrid w:val="0"/>
        <w:spacing w:line="53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特此承诺。</w:t>
      </w:r>
    </w:p>
    <w:p w14:paraId="6C5435E0" w14:textId="77777777" w:rsidR="0080504C" w:rsidRPr="0018461F" w:rsidRDefault="0080504C">
      <w:pPr>
        <w:tabs>
          <w:tab w:val="left" w:pos="6300"/>
        </w:tabs>
        <w:snapToGrid w:val="0"/>
        <w:spacing w:line="530" w:lineRule="exact"/>
        <w:ind w:firstLineChars="0" w:firstLine="0"/>
        <w:rPr>
          <w:rFonts w:ascii="微软雅黑" w:eastAsia="微软雅黑" w:hAnsi="微软雅黑" w:cs="微软雅黑"/>
          <w:szCs w:val="28"/>
        </w:rPr>
      </w:pPr>
    </w:p>
    <w:p w14:paraId="75A3CA2F" w14:textId="77777777" w:rsidR="0080504C" w:rsidRPr="0018461F" w:rsidRDefault="00C4345E">
      <w:pPr>
        <w:tabs>
          <w:tab w:val="left" w:pos="6300"/>
        </w:tabs>
        <w:snapToGrid w:val="0"/>
        <w:spacing w:line="530" w:lineRule="exact"/>
        <w:ind w:right="424" w:firstLineChars="0" w:firstLine="570"/>
        <w:jc w:val="right"/>
        <w:rPr>
          <w:rFonts w:ascii="微软雅黑" w:eastAsia="微软雅黑" w:hAnsi="微软雅黑" w:cs="微软雅黑"/>
          <w:szCs w:val="28"/>
        </w:rPr>
      </w:pPr>
      <w:r w:rsidRPr="0018461F">
        <w:rPr>
          <w:rFonts w:ascii="微软雅黑" w:eastAsia="微软雅黑" w:hAnsi="微软雅黑" w:cs="微软雅黑" w:hint="eastAsia"/>
          <w:szCs w:val="28"/>
        </w:rPr>
        <w:t>（参选人公章）</w:t>
      </w:r>
    </w:p>
    <w:p w14:paraId="27905800" w14:textId="77777777" w:rsidR="0080504C" w:rsidRPr="0018461F" w:rsidRDefault="00C4345E">
      <w:pPr>
        <w:tabs>
          <w:tab w:val="left" w:pos="6300"/>
        </w:tabs>
        <w:snapToGrid w:val="0"/>
        <w:spacing w:line="500" w:lineRule="exact"/>
        <w:ind w:firstLineChars="0" w:firstLine="0"/>
        <w:jc w:val="center"/>
        <w:rPr>
          <w:rFonts w:ascii="微软雅黑" w:eastAsia="微软雅黑" w:hAnsi="微软雅黑" w:cs="微软雅黑"/>
          <w:szCs w:val="28"/>
        </w:rPr>
      </w:pPr>
      <w:r w:rsidRPr="0018461F">
        <w:rPr>
          <w:rFonts w:ascii="微软雅黑" w:eastAsia="微软雅黑" w:hAnsi="微软雅黑" w:cs="微软雅黑" w:hint="eastAsia"/>
          <w:szCs w:val="28"/>
        </w:rPr>
        <w:t xml:space="preserve">                                              年   月   日</w:t>
      </w:r>
    </w:p>
    <w:p w14:paraId="678CB344" w14:textId="77777777" w:rsidR="0080504C" w:rsidRPr="0018461F" w:rsidRDefault="0080504C">
      <w:pPr>
        <w:widowControl/>
        <w:ind w:firstLineChars="0" w:firstLine="0"/>
        <w:jc w:val="left"/>
        <w:rPr>
          <w:rFonts w:ascii="微软雅黑" w:eastAsia="微软雅黑" w:hAnsi="微软雅黑" w:cs="微软雅黑"/>
          <w:sz w:val="21"/>
          <w:szCs w:val="21"/>
        </w:rPr>
      </w:pPr>
    </w:p>
    <w:p w14:paraId="1BC62B8B" w14:textId="77777777" w:rsidR="0080504C" w:rsidRPr="0018461F" w:rsidRDefault="0080504C">
      <w:pPr>
        <w:tabs>
          <w:tab w:val="left" w:pos="6300"/>
        </w:tabs>
        <w:snapToGrid w:val="0"/>
        <w:spacing w:line="500" w:lineRule="exact"/>
        <w:ind w:firstLine="420"/>
        <w:jc w:val="center"/>
        <w:rPr>
          <w:rFonts w:ascii="微软雅黑" w:eastAsia="微软雅黑" w:hAnsi="微软雅黑" w:cs="微软雅黑"/>
          <w:sz w:val="21"/>
          <w:szCs w:val="21"/>
        </w:rPr>
      </w:pPr>
    </w:p>
    <w:p w14:paraId="1C81464B" w14:textId="77777777" w:rsidR="0080504C" w:rsidRPr="0018461F" w:rsidRDefault="0080504C">
      <w:pPr>
        <w:tabs>
          <w:tab w:val="left" w:pos="6300"/>
        </w:tabs>
        <w:snapToGrid w:val="0"/>
        <w:spacing w:line="500" w:lineRule="exact"/>
        <w:ind w:firstLine="560"/>
        <w:jc w:val="center"/>
        <w:rPr>
          <w:rFonts w:ascii="微软雅黑" w:eastAsia="微软雅黑" w:hAnsi="微软雅黑" w:cs="微软雅黑"/>
        </w:rPr>
      </w:pPr>
    </w:p>
    <w:p w14:paraId="26727A13" w14:textId="77777777" w:rsidR="0080504C" w:rsidRPr="0018461F" w:rsidRDefault="0080504C">
      <w:pPr>
        <w:tabs>
          <w:tab w:val="left" w:pos="6300"/>
        </w:tabs>
        <w:snapToGrid w:val="0"/>
        <w:spacing w:line="500" w:lineRule="exact"/>
        <w:ind w:firstLine="560"/>
        <w:jc w:val="center"/>
        <w:rPr>
          <w:rFonts w:ascii="微软雅黑" w:eastAsia="微软雅黑" w:hAnsi="微软雅黑" w:cs="微软雅黑"/>
        </w:rPr>
      </w:pPr>
    </w:p>
    <w:p w14:paraId="10C1E1AE" w14:textId="77777777" w:rsidR="0080504C" w:rsidRPr="0018461F" w:rsidRDefault="00C4345E">
      <w:pPr>
        <w:tabs>
          <w:tab w:val="left" w:pos="6300"/>
        </w:tabs>
        <w:snapToGrid w:val="0"/>
        <w:spacing w:line="500" w:lineRule="exact"/>
        <w:ind w:firstLineChars="0" w:firstLine="0"/>
        <w:jc w:val="left"/>
        <w:rPr>
          <w:rFonts w:ascii="微软雅黑" w:eastAsia="微软雅黑" w:hAnsi="微软雅黑" w:cs="微软雅黑"/>
          <w:szCs w:val="28"/>
        </w:rPr>
      </w:pPr>
      <w:r w:rsidRPr="0018461F">
        <w:rPr>
          <w:rFonts w:ascii="微软雅黑" w:eastAsia="微软雅黑" w:hAnsi="微软雅黑" w:cs="微软雅黑" w:hint="eastAsia"/>
        </w:rPr>
        <w:lastRenderedPageBreak/>
        <w:t>5.承诺函（格式自拟）</w:t>
      </w:r>
    </w:p>
    <w:p w14:paraId="78FB7B37" w14:textId="77777777" w:rsidR="0080504C" w:rsidRPr="0018461F" w:rsidRDefault="0080504C">
      <w:pPr>
        <w:pStyle w:val="TOC1"/>
        <w:ind w:firstLine="480"/>
        <w:rPr>
          <w:rFonts w:ascii="微软雅黑" w:eastAsia="微软雅黑" w:hAnsi="微软雅黑" w:cs="微软雅黑"/>
        </w:rPr>
      </w:pPr>
    </w:p>
    <w:p w14:paraId="62B2F739" w14:textId="77777777" w:rsidR="0080504C" w:rsidRPr="0018461F" w:rsidRDefault="00C4345E">
      <w:pPr>
        <w:snapToGrid w:val="0"/>
        <w:spacing w:line="560" w:lineRule="exact"/>
        <w:ind w:firstLine="560"/>
        <w:jc w:val="center"/>
        <w:rPr>
          <w:rFonts w:ascii="微软雅黑" w:eastAsia="微软雅黑" w:hAnsi="微软雅黑" w:cs="微软雅黑"/>
          <w:bCs/>
          <w:szCs w:val="28"/>
        </w:rPr>
      </w:pPr>
      <w:r w:rsidRPr="0018461F">
        <w:rPr>
          <w:rFonts w:ascii="微软雅黑" w:eastAsia="微软雅黑" w:hAnsi="微软雅黑" w:cs="微软雅黑" w:hint="eastAsia"/>
          <w:bCs/>
          <w:szCs w:val="28"/>
        </w:rPr>
        <w:t>承诺函</w:t>
      </w:r>
    </w:p>
    <w:p w14:paraId="06C3247F" w14:textId="77777777" w:rsidR="0080504C" w:rsidRPr="0018461F" w:rsidRDefault="00C4345E">
      <w:pPr>
        <w:snapToGrid w:val="0"/>
        <w:spacing w:line="500" w:lineRule="exact"/>
        <w:ind w:firstLine="560"/>
        <w:rPr>
          <w:rFonts w:ascii="微软雅黑" w:eastAsia="微软雅黑" w:hAnsi="微软雅黑" w:cs="微软雅黑"/>
          <w:bCs/>
          <w:szCs w:val="28"/>
        </w:rPr>
      </w:pPr>
      <w:r w:rsidRPr="0018461F">
        <w:rPr>
          <w:rFonts w:ascii="微软雅黑" w:eastAsia="微软雅黑" w:hAnsi="微软雅黑" w:cs="微软雅黑" w:hint="eastAsia"/>
          <w:bCs/>
          <w:szCs w:val="28"/>
        </w:rPr>
        <w:t xml:space="preserve"> </w:t>
      </w:r>
    </w:p>
    <w:p w14:paraId="075BC700" w14:textId="77777777" w:rsidR="0080504C" w:rsidRPr="0018461F" w:rsidRDefault="00C4345E">
      <w:pPr>
        <w:spacing w:line="53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致</w:t>
      </w:r>
      <w:r w:rsidRPr="0018461F">
        <w:rPr>
          <w:rFonts w:ascii="微软雅黑" w:eastAsia="微软雅黑" w:hAnsi="微软雅黑" w:cs="微软雅黑" w:hint="eastAsia"/>
          <w:szCs w:val="28"/>
          <w:u w:val="single"/>
        </w:rPr>
        <w:t xml:space="preserve">：                     </w:t>
      </w:r>
      <w:r w:rsidRPr="0018461F">
        <w:rPr>
          <w:rFonts w:ascii="微软雅黑" w:eastAsia="微软雅黑" w:hAnsi="微软雅黑" w:cs="微软雅黑" w:hint="eastAsia"/>
          <w:szCs w:val="28"/>
        </w:rPr>
        <w:t>（采购人）：</w:t>
      </w:r>
    </w:p>
    <w:p w14:paraId="66EDFA94" w14:textId="77777777" w:rsidR="0080504C" w:rsidRPr="0018461F" w:rsidRDefault="00C4345E">
      <w:pPr>
        <w:spacing w:line="53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我单位在参加</w:t>
      </w:r>
      <w:r w:rsidRPr="0018461F">
        <w:rPr>
          <w:rFonts w:ascii="微软雅黑" w:eastAsia="微软雅黑" w:hAnsi="微软雅黑" w:cs="微软雅黑" w:hint="eastAsia"/>
          <w:szCs w:val="28"/>
          <w:u w:val="single"/>
        </w:rPr>
        <w:t xml:space="preserve">           （项目名称）</w:t>
      </w:r>
      <w:r w:rsidRPr="0018461F">
        <w:rPr>
          <w:rFonts w:ascii="微软雅黑" w:eastAsia="微软雅黑" w:hAnsi="微软雅黑" w:cs="微软雅黑" w:hint="eastAsia"/>
          <w:szCs w:val="28"/>
        </w:rPr>
        <w:t>采购活动中，郑重承诺不存在下列情形：</w:t>
      </w:r>
    </w:p>
    <w:p w14:paraId="52B2E6B7" w14:textId="77777777" w:rsidR="0080504C" w:rsidRPr="0018461F" w:rsidRDefault="00C4345E">
      <w:pPr>
        <w:spacing w:line="53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1.单位股东</w:t>
      </w:r>
      <w:proofErr w:type="gramStart"/>
      <w:r w:rsidRPr="0018461F">
        <w:rPr>
          <w:rFonts w:ascii="微软雅黑" w:eastAsia="微软雅黑" w:hAnsi="微软雅黑" w:cs="微软雅黑" w:hint="eastAsia"/>
          <w:szCs w:val="28"/>
        </w:rPr>
        <w:t>非华龙网公司</w:t>
      </w:r>
      <w:proofErr w:type="gramEnd"/>
      <w:r w:rsidRPr="0018461F">
        <w:rPr>
          <w:rFonts w:ascii="微软雅黑" w:eastAsia="微软雅黑" w:hAnsi="微软雅黑" w:cs="微软雅黑" w:hint="eastAsia"/>
          <w:szCs w:val="28"/>
        </w:rPr>
        <w:t>员工及配偶、员工子女及其配偶；</w:t>
      </w:r>
    </w:p>
    <w:p w14:paraId="3449EA59" w14:textId="77777777" w:rsidR="0080504C" w:rsidRPr="0018461F" w:rsidRDefault="00C4345E">
      <w:pPr>
        <w:spacing w:line="53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2.单位负责人为同一人或者存在直接控股、管理关系的不同参选人，不得参加同一合同项（包）下的比选活动。</w:t>
      </w:r>
    </w:p>
    <w:p w14:paraId="12B03971" w14:textId="77777777" w:rsidR="0080504C" w:rsidRPr="0018461F" w:rsidRDefault="00C4345E">
      <w:pPr>
        <w:spacing w:line="53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我单位若有违反</w:t>
      </w:r>
      <w:proofErr w:type="gramStart"/>
      <w:r w:rsidRPr="0018461F">
        <w:rPr>
          <w:rFonts w:ascii="微软雅黑" w:eastAsia="微软雅黑" w:hAnsi="微软雅黑" w:cs="微软雅黑" w:hint="eastAsia"/>
          <w:szCs w:val="28"/>
        </w:rPr>
        <w:t>本承诺</w:t>
      </w:r>
      <w:proofErr w:type="gramEnd"/>
      <w:r w:rsidRPr="0018461F">
        <w:rPr>
          <w:rFonts w:ascii="微软雅黑" w:eastAsia="微软雅黑" w:hAnsi="微软雅黑" w:cs="微软雅黑" w:hint="eastAsia"/>
          <w:szCs w:val="28"/>
        </w:rPr>
        <w:t>内容的行为，愿意承担法律责任，愿意接受相关规定做出的处罚。</w:t>
      </w:r>
    </w:p>
    <w:p w14:paraId="0D98671D" w14:textId="77777777" w:rsidR="0080504C" w:rsidRPr="0018461F" w:rsidRDefault="0080504C">
      <w:pPr>
        <w:spacing w:line="530" w:lineRule="exact"/>
        <w:ind w:firstLine="560"/>
        <w:rPr>
          <w:rFonts w:ascii="微软雅黑" w:eastAsia="微软雅黑" w:hAnsi="微软雅黑" w:cs="微软雅黑"/>
          <w:szCs w:val="28"/>
        </w:rPr>
      </w:pPr>
    </w:p>
    <w:p w14:paraId="2AB88CD1" w14:textId="77777777" w:rsidR="0080504C" w:rsidRPr="0018461F" w:rsidRDefault="0080504C">
      <w:pPr>
        <w:spacing w:line="530" w:lineRule="exact"/>
        <w:ind w:firstLine="560"/>
        <w:rPr>
          <w:rFonts w:ascii="微软雅黑" w:eastAsia="微软雅黑" w:hAnsi="微软雅黑" w:cs="微软雅黑"/>
          <w:szCs w:val="28"/>
        </w:rPr>
      </w:pPr>
    </w:p>
    <w:p w14:paraId="04FEFA22" w14:textId="77777777" w:rsidR="0080504C" w:rsidRPr="0018461F" w:rsidRDefault="00C4345E">
      <w:pPr>
        <w:spacing w:line="53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参选人法定代表人签字：</w:t>
      </w:r>
    </w:p>
    <w:p w14:paraId="44CE936A" w14:textId="77777777" w:rsidR="0080504C" w:rsidRPr="0018461F" w:rsidRDefault="0080504C">
      <w:pPr>
        <w:snapToGrid w:val="0"/>
        <w:spacing w:line="500" w:lineRule="exact"/>
        <w:ind w:firstLine="560"/>
        <w:rPr>
          <w:rFonts w:ascii="微软雅黑" w:eastAsia="微软雅黑" w:hAnsi="微软雅黑" w:cs="微软雅黑"/>
          <w:bCs/>
          <w:szCs w:val="28"/>
        </w:rPr>
      </w:pPr>
    </w:p>
    <w:p w14:paraId="43FA11AA" w14:textId="77777777" w:rsidR="0080504C" w:rsidRPr="0018461F" w:rsidRDefault="0080504C">
      <w:pPr>
        <w:snapToGrid w:val="0"/>
        <w:spacing w:line="500" w:lineRule="exact"/>
        <w:ind w:firstLine="560"/>
        <w:rPr>
          <w:rFonts w:ascii="微软雅黑" w:eastAsia="微软雅黑" w:hAnsi="微软雅黑" w:cs="微软雅黑"/>
          <w:bCs/>
          <w:szCs w:val="28"/>
        </w:rPr>
      </w:pPr>
    </w:p>
    <w:p w14:paraId="6B847D86" w14:textId="77777777" w:rsidR="0080504C" w:rsidRPr="0018461F" w:rsidRDefault="00C4345E">
      <w:pPr>
        <w:spacing w:line="530" w:lineRule="exact"/>
        <w:ind w:firstLine="560"/>
        <w:jc w:val="right"/>
        <w:rPr>
          <w:rFonts w:ascii="微软雅黑" w:eastAsia="微软雅黑" w:hAnsi="微软雅黑" w:cs="微软雅黑"/>
          <w:szCs w:val="28"/>
        </w:rPr>
      </w:pPr>
      <w:r w:rsidRPr="0018461F">
        <w:rPr>
          <w:rFonts w:ascii="微软雅黑" w:eastAsia="微软雅黑" w:hAnsi="微软雅黑" w:cs="微软雅黑" w:hint="eastAsia"/>
          <w:szCs w:val="28"/>
        </w:rPr>
        <w:t>（参选人公章）</w:t>
      </w:r>
    </w:p>
    <w:p w14:paraId="54D0648E" w14:textId="77777777" w:rsidR="0080504C" w:rsidRPr="0018461F" w:rsidRDefault="00C4345E">
      <w:pPr>
        <w:spacing w:line="530" w:lineRule="exact"/>
        <w:ind w:firstLine="560"/>
        <w:jc w:val="right"/>
        <w:rPr>
          <w:rFonts w:ascii="微软雅黑" w:eastAsia="微软雅黑" w:hAnsi="微软雅黑" w:cs="微软雅黑"/>
          <w:szCs w:val="28"/>
        </w:rPr>
      </w:pPr>
      <w:r w:rsidRPr="0018461F">
        <w:rPr>
          <w:rFonts w:ascii="微软雅黑" w:eastAsia="微软雅黑" w:hAnsi="微软雅黑" w:cs="微软雅黑" w:hint="eastAsia"/>
          <w:szCs w:val="28"/>
        </w:rPr>
        <w:tab/>
        <w:t xml:space="preserve">                                       年    月    日</w:t>
      </w:r>
    </w:p>
    <w:p w14:paraId="59AE848F" w14:textId="77777777" w:rsidR="0080504C" w:rsidRPr="0018461F" w:rsidRDefault="0080504C">
      <w:pPr>
        <w:ind w:firstLine="560"/>
        <w:rPr>
          <w:rFonts w:ascii="微软雅黑" w:eastAsia="微软雅黑" w:hAnsi="微软雅黑" w:cs="微软雅黑"/>
          <w:szCs w:val="28"/>
        </w:rPr>
      </w:pPr>
    </w:p>
    <w:p w14:paraId="17204E26" w14:textId="77777777" w:rsidR="0080504C" w:rsidRPr="0018461F" w:rsidRDefault="0080504C">
      <w:pPr>
        <w:pStyle w:val="TOC1"/>
        <w:ind w:firstLine="480"/>
        <w:rPr>
          <w:rFonts w:ascii="微软雅黑" w:eastAsia="微软雅黑" w:hAnsi="微软雅黑" w:cs="微软雅黑"/>
        </w:rPr>
      </w:pPr>
    </w:p>
    <w:p w14:paraId="4D62C65F" w14:textId="77777777" w:rsidR="0080504C" w:rsidRPr="0018461F" w:rsidRDefault="0080504C">
      <w:pPr>
        <w:pStyle w:val="10"/>
        <w:ind w:firstLineChars="0" w:firstLine="0"/>
        <w:rPr>
          <w:rFonts w:ascii="微软雅黑" w:eastAsia="微软雅黑" w:hAnsi="微软雅黑" w:cs="微软雅黑"/>
        </w:rPr>
      </w:pPr>
    </w:p>
    <w:p w14:paraId="6160F7B0" w14:textId="77777777" w:rsidR="0080504C" w:rsidRPr="0018461F" w:rsidRDefault="0080504C">
      <w:pPr>
        <w:pStyle w:val="10"/>
        <w:ind w:firstLineChars="0" w:firstLine="0"/>
        <w:rPr>
          <w:rFonts w:ascii="微软雅黑" w:eastAsia="微软雅黑" w:hAnsi="微软雅黑" w:cs="微软雅黑"/>
        </w:rPr>
      </w:pPr>
    </w:p>
    <w:p w14:paraId="600AF839" w14:textId="77777777" w:rsidR="0080504C" w:rsidRPr="0018461F" w:rsidRDefault="00C4345E">
      <w:pPr>
        <w:widowControl/>
        <w:spacing w:line="240" w:lineRule="auto"/>
        <w:ind w:firstLineChars="0" w:firstLine="0"/>
        <w:jc w:val="left"/>
        <w:rPr>
          <w:rFonts w:ascii="微软雅黑" w:eastAsia="微软雅黑" w:hAnsi="微软雅黑" w:cs="微软雅黑"/>
          <w:b/>
          <w:bCs/>
          <w:sz w:val="32"/>
          <w:szCs w:val="32"/>
        </w:rPr>
      </w:pPr>
      <w:r w:rsidRPr="0018461F">
        <w:rPr>
          <w:rFonts w:ascii="微软雅黑" w:eastAsia="微软雅黑" w:hAnsi="微软雅黑" w:cs="微软雅黑" w:hint="eastAsia"/>
          <w:szCs w:val="28"/>
        </w:rPr>
        <w:lastRenderedPageBreak/>
        <w:t>6.诚信声明</w:t>
      </w:r>
      <w:bookmarkEnd w:id="147"/>
      <w:bookmarkEnd w:id="148"/>
      <w:bookmarkEnd w:id="149"/>
      <w:bookmarkEnd w:id="150"/>
      <w:bookmarkEnd w:id="151"/>
    </w:p>
    <w:p w14:paraId="1FE18205" w14:textId="77777777" w:rsidR="0080504C" w:rsidRPr="0018461F" w:rsidRDefault="00C4345E">
      <w:pPr>
        <w:tabs>
          <w:tab w:val="left" w:pos="6300"/>
        </w:tabs>
        <w:spacing w:line="360" w:lineRule="auto"/>
        <w:ind w:firstLineChars="0" w:firstLine="0"/>
        <w:jc w:val="center"/>
        <w:rPr>
          <w:rFonts w:ascii="微软雅黑" w:eastAsia="微软雅黑" w:hAnsi="微软雅黑" w:cs="微软雅黑"/>
          <w:b/>
          <w:bCs/>
          <w:szCs w:val="28"/>
        </w:rPr>
      </w:pPr>
      <w:r w:rsidRPr="0018461F">
        <w:rPr>
          <w:rFonts w:ascii="微软雅黑" w:eastAsia="微软雅黑" w:hAnsi="微软雅黑" w:cs="微软雅黑" w:hint="eastAsia"/>
          <w:b/>
          <w:bCs/>
          <w:szCs w:val="28"/>
        </w:rPr>
        <w:t>诚信声明</w:t>
      </w:r>
    </w:p>
    <w:p w14:paraId="2945AF18" w14:textId="77777777" w:rsidR="0080504C" w:rsidRPr="0018461F" w:rsidRDefault="00C4345E">
      <w:pPr>
        <w:tabs>
          <w:tab w:val="left" w:pos="6300"/>
        </w:tabs>
        <w:snapToGrid w:val="0"/>
        <w:spacing w:line="500" w:lineRule="exact"/>
        <w:ind w:firstLineChars="0" w:firstLine="0"/>
        <w:rPr>
          <w:rFonts w:ascii="微软雅黑" w:eastAsia="微软雅黑" w:hAnsi="微软雅黑" w:cs="微软雅黑"/>
          <w:szCs w:val="28"/>
        </w:rPr>
      </w:pPr>
      <w:r w:rsidRPr="0018461F">
        <w:rPr>
          <w:rFonts w:ascii="微软雅黑" w:eastAsia="微软雅黑" w:hAnsi="微软雅黑" w:cs="微软雅黑" w:hint="eastAsia"/>
          <w:szCs w:val="28"/>
        </w:rPr>
        <w:t>致：</w:t>
      </w:r>
      <w:r w:rsidRPr="0018461F">
        <w:rPr>
          <w:rFonts w:ascii="微软雅黑" w:eastAsia="微软雅黑" w:hAnsi="微软雅黑" w:cs="微软雅黑" w:hint="eastAsia"/>
          <w:szCs w:val="28"/>
          <w:u w:val="single"/>
        </w:rPr>
        <w:t xml:space="preserve">                     （采购人）：</w:t>
      </w:r>
    </w:p>
    <w:p w14:paraId="715AE4D0" w14:textId="77777777" w:rsidR="0080504C" w:rsidRPr="0018461F" w:rsidRDefault="00C4345E">
      <w:pPr>
        <w:spacing w:line="53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我单位在参加贵司组织的</w:t>
      </w:r>
      <w:r w:rsidRPr="0018461F">
        <w:rPr>
          <w:rFonts w:ascii="微软雅黑" w:eastAsia="微软雅黑" w:hAnsi="微软雅黑" w:cs="微软雅黑" w:hint="eastAsia"/>
          <w:szCs w:val="28"/>
          <w:u w:val="single"/>
        </w:rPr>
        <w:t xml:space="preserve">          </w:t>
      </w:r>
      <w:r w:rsidRPr="0018461F">
        <w:rPr>
          <w:rFonts w:ascii="微软雅黑" w:eastAsia="微软雅黑" w:hAnsi="微软雅黑" w:cs="微软雅黑" w:hint="eastAsia"/>
          <w:szCs w:val="28"/>
        </w:rPr>
        <w:t>（项目名称）竞争性比选活动中，郑重承诺如下：</w:t>
      </w:r>
    </w:p>
    <w:p w14:paraId="4708E923" w14:textId="77777777" w:rsidR="0080504C" w:rsidRPr="0018461F" w:rsidRDefault="00C4345E">
      <w:pPr>
        <w:spacing w:line="530" w:lineRule="exact"/>
        <w:ind w:firstLine="560"/>
        <w:rPr>
          <w:rFonts w:ascii="微软雅黑" w:eastAsia="微软雅黑" w:hAnsi="微软雅黑" w:cs="微软雅黑"/>
          <w:spacing w:val="-6"/>
          <w:szCs w:val="28"/>
        </w:rPr>
      </w:pPr>
      <w:r w:rsidRPr="0018461F">
        <w:rPr>
          <w:rFonts w:ascii="微软雅黑" w:eastAsia="微软雅黑" w:hAnsi="微软雅黑" w:cs="微软雅黑" w:hint="eastAsia"/>
          <w:szCs w:val="28"/>
        </w:rPr>
        <w:t>1.遵循公</w:t>
      </w:r>
      <w:r w:rsidRPr="0018461F">
        <w:rPr>
          <w:rFonts w:ascii="微软雅黑" w:eastAsia="微软雅黑" w:hAnsi="微软雅黑" w:cs="微软雅黑" w:hint="eastAsia"/>
          <w:spacing w:val="-6"/>
          <w:szCs w:val="28"/>
        </w:rPr>
        <w:t>开、公平、公正和诚实守信的原则参加该项目竞争性比选活动；</w:t>
      </w:r>
    </w:p>
    <w:p w14:paraId="3BE4BB02" w14:textId="77777777" w:rsidR="0080504C" w:rsidRPr="0018461F" w:rsidRDefault="00C4345E">
      <w:pPr>
        <w:spacing w:line="53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2.所提供的一切材料都是真实、有效、合法的；</w:t>
      </w:r>
    </w:p>
    <w:p w14:paraId="50E706A7" w14:textId="77777777" w:rsidR="0080504C" w:rsidRPr="0018461F" w:rsidRDefault="00C4345E">
      <w:pPr>
        <w:spacing w:line="53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3.不与参与此次竞争性比选活动的其他参选人相互串通报价，不排挤其他参选人的公平竞争；</w:t>
      </w:r>
    </w:p>
    <w:p w14:paraId="49F72715" w14:textId="77777777" w:rsidR="0080504C" w:rsidRPr="0018461F" w:rsidRDefault="00C4345E">
      <w:pPr>
        <w:spacing w:line="53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4.不向采购</w:t>
      </w:r>
      <w:proofErr w:type="gramStart"/>
      <w:r w:rsidRPr="0018461F">
        <w:rPr>
          <w:rFonts w:ascii="微软雅黑" w:eastAsia="微软雅黑" w:hAnsi="微软雅黑" w:cs="微软雅黑" w:hint="eastAsia"/>
          <w:szCs w:val="28"/>
        </w:rPr>
        <w:t>人成员</w:t>
      </w:r>
      <w:proofErr w:type="gramEnd"/>
      <w:r w:rsidRPr="0018461F">
        <w:rPr>
          <w:rFonts w:ascii="微软雅黑" w:eastAsia="微软雅黑" w:hAnsi="微软雅黑" w:cs="微软雅黑" w:hint="eastAsia"/>
          <w:szCs w:val="28"/>
        </w:rPr>
        <w:t>贿赂以牟取中选；</w:t>
      </w:r>
    </w:p>
    <w:p w14:paraId="29A3387B" w14:textId="77777777" w:rsidR="0080504C" w:rsidRPr="0018461F" w:rsidRDefault="00C4345E">
      <w:pPr>
        <w:spacing w:line="53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5.不以他人名义参与此次竞争性比选活动或者以其他方式弄虚作假；</w:t>
      </w:r>
    </w:p>
    <w:p w14:paraId="75BA9714" w14:textId="77777777" w:rsidR="0080504C" w:rsidRPr="0018461F" w:rsidRDefault="00C4345E">
      <w:pPr>
        <w:spacing w:line="53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6.</w:t>
      </w:r>
      <w:proofErr w:type="gramStart"/>
      <w:r w:rsidRPr="0018461F">
        <w:rPr>
          <w:rFonts w:ascii="微软雅黑" w:eastAsia="微软雅黑" w:hAnsi="微软雅黑" w:cs="微软雅黑" w:hint="eastAsia"/>
          <w:szCs w:val="28"/>
        </w:rPr>
        <w:t>不</w:t>
      </w:r>
      <w:proofErr w:type="gramEnd"/>
      <w:r w:rsidRPr="0018461F">
        <w:rPr>
          <w:rFonts w:ascii="微软雅黑" w:eastAsia="微软雅黑" w:hAnsi="微软雅黑" w:cs="微软雅黑" w:hint="eastAsia"/>
          <w:szCs w:val="28"/>
        </w:rPr>
        <w:t>恶意压低或抬高报价；</w:t>
      </w:r>
    </w:p>
    <w:p w14:paraId="1242D6A6" w14:textId="77777777" w:rsidR="0080504C" w:rsidRPr="0018461F" w:rsidRDefault="00C4345E">
      <w:pPr>
        <w:spacing w:line="53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7.不在竞争性比选活动后进行虚假恶意投诉；</w:t>
      </w:r>
    </w:p>
    <w:p w14:paraId="293165DD" w14:textId="77777777" w:rsidR="0080504C" w:rsidRPr="0018461F" w:rsidRDefault="00C4345E">
      <w:pPr>
        <w:spacing w:line="53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8.我单位一旦中选，不进行违法分包、转包，按照比选邀请函要求的时间与贵司签订合同，并严格按照采购人的要求完成本次项目。</w:t>
      </w:r>
    </w:p>
    <w:p w14:paraId="671D94AB" w14:textId="77777777" w:rsidR="0080504C" w:rsidRPr="0018461F" w:rsidRDefault="00C4345E">
      <w:pPr>
        <w:spacing w:line="53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我单位若有违反</w:t>
      </w:r>
      <w:proofErr w:type="gramStart"/>
      <w:r w:rsidRPr="0018461F">
        <w:rPr>
          <w:rFonts w:ascii="微软雅黑" w:eastAsia="微软雅黑" w:hAnsi="微软雅黑" w:cs="微软雅黑" w:hint="eastAsia"/>
          <w:szCs w:val="28"/>
        </w:rPr>
        <w:t>本承诺</w:t>
      </w:r>
      <w:proofErr w:type="gramEnd"/>
      <w:r w:rsidRPr="0018461F">
        <w:rPr>
          <w:rFonts w:ascii="微软雅黑" w:eastAsia="微软雅黑" w:hAnsi="微软雅黑" w:cs="微软雅黑" w:hint="eastAsia"/>
          <w:szCs w:val="28"/>
        </w:rPr>
        <w:t>内容的行为，愿意承担法律责任，愿意接受相关规定做出的处罚。</w:t>
      </w:r>
    </w:p>
    <w:p w14:paraId="74DD459A" w14:textId="77777777" w:rsidR="0080504C" w:rsidRPr="0018461F" w:rsidRDefault="0080504C">
      <w:pPr>
        <w:spacing w:line="530" w:lineRule="exact"/>
        <w:ind w:firstLine="560"/>
        <w:rPr>
          <w:rFonts w:ascii="微软雅黑" w:eastAsia="微软雅黑" w:hAnsi="微软雅黑" w:cs="微软雅黑"/>
          <w:szCs w:val="28"/>
        </w:rPr>
      </w:pPr>
    </w:p>
    <w:p w14:paraId="67C40AD8" w14:textId="77777777" w:rsidR="0080504C" w:rsidRPr="0018461F" w:rsidRDefault="00C4345E">
      <w:pPr>
        <w:spacing w:line="530" w:lineRule="exact"/>
        <w:ind w:firstLine="560"/>
        <w:rPr>
          <w:rFonts w:ascii="微软雅黑" w:eastAsia="微软雅黑" w:hAnsi="微软雅黑" w:cs="微软雅黑"/>
          <w:szCs w:val="28"/>
        </w:rPr>
      </w:pPr>
      <w:r w:rsidRPr="0018461F">
        <w:rPr>
          <w:rFonts w:ascii="微软雅黑" w:eastAsia="微软雅黑" w:hAnsi="微软雅黑" w:cs="微软雅黑" w:hint="eastAsia"/>
          <w:szCs w:val="28"/>
        </w:rPr>
        <w:t>参选人法定代表人签字：</w:t>
      </w:r>
    </w:p>
    <w:p w14:paraId="66E101DE" w14:textId="77777777" w:rsidR="0080504C" w:rsidRPr="0018461F" w:rsidRDefault="0080504C">
      <w:pPr>
        <w:tabs>
          <w:tab w:val="left" w:pos="6300"/>
        </w:tabs>
        <w:snapToGrid w:val="0"/>
        <w:spacing w:line="360" w:lineRule="auto"/>
        <w:ind w:firstLine="560"/>
        <w:rPr>
          <w:rFonts w:ascii="微软雅黑" w:eastAsia="微软雅黑" w:hAnsi="微软雅黑" w:cs="微软雅黑"/>
          <w:szCs w:val="28"/>
        </w:rPr>
      </w:pPr>
    </w:p>
    <w:p w14:paraId="61119616" w14:textId="77777777" w:rsidR="0080504C" w:rsidRPr="0018461F" w:rsidRDefault="00C4345E">
      <w:pPr>
        <w:spacing w:line="530" w:lineRule="exact"/>
        <w:ind w:firstLine="560"/>
        <w:jc w:val="right"/>
        <w:rPr>
          <w:rFonts w:ascii="微软雅黑" w:eastAsia="微软雅黑" w:hAnsi="微软雅黑" w:cs="微软雅黑"/>
          <w:szCs w:val="28"/>
        </w:rPr>
      </w:pPr>
      <w:r w:rsidRPr="0018461F">
        <w:rPr>
          <w:rFonts w:ascii="微软雅黑" w:eastAsia="微软雅黑" w:hAnsi="微软雅黑" w:cs="微软雅黑" w:hint="eastAsia"/>
          <w:szCs w:val="28"/>
        </w:rPr>
        <w:t>（参选人公章）</w:t>
      </w:r>
    </w:p>
    <w:p w14:paraId="7AB7AE2B" w14:textId="77777777" w:rsidR="0080504C" w:rsidRPr="0018461F" w:rsidRDefault="00C4345E">
      <w:pPr>
        <w:spacing w:line="530" w:lineRule="exact"/>
        <w:ind w:firstLine="560"/>
        <w:jc w:val="right"/>
        <w:rPr>
          <w:rFonts w:ascii="微软雅黑" w:eastAsia="微软雅黑" w:hAnsi="微软雅黑" w:cs="微软雅黑"/>
          <w:szCs w:val="28"/>
        </w:rPr>
      </w:pPr>
      <w:r w:rsidRPr="0018461F">
        <w:rPr>
          <w:rFonts w:ascii="微软雅黑" w:eastAsia="微软雅黑" w:hAnsi="微软雅黑" w:cs="微软雅黑" w:hint="eastAsia"/>
          <w:szCs w:val="28"/>
        </w:rPr>
        <w:tab/>
        <w:t xml:space="preserve">                                       年    月    日</w:t>
      </w:r>
      <w:bookmarkStart w:id="217" w:name="_Toc194572033"/>
      <w:bookmarkStart w:id="218" w:name="_Toc20481"/>
      <w:bookmarkStart w:id="219" w:name="_Toc16237"/>
    </w:p>
    <w:p w14:paraId="73A1A233" w14:textId="77777777" w:rsidR="0080504C" w:rsidRDefault="00C4345E">
      <w:pPr>
        <w:pStyle w:val="1"/>
        <w:ind w:firstLine="560"/>
        <w:jc w:val="center"/>
        <w:rPr>
          <w:rFonts w:ascii="微软雅黑" w:eastAsia="微软雅黑" w:hAnsi="微软雅黑" w:cs="微软雅黑"/>
          <w:b/>
          <w:bCs/>
          <w:color w:val="000000" w:themeColor="text1"/>
          <w:sz w:val="28"/>
          <w:szCs w:val="28"/>
        </w:rPr>
      </w:pPr>
      <w:bookmarkStart w:id="220" w:name="_Toc1217"/>
      <w:bookmarkStart w:id="221" w:name="_Toc10680"/>
      <w:bookmarkStart w:id="222" w:name="_Toc10756"/>
      <w:r w:rsidRPr="0018461F">
        <w:rPr>
          <w:rFonts w:ascii="微软雅黑" w:eastAsia="微软雅黑" w:hAnsi="微软雅黑" w:cs="微软雅黑" w:hint="eastAsia"/>
          <w:b/>
          <w:bCs/>
          <w:color w:val="000000" w:themeColor="text1"/>
          <w:sz w:val="28"/>
          <w:szCs w:val="28"/>
        </w:rPr>
        <w:lastRenderedPageBreak/>
        <w:t>（结束）</w:t>
      </w:r>
      <w:bookmarkEnd w:id="217"/>
      <w:bookmarkEnd w:id="218"/>
      <w:bookmarkEnd w:id="219"/>
      <w:bookmarkEnd w:id="220"/>
      <w:bookmarkEnd w:id="221"/>
      <w:bookmarkEnd w:id="222"/>
    </w:p>
    <w:p w14:paraId="1AD88507" w14:textId="77777777" w:rsidR="0080504C" w:rsidRDefault="0080504C">
      <w:pPr>
        <w:ind w:firstLine="560"/>
        <w:rPr>
          <w:rFonts w:ascii="微软雅黑" w:eastAsia="微软雅黑" w:hAnsi="微软雅黑" w:cs="微软雅黑"/>
        </w:rPr>
      </w:pPr>
    </w:p>
    <w:p w14:paraId="7F7412D0" w14:textId="77777777" w:rsidR="0080504C" w:rsidRDefault="0080504C">
      <w:pPr>
        <w:ind w:firstLine="560"/>
        <w:rPr>
          <w:rFonts w:ascii="微软雅黑" w:eastAsia="微软雅黑" w:hAnsi="微软雅黑" w:cs="微软雅黑"/>
        </w:rPr>
      </w:pPr>
    </w:p>
    <w:sectPr w:rsidR="0080504C">
      <w:headerReference w:type="default" r:id="rId15"/>
      <w:footerReference w:type="default" r:id="rId16"/>
      <w:pgSz w:w="11906" w:h="16838"/>
      <w:pgMar w:top="2098" w:right="1531" w:bottom="1985" w:left="1531" w:header="851" w:footer="567" w:gutter="0"/>
      <w:pgNumType w:start="1"/>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2EF9BE" w14:textId="77777777" w:rsidR="009E06F6" w:rsidRDefault="009E06F6">
      <w:pPr>
        <w:spacing w:line="240" w:lineRule="auto"/>
        <w:ind w:firstLine="560"/>
      </w:pPr>
      <w:r>
        <w:separator/>
      </w:r>
    </w:p>
  </w:endnote>
  <w:endnote w:type="continuationSeparator" w:id="0">
    <w:p w14:paraId="4EF987A1" w14:textId="77777777" w:rsidR="009E06F6" w:rsidRDefault="009E06F6">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E5DFBF7D-4245-4D35-9190-E9983317513B}"/>
    <w:embedBold r:id="rId2" w:fontKey="{6B5EB9E1-8817-437F-B9EA-886CD8B1D409}"/>
  </w:font>
  <w:font w:name="宋体">
    <w:altName w:val="SimSun"/>
    <w:panose1 w:val="02010600030101010101"/>
    <w:charset w:val="86"/>
    <w:family w:val="auto"/>
    <w:pitch w:val="variable"/>
    <w:sig w:usb0="00000203" w:usb1="288F0000" w:usb2="00000016" w:usb3="00000000" w:csb0="00040001" w:csb1="00000000"/>
    <w:embedRegular r:id="rId3" w:subsetted="1" w:fontKey="{5937033A-E53A-4291-B6CE-8BA0969A28EC}"/>
  </w:font>
  <w:font w:name="Calibri">
    <w:panose1 w:val="020F0502020204030204"/>
    <w:charset w:val="00"/>
    <w:family w:val="swiss"/>
    <w:pitch w:val="variable"/>
    <w:sig w:usb0="E4002EFF" w:usb1="C200247B" w:usb2="00000009" w:usb3="00000000" w:csb0="000001FF" w:csb1="00000000"/>
    <w:embedRegular r:id="rId4" w:fontKey="{DFD11102-52D3-4340-A089-D97504657FB4}"/>
    <w:embedBold r:id="rId5" w:fontKey="{C48CAD40-FFEB-49D3-B43B-E9FCEB0D8DA4}"/>
  </w:font>
  <w:font w:name="方正仿宋_GBK">
    <w:panose1 w:val="03000509000000000000"/>
    <w:charset w:val="86"/>
    <w:family w:val="script"/>
    <w:pitch w:val="fixed"/>
    <w:sig w:usb0="00000001" w:usb1="080E0000" w:usb2="00000010" w:usb3="00000000" w:csb0="00040000" w:csb1="00000000"/>
    <w:embedRegular r:id="rId6" w:subsetted="1" w:fontKey="{578ABFB6-8F69-4200-8081-80DEF411F434}"/>
    <w:embedBold r:id="rId7" w:subsetted="1" w:fontKey="{48532883-297F-4B44-8137-C71D2594E807}"/>
  </w:font>
  <w:font w:name="Calibri Light">
    <w:panose1 w:val="020F0302020204030204"/>
    <w:charset w:val="00"/>
    <w:family w:val="swiss"/>
    <w:pitch w:val="variable"/>
    <w:sig w:usb0="E4002EFF" w:usb1="C200247B" w:usb2="00000009" w:usb3="00000000" w:csb0="000001FF" w:csb1="00000000"/>
    <w:embedRegular r:id="rId8" w:fontKey="{6E226750-A735-4268-A85C-AFA10D6EF410}"/>
  </w:font>
  <w:font w:name="Mona Medium">
    <w:altName w:val="Segoe Print"/>
    <w:charset w:val="00"/>
    <w:family w:val="auto"/>
    <w:pitch w:val="default"/>
    <w:sig w:usb0="00000000" w:usb1="00000000" w:usb2="00000000" w:usb3="00000000" w:csb0="20000193" w:csb1="00000000"/>
  </w:font>
  <w:font w:name="Courier New">
    <w:panose1 w:val="02070309020205020404"/>
    <w:charset w:val="00"/>
    <w:family w:val="modern"/>
    <w:pitch w:val="fixed"/>
    <w:sig w:usb0="E0002EFF" w:usb1="C0007843" w:usb2="00000009" w:usb3="00000000" w:csb0="000001FF" w:csb1="00000000"/>
    <w:embedRegular r:id="rId9" w:fontKey="{069B5E9F-0174-44F9-B732-DACD769C835F}"/>
  </w:font>
  <w:font w:name="仿宋_GB2312">
    <w:panose1 w:val="02010609030101010101"/>
    <w:charset w:val="86"/>
    <w:family w:val="modern"/>
    <w:pitch w:val="fixed"/>
    <w:sig w:usb0="00000001" w:usb1="080E0000" w:usb2="00000010" w:usb3="00000000" w:csb0="00040000" w:csb1="00000000"/>
    <w:embedRegular r:id="rId10" w:subsetted="1" w:fontKey="{4465444E-3A65-4D2B-9FC3-DACE0264ED4C}"/>
    <w:embedBold r:id="rId11" w:subsetted="1" w:fontKey="{17FFB441-AA48-4709-8A0B-7EE4A79AFD60}"/>
  </w:font>
  <w:font w:name="微软雅黑">
    <w:panose1 w:val="020B0503020204020204"/>
    <w:charset w:val="86"/>
    <w:family w:val="swiss"/>
    <w:pitch w:val="variable"/>
    <w:sig w:usb0="80000287" w:usb1="2ACF3C50" w:usb2="00000016" w:usb3="00000000" w:csb0="0004001F" w:csb1="00000000"/>
    <w:embedRegular r:id="rId12" w:subsetted="1" w:fontKey="{C86B91C4-BFD4-4B64-8146-6352DF0AB225}"/>
    <w:embedBold r:id="rId13" w:subsetted="1" w:fontKey="{C71986D5-779F-4DE6-8D61-D3BA67977E47}"/>
  </w:font>
  <w:font w:name="方正黑体_GBK">
    <w:panose1 w:val="03000509000000000000"/>
    <w:charset w:val="86"/>
    <w:family w:val="script"/>
    <w:pitch w:val="fixed"/>
    <w:sig w:usb0="00000001" w:usb1="080E0000" w:usb2="00000010" w:usb3="00000000" w:csb0="00040000" w:csb1="00000000"/>
    <w:embedRegular r:id="rId14" w:subsetted="1" w:fontKey="{1F13BBD6-8919-4D30-B5D7-95EE0E243AC8}"/>
    <w:embedBold r:id="rId15" w:subsetted="1" w:fontKey="{17121A13-03CD-4A2C-AB71-2D70F1182F8C}"/>
  </w:font>
  <w:font w:name="方正小标宋_GBK">
    <w:panose1 w:val="03000509000000000000"/>
    <w:charset w:val="86"/>
    <w:family w:val="script"/>
    <w:pitch w:val="fixed"/>
    <w:sig w:usb0="00000001" w:usb1="080E0000" w:usb2="00000010" w:usb3="00000000" w:csb0="00040000" w:csb1="00000000"/>
    <w:embedRegular r:id="rId16" w:subsetted="1" w:fontKey="{2C494BB4-A043-41E3-8483-73AAD5CD141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0E377" w14:textId="77777777" w:rsidR="0080504C" w:rsidRDefault="0080504C">
    <w:pPr>
      <w:pStyle w:val="ad"/>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3766D" w14:textId="77777777" w:rsidR="0080504C" w:rsidRDefault="0080504C">
    <w:pPr>
      <w:pStyle w:val="ad"/>
      <w:ind w:firstLine="422"/>
      <w:jc w:val="center"/>
      <w:rPr>
        <w:rFonts w:ascii="Times New Roman" w:hAnsi="Times New Roman"/>
        <w:b/>
        <w:sz w:val="21"/>
        <w:szCs w:val="21"/>
      </w:rPr>
    </w:pPr>
  </w:p>
  <w:p w14:paraId="6612E99E" w14:textId="77777777" w:rsidR="0080504C" w:rsidRDefault="0080504C">
    <w:pPr>
      <w:pStyle w:val="ad"/>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B14A1" w14:textId="77777777" w:rsidR="0080504C" w:rsidRDefault="0080504C">
    <w:pPr>
      <w:pStyle w:val="ad"/>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
    </w:sdtPr>
    <w:sdtEndPr>
      <w:rPr>
        <w:rFonts w:ascii="Times New Roman" w:hAnsi="Times New Roman"/>
        <w:b/>
        <w:bCs/>
        <w:sz w:val="21"/>
        <w:szCs w:val="21"/>
      </w:rPr>
    </w:sdtEndPr>
    <w:sdtContent>
      <w:p w14:paraId="3A3DE768" w14:textId="77777777" w:rsidR="0080504C" w:rsidRDefault="00C4345E">
        <w:pPr>
          <w:pStyle w:val="ad"/>
          <w:ind w:firstLine="360"/>
          <w:jc w:val="center"/>
          <w:rPr>
            <w:rFonts w:ascii="Times New Roman" w:hAnsi="Times New Roman"/>
            <w:b/>
            <w:bCs/>
            <w:sz w:val="21"/>
            <w:szCs w:val="21"/>
          </w:rPr>
        </w:pPr>
        <w:r>
          <w:rPr>
            <w:rFonts w:ascii="Times New Roman" w:hAnsi="Times New Roman"/>
            <w:b/>
            <w:bCs/>
            <w:sz w:val="21"/>
            <w:szCs w:val="21"/>
          </w:rPr>
          <w:fldChar w:fldCharType="begin"/>
        </w:r>
        <w:r>
          <w:rPr>
            <w:rFonts w:ascii="Times New Roman" w:hAnsi="Times New Roman"/>
            <w:b/>
            <w:bCs/>
            <w:sz w:val="21"/>
            <w:szCs w:val="21"/>
          </w:rPr>
          <w:instrText>PAGE   \* MERGEFORMAT</w:instrText>
        </w:r>
        <w:r>
          <w:rPr>
            <w:rFonts w:ascii="Times New Roman" w:hAnsi="Times New Roman"/>
            <w:b/>
            <w:bCs/>
            <w:sz w:val="21"/>
            <w:szCs w:val="21"/>
          </w:rPr>
          <w:fldChar w:fldCharType="separate"/>
        </w:r>
        <w:r>
          <w:rPr>
            <w:rFonts w:ascii="Times New Roman" w:hAnsi="Times New Roman"/>
            <w:b/>
            <w:bCs/>
            <w:sz w:val="21"/>
            <w:szCs w:val="21"/>
            <w:lang w:val="zh-CN"/>
          </w:rPr>
          <w:t>29</w:t>
        </w:r>
        <w:r>
          <w:rPr>
            <w:rFonts w:ascii="Times New Roman" w:hAnsi="Times New Roman"/>
            <w:b/>
            <w:bCs/>
            <w:sz w:val="21"/>
            <w:szCs w:val="21"/>
          </w:rPr>
          <w:fldChar w:fldCharType="end"/>
        </w:r>
      </w:p>
    </w:sdtContent>
  </w:sdt>
  <w:p w14:paraId="73E35945" w14:textId="77777777" w:rsidR="0080504C" w:rsidRDefault="0080504C">
    <w:pPr>
      <w:pStyle w:val="ad"/>
      <w:tabs>
        <w:tab w:val="clear" w:pos="4153"/>
      </w:tabs>
      <w:ind w:firstLine="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62BAF1" w14:textId="77777777" w:rsidR="009E06F6" w:rsidRDefault="009E06F6">
      <w:pPr>
        <w:spacing w:line="240" w:lineRule="auto"/>
        <w:ind w:firstLine="560"/>
      </w:pPr>
      <w:r>
        <w:separator/>
      </w:r>
    </w:p>
  </w:footnote>
  <w:footnote w:type="continuationSeparator" w:id="0">
    <w:p w14:paraId="1AD09C42" w14:textId="77777777" w:rsidR="009E06F6" w:rsidRDefault="009E06F6">
      <w:pPr>
        <w:spacing w:line="240" w:lineRule="auto"/>
        <w:ind w:firstLine="56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65FF3" w14:textId="77777777" w:rsidR="0080504C" w:rsidRDefault="0080504C">
    <w:pPr>
      <w:pStyle w:val="ae"/>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20EA4" w14:textId="77777777" w:rsidR="0080504C" w:rsidRDefault="0080504C">
    <w:pPr>
      <w:pStyle w:val="ae"/>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C1213" w14:textId="77777777" w:rsidR="0080504C" w:rsidRDefault="0080504C">
    <w:pPr>
      <w:ind w:left="560" w:firstLineChars="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7DE8F" w14:textId="77777777" w:rsidR="0080504C" w:rsidRDefault="00C4345E">
    <w:pPr>
      <w:pStyle w:val="ae"/>
      <w:pBdr>
        <w:bottom w:val="none" w:sz="0" w:space="1" w:color="auto"/>
      </w:pBdr>
      <w:tabs>
        <w:tab w:val="left" w:pos="6527"/>
      </w:tabs>
      <w:ind w:firstLine="360"/>
      <w:jc w:val="left"/>
    </w:pPr>
    <w:r>
      <w:rPr>
        <w:rFonts w:hint="eastAsia"/>
      </w:rPr>
      <w:tab/>
    </w:r>
    <w:r>
      <w:rPr>
        <w:rFonts w:hint="eastAsia"/>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24FF664"/>
    <w:multiLevelType w:val="singleLevel"/>
    <w:tmpl w:val="824FF664"/>
    <w:lvl w:ilvl="0">
      <w:start w:val="2"/>
      <w:numFmt w:val="chineseCounting"/>
      <w:suff w:val="nothing"/>
      <w:lvlText w:val="（%1）"/>
      <w:lvlJc w:val="left"/>
      <w:rPr>
        <w:rFonts w:hint="eastAsia"/>
      </w:rPr>
    </w:lvl>
  </w:abstractNum>
  <w:abstractNum w:abstractNumId="1" w15:restartNumberingAfterBreak="0">
    <w:nsid w:val="468DA384"/>
    <w:multiLevelType w:val="singleLevel"/>
    <w:tmpl w:val="468DA384"/>
    <w:lvl w:ilvl="0">
      <w:start w:val="2"/>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D5FED0BB"/>
    <w:rsid w:val="9BF95663"/>
    <w:rsid w:val="A9B7D3B3"/>
    <w:rsid w:val="AFF5F721"/>
    <w:rsid w:val="B6B7197A"/>
    <w:rsid w:val="B7D8C820"/>
    <w:rsid w:val="B8F72CDA"/>
    <w:rsid w:val="BDF66EE2"/>
    <w:rsid w:val="BEF87F2A"/>
    <w:rsid w:val="BF7D3C9D"/>
    <w:rsid w:val="BF7E8B84"/>
    <w:rsid w:val="CBF7D738"/>
    <w:rsid w:val="CDFEB8D4"/>
    <w:rsid w:val="CEFF30AC"/>
    <w:rsid w:val="D3CEC454"/>
    <w:rsid w:val="D5FED0BB"/>
    <w:rsid w:val="D6FEE3CC"/>
    <w:rsid w:val="D78102FF"/>
    <w:rsid w:val="DB7DDF53"/>
    <w:rsid w:val="DCEE903A"/>
    <w:rsid w:val="DDDF4419"/>
    <w:rsid w:val="DEFD4997"/>
    <w:rsid w:val="DF3D94B8"/>
    <w:rsid w:val="DF727345"/>
    <w:rsid w:val="E37BEE43"/>
    <w:rsid w:val="E3FFE0FB"/>
    <w:rsid w:val="E75DB5AE"/>
    <w:rsid w:val="EBBF2981"/>
    <w:rsid w:val="ED73CBA4"/>
    <w:rsid w:val="EDCCC6A5"/>
    <w:rsid w:val="EFFE30B0"/>
    <w:rsid w:val="F5FF7C6B"/>
    <w:rsid w:val="F7ED1024"/>
    <w:rsid w:val="FA7F2F93"/>
    <w:rsid w:val="FB3F63C6"/>
    <w:rsid w:val="FB7FD69D"/>
    <w:rsid w:val="FEFB5A10"/>
    <w:rsid w:val="FF7F909F"/>
    <w:rsid w:val="FF97EDCF"/>
    <w:rsid w:val="FFEFD2FD"/>
    <w:rsid w:val="FFF377CF"/>
    <w:rsid w:val="FFF50B09"/>
    <w:rsid w:val="0002086E"/>
    <w:rsid w:val="0003264D"/>
    <w:rsid w:val="00076B81"/>
    <w:rsid w:val="000D6567"/>
    <w:rsid w:val="0012239F"/>
    <w:rsid w:val="00126F8D"/>
    <w:rsid w:val="001407B9"/>
    <w:rsid w:val="00163401"/>
    <w:rsid w:val="00165EA4"/>
    <w:rsid w:val="0018461F"/>
    <w:rsid w:val="00292BD9"/>
    <w:rsid w:val="002A2149"/>
    <w:rsid w:val="002A7023"/>
    <w:rsid w:val="002D3267"/>
    <w:rsid w:val="002D4200"/>
    <w:rsid w:val="002F15D3"/>
    <w:rsid w:val="002F559F"/>
    <w:rsid w:val="002F5F3A"/>
    <w:rsid w:val="00332674"/>
    <w:rsid w:val="0033753A"/>
    <w:rsid w:val="00352115"/>
    <w:rsid w:val="00365E53"/>
    <w:rsid w:val="00371D89"/>
    <w:rsid w:val="003C27FD"/>
    <w:rsid w:val="003C65B4"/>
    <w:rsid w:val="003D3CEE"/>
    <w:rsid w:val="003E321A"/>
    <w:rsid w:val="00405ECE"/>
    <w:rsid w:val="0042738F"/>
    <w:rsid w:val="004304C3"/>
    <w:rsid w:val="004308EC"/>
    <w:rsid w:val="00441D45"/>
    <w:rsid w:val="004733B7"/>
    <w:rsid w:val="004B0429"/>
    <w:rsid w:val="004F3A7C"/>
    <w:rsid w:val="004F477A"/>
    <w:rsid w:val="004F7844"/>
    <w:rsid w:val="005227C9"/>
    <w:rsid w:val="0053514C"/>
    <w:rsid w:val="00572017"/>
    <w:rsid w:val="00573468"/>
    <w:rsid w:val="00581325"/>
    <w:rsid w:val="00595555"/>
    <w:rsid w:val="005A2CBD"/>
    <w:rsid w:val="005B5D63"/>
    <w:rsid w:val="005C7E03"/>
    <w:rsid w:val="00636453"/>
    <w:rsid w:val="00642306"/>
    <w:rsid w:val="006613C5"/>
    <w:rsid w:val="0066370A"/>
    <w:rsid w:val="006678A5"/>
    <w:rsid w:val="006A7F6F"/>
    <w:rsid w:val="006B1537"/>
    <w:rsid w:val="006D4692"/>
    <w:rsid w:val="006E2129"/>
    <w:rsid w:val="006F2001"/>
    <w:rsid w:val="00700C4F"/>
    <w:rsid w:val="00706814"/>
    <w:rsid w:val="00732FF1"/>
    <w:rsid w:val="0074638A"/>
    <w:rsid w:val="0080504C"/>
    <w:rsid w:val="00837AB6"/>
    <w:rsid w:val="00850157"/>
    <w:rsid w:val="008B5116"/>
    <w:rsid w:val="008D2B96"/>
    <w:rsid w:val="008E0DED"/>
    <w:rsid w:val="009458BC"/>
    <w:rsid w:val="00952B3B"/>
    <w:rsid w:val="0095659E"/>
    <w:rsid w:val="009567B0"/>
    <w:rsid w:val="00962CF1"/>
    <w:rsid w:val="0099751E"/>
    <w:rsid w:val="009E06F6"/>
    <w:rsid w:val="00A139B7"/>
    <w:rsid w:val="00A163B2"/>
    <w:rsid w:val="00A3216A"/>
    <w:rsid w:val="00A5664F"/>
    <w:rsid w:val="00A6316E"/>
    <w:rsid w:val="00A640C0"/>
    <w:rsid w:val="00AA7076"/>
    <w:rsid w:val="00AB46EF"/>
    <w:rsid w:val="00AC6F86"/>
    <w:rsid w:val="00AD3737"/>
    <w:rsid w:val="00B614B5"/>
    <w:rsid w:val="00B65BA2"/>
    <w:rsid w:val="00BB2BE4"/>
    <w:rsid w:val="00BC08F4"/>
    <w:rsid w:val="00BC432B"/>
    <w:rsid w:val="00BD474C"/>
    <w:rsid w:val="00BE71A6"/>
    <w:rsid w:val="00BF5CBF"/>
    <w:rsid w:val="00C220C6"/>
    <w:rsid w:val="00C4345E"/>
    <w:rsid w:val="00C67113"/>
    <w:rsid w:val="00C712A2"/>
    <w:rsid w:val="00C72FD3"/>
    <w:rsid w:val="00C968F7"/>
    <w:rsid w:val="00CB3BC6"/>
    <w:rsid w:val="00CC4B49"/>
    <w:rsid w:val="00CE1F9B"/>
    <w:rsid w:val="00D067CF"/>
    <w:rsid w:val="00D6193A"/>
    <w:rsid w:val="00D6389E"/>
    <w:rsid w:val="00D65A7A"/>
    <w:rsid w:val="00D8322B"/>
    <w:rsid w:val="00D846A4"/>
    <w:rsid w:val="00D84877"/>
    <w:rsid w:val="00D92D05"/>
    <w:rsid w:val="00DE3434"/>
    <w:rsid w:val="00E22D2A"/>
    <w:rsid w:val="00E70749"/>
    <w:rsid w:val="00E863A1"/>
    <w:rsid w:val="00E912DC"/>
    <w:rsid w:val="00EC6D15"/>
    <w:rsid w:val="00ED21C9"/>
    <w:rsid w:val="00EE14CA"/>
    <w:rsid w:val="00EF1557"/>
    <w:rsid w:val="00F053A5"/>
    <w:rsid w:val="00F30843"/>
    <w:rsid w:val="00F33CD2"/>
    <w:rsid w:val="00F562DF"/>
    <w:rsid w:val="00F61157"/>
    <w:rsid w:val="00FA1641"/>
    <w:rsid w:val="00FB1B5E"/>
    <w:rsid w:val="00FE172C"/>
    <w:rsid w:val="00FE72D6"/>
    <w:rsid w:val="013B4445"/>
    <w:rsid w:val="018C1916"/>
    <w:rsid w:val="019E1AF7"/>
    <w:rsid w:val="02681AA6"/>
    <w:rsid w:val="0314AE73"/>
    <w:rsid w:val="031B61E7"/>
    <w:rsid w:val="04FC088E"/>
    <w:rsid w:val="052B589C"/>
    <w:rsid w:val="053D2093"/>
    <w:rsid w:val="06103751"/>
    <w:rsid w:val="062067FE"/>
    <w:rsid w:val="066E23A7"/>
    <w:rsid w:val="06835628"/>
    <w:rsid w:val="06AB089E"/>
    <w:rsid w:val="07BA6D83"/>
    <w:rsid w:val="07E33ABA"/>
    <w:rsid w:val="08F05A13"/>
    <w:rsid w:val="09033ED8"/>
    <w:rsid w:val="090973E5"/>
    <w:rsid w:val="091B52F7"/>
    <w:rsid w:val="09554D92"/>
    <w:rsid w:val="09791E74"/>
    <w:rsid w:val="098F1CD1"/>
    <w:rsid w:val="0A3671C9"/>
    <w:rsid w:val="0B3E0BF1"/>
    <w:rsid w:val="0BAC05B3"/>
    <w:rsid w:val="0BEF7007"/>
    <w:rsid w:val="0C390FAC"/>
    <w:rsid w:val="0CAB21EE"/>
    <w:rsid w:val="0CBA28DF"/>
    <w:rsid w:val="0E7F768D"/>
    <w:rsid w:val="0EB033A3"/>
    <w:rsid w:val="0F0659CC"/>
    <w:rsid w:val="0F3535BB"/>
    <w:rsid w:val="0FBB640B"/>
    <w:rsid w:val="0FD252FA"/>
    <w:rsid w:val="0FDC7F9F"/>
    <w:rsid w:val="10130E26"/>
    <w:rsid w:val="102747AC"/>
    <w:rsid w:val="139433C6"/>
    <w:rsid w:val="13DF7FD8"/>
    <w:rsid w:val="14613830"/>
    <w:rsid w:val="14DD024B"/>
    <w:rsid w:val="15794360"/>
    <w:rsid w:val="161812A0"/>
    <w:rsid w:val="16D2144F"/>
    <w:rsid w:val="17A93780"/>
    <w:rsid w:val="17DB4333"/>
    <w:rsid w:val="186152BF"/>
    <w:rsid w:val="18845E2F"/>
    <w:rsid w:val="189F7B1F"/>
    <w:rsid w:val="19915122"/>
    <w:rsid w:val="19AA2D7C"/>
    <w:rsid w:val="1A2258F9"/>
    <w:rsid w:val="1B670A25"/>
    <w:rsid w:val="1D6C18C0"/>
    <w:rsid w:val="1DE17414"/>
    <w:rsid w:val="1ED7093D"/>
    <w:rsid w:val="1F4B4494"/>
    <w:rsid w:val="1FBB21C0"/>
    <w:rsid w:val="1FFF2AD5"/>
    <w:rsid w:val="200B5FC6"/>
    <w:rsid w:val="204A5285"/>
    <w:rsid w:val="20844AD5"/>
    <w:rsid w:val="2098358D"/>
    <w:rsid w:val="20D272F7"/>
    <w:rsid w:val="21422BB5"/>
    <w:rsid w:val="219746CE"/>
    <w:rsid w:val="22161C69"/>
    <w:rsid w:val="22350AE4"/>
    <w:rsid w:val="23BA54E1"/>
    <w:rsid w:val="23EC39D7"/>
    <w:rsid w:val="26550282"/>
    <w:rsid w:val="28C86E51"/>
    <w:rsid w:val="28DF46E1"/>
    <w:rsid w:val="294B635F"/>
    <w:rsid w:val="295D20E0"/>
    <w:rsid w:val="299E2FD9"/>
    <w:rsid w:val="2B4A7694"/>
    <w:rsid w:val="2D067F88"/>
    <w:rsid w:val="2D5B7F98"/>
    <w:rsid w:val="2D8263ED"/>
    <w:rsid w:val="2DB40530"/>
    <w:rsid w:val="2DD7781E"/>
    <w:rsid w:val="2E156399"/>
    <w:rsid w:val="2FDB5C46"/>
    <w:rsid w:val="31087653"/>
    <w:rsid w:val="33435756"/>
    <w:rsid w:val="33FFFCBA"/>
    <w:rsid w:val="34CF1F34"/>
    <w:rsid w:val="34DD524A"/>
    <w:rsid w:val="35154ED0"/>
    <w:rsid w:val="35831E78"/>
    <w:rsid w:val="367342D8"/>
    <w:rsid w:val="368C170D"/>
    <w:rsid w:val="3753251F"/>
    <w:rsid w:val="38CC7C0A"/>
    <w:rsid w:val="39241B86"/>
    <w:rsid w:val="39382F3B"/>
    <w:rsid w:val="395E29FD"/>
    <w:rsid w:val="39906A3C"/>
    <w:rsid w:val="3B6B3A9C"/>
    <w:rsid w:val="3BDDCCB3"/>
    <w:rsid w:val="3BFCE255"/>
    <w:rsid w:val="3C3629CF"/>
    <w:rsid w:val="3CBF8B15"/>
    <w:rsid w:val="3CDA7B26"/>
    <w:rsid w:val="3D0251C0"/>
    <w:rsid w:val="3D032475"/>
    <w:rsid w:val="3DE41FEB"/>
    <w:rsid w:val="3DEAB8DF"/>
    <w:rsid w:val="3E341A7C"/>
    <w:rsid w:val="3E3C5B94"/>
    <w:rsid w:val="3E6760E9"/>
    <w:rsid w:val="3F9C1BC0"/>
    <w:rsid w:val="3FB7C1B8"/>
    <w:rsid w:val="40202543"/>
    <w:rsid w:val="407F76A2"/>
    <w:rsid w:val="40DF3AA6"/>
    <w:rsid w:val="4175033C"/>
    <w:rsid w:val="43346FA1"/>
    <w:rsid w:val="436314FD"/>
    <w:rsid w:val="43C90AFF"/>
    <w:rsid w:val="456B28EB"/>
    <w:rsid w:val="45EC57D9"/>
    <w:rsid w:val="470E0586"/>
    <w:rsid w:val="472552CA"/>
    <w:rsid w:val="47770EF5"/>
    <w:rsid w:val="48AE321A"/>
    <w:rsid w:val="4A1452FF"/>
    <w:rsid w:val="4A49749D"/>
    <w:rsid w:val="4ADE6DB0"/>
    <w:rsid w:val="4AE165F3"/>
    <w:rsid w:val="4AEB6CEE"/>
    <w:rsid w:val="4C917B7B"/>
    <w:rsid w:val="4D1D28A8"/>
    <w:rsid w:val="4DF7156F"/>
    <w:rsid w:val="4EAD5140"/>
    <w:rsid w:val="4FB90CA0"/>
    <w:rsid w:val="516D10F0"/>
    <w:rsid w:val="51B9766F"/>
    <w:rsid w:val="52880638"/>
    <w:rsid w:val="52F019B1"/>
    <w:rsid w:val="53B263AB"/>
    <w:rsid w:val="53EA0E7E"/>
    <w:rsid w:val="54BB7CA0"/>
    <w:rsid w:val="54DE09F7"/>
    <w:rsid w:val="567D4907"/>
    <w:rsid w:val="582B5BF5"/>
    <w:rsid w:val="58BD10DF"/>
    <w:rsid w:val="58FA7DB6"/>
    <w:rsid w:val="59FFA9DD"/>
    <w:rsid w:val="5A186745"/>
    <w:rsid w:val="5A76335E"/>
    <w:rsid w:val="5A7E502C"/>
    <w:rsid w:val="5AFB4E85"/>
    <w:rsid w:val="5B1969AC"/>
    <w:rsid w:val="5B473F64"/>
    <w:rsid w:val="5B9F3757"/>
    <w:rsid w:val="5C7A95D3"/>
    <w:rsid w:val="5DA7CEA2"/>
    <w:rsid w:val="5F33426A"/>
    <w:rsid w:val="5F56F802"/>
    <w:rsid w:val="5F6EF638"/>
    <w:rsid w:val="5F8670DE"/>
    <w:rsid w:val="5FAE3C1E"/>
    <w:rsid w:val="6025462C"/>
    <w:rsid w:val="608061DA"/>
    <w:rsid w:val="61355E2F"/>
    <w:rsid w:val="6184044A"/>
    <w:rsid w:val="63360EF7"/>
    <w:rsid w:val="633D546F"/>
    <w:rsid w:val="63DD2563"/>
    <w:rsid w:val="63F71816"/>
    <w:rsid w:val="648A0240"/>
    <w:rsid w:val="64A75ABD"/>
    <w:rsid w:val="64BD572B"/>
    <w:rsid w:val="64E701A1"/>
    <w:rsid w:val="64E97186"/>
    <w:rsid w:val="66543467"/>
    <w:rsid w:val="6667FBCD"/>
    <w:rsid w:val="67A11CC0"/>
    <w:rsid w:val="696371C7"/>
    <w:rsid w:val="69F11721"/>
    <w:rsid w:val="6A5B510D"/>
    <w:rsid w:val="6BAA2A12"/>
    <w:rsid w:val="6BE88D43"/>
    <w:rsid w:val="6BFB0013"/>
    <w:rsid w:val="6CD258F7"/>
    <w:rsid w:val="6D4A0A51"/>
    <w:rsid w:val="6E5512C0"/>
    <w:rsid w:val="6E7DEFA4"/>
    <w:rsid w:val="6EFFF5B8"/>
    <w:rsid w:val="6F834BB1"/>
    <w:rsid w:val="6FDA7AFC"/>
    <w:rsid w:val="70486CB3"/>
    <w:rsid w:val="714A25FE"/>
    <w:rsid w:val="720D56A0"/>
    <w:rsid w:val="72E13957"/>
    <w:rsid w:val="72E7737D"/>
    <w:rsid w:val="73D43914"/>
    <w:rsid w:val="741C383E"/>
    <w:rsid w:val="751F4990"/>
    <w:rsid w:val="762C432F"/>
    <w:rsid w:val="76447C6A"/>
    <w:rsid w:val="773CFBAE"/>
    <w:rsid w:val="77D15AFC"/>
    <w:rsid w:val="77F94EA6"/>
    <w:rsid w:val="77FF7213"/>
    <w:rsid w:val="78B72FC5"/>
    <w:rsid w:val="79334384"/>
    <w:rsid w:val="7A102322"/>
    <w:rsid w:val="7A7C6425"/>
    <w:rsid w:val="7A7F4DEE"/>
    <w:rsid w:val="7B1C7716"/>
    <w:rsid w:val="7B955AA9"/>
    <w:rsid w:val="7B975929"/>
    <w:rsid w:val="7BD6BF7F"/>
    <w:rsid w:val="7BDFA59B"/>
    <w:rsid w:val="7CFF2D64"/>
    <w:rsid w:val="7DFE0E69"/>
    <w:rsid w:val="7E713F67"/>
    <w:rsid w:val="7E80763A"/>
    <w:rsid w:val="7EBF6243"/>
    <w:rsid w:val="7EFF387C"/>
    <w:rsid w:val="7F465591"/>
    <w:rsid w:val="7F592015"/>
    <w:rsid w:val="7F6B1151"/>
    <w:rsid w:val="7F6FF723"/>
    <w:rsid w:val="7FD7F919"/>
    <w:rsid w:val="7FFB0C37"/>
    <w:rsid w:val="7FFD06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93DA2F5"/>
  <w15:docId w15:val="{170723BD-4A68-4F49-8FEA-CCC9EAEAB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Normal Indent" w:qFormat="1"/>
    <w:lsdException w:name="annotation text" w:uiPriority="99" w:unhideWhenUsed="1" w:qFormat="1"/>
    <w:lsdException w:name="header" w:semiHidden="1" w:uiPriority="99" w:unhideWhenUsed="1" w:qFormat="1"/>
    <w:lsdException w:name="footer" w:uiPriority="99" w:unhideWhenUsed="1" w:qFormat="1"/>
    <w:lsdException w:name="caption" w:semiHidden="1" w:unhideWhenUsed="1" w:qFormat="1"/>
    <w:lsdException w:name="annotation reference" w:qFormat="1"/>
    <w:lsdException w:name="page number" w:qFormat="1"/>
    <w:lsdException w:name="Title" w:qFormat="1"/>
    <w:lsdException w:name="Default Paragraph Font" w:semiHidden="1" w:uiPriority="1" w:unhideWhenUsed="1" w:qFormat="1"/>
    <w:lsdException w:name="Body Text" w:uiPriority="99" w:unhideWhenUsed="1" w:qFormat="1"/>
    <w:lsdException w:name="Body Text Indent" w:uiPriority="99" w:unhideWhenUsed="1" w:qFormat="1"/>
    <w:lsdException w:name="Subtitle" w:qFormat="1"/>
    <w:lsdException w:name="Date" w:uiPriority="99" w:qFormat="1"/>
    <w:lsdException w:name="Body Text First Indent" w:semiHidden="1" w:uiPriority="99" w:unhideWhenUsed="1" w:qFormat="1"/>
    <w:lsdException w:name="Body Text First Indent 2" w:uiPriority="99" w:unhideWhenUsed="1" w:qFormat="1"/>
    <w:lsdException w:name="Hyperlink" w:uiPriority="99" w:unhideWhenUsed="1"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579" w:lineRule="exact"/>
      <w:ind w:firstLineChars="200" w:firstLine="200"/>
      <w:jc w:val="both"/>
    </w:pPr>
    <w:rPr>
      <w:rFonts w:ascii="Calibri" w:eastAsia="方正仿宋_GBK" w:hAnsi="Calibri"/>
      <w:color w:val="000000" w:themeColor="text1"/>
      <w:kern w:val="2"/>
      <w:sz w:val="28"/>
      <w:szCs w:val="24"/>
    </w:rPr>
  </w:style>
  <w:style w:type="paragraph" w:styleId="1">
    <w:name w:val="heading 1"/>
    <w:basedOn w:val="a"/>
    <w:next w:val="a"/>
    <w:uiPriority w:val="9"/>
    <w:qFormat/>
    <w:pPr>
      <w:keepNext/>
      <w:keepLines/>
      <w:spacing w:before="480" w:after="80"/>
      <w:outlineLvl w:val="0"/>
    </w:pPr>
    <w:rPr>
      <w:rFonts w:asciiTheme="majorHAnsi" w:eastAsiaTheme="majorEastAsia" w:hAnsiTheme="majorHAnsi" w:cstheme="majorBidi"/>
      <w:color w:val="2D53A0" w:themeColor="accent1" w:themeShade="BF"/>
      <w:sz w:val="48"/>
      <w:szCs w:val="48"/>
    </w:rPr>
  </w:style>
  <w:style w:type="paragraph" w:styleId="2">
    <w:name w:val="heading 2"/>
    <w:basedOn w:val="a"/>
    <w:next w:val="a"/>
    <w:unhideWhenUsed/>
    <w:qFormat/>
    <w:pPr>
      <w:keepNext/>
      <w:keepLines/>
      <w:spacing w:before="160" w:after="80"/>
      <w:outlineLvl w:val="1"/>
    </w:pPr>
    <w:rPr>
      <w:rFonts w:asciiTheme="majorHAnsi" w:eastAsiaTheme="majorEastAsia" w:hAnsiTheme="majorHAnsi" w:cstheme="majorBidi"/>
      <w:color w:val="2D53A0" w:themeColor="accent1" w:themeShade="BF"/>
      <w:sz w:val="40"/>
      <w:szCs w:val="40"/>
    </w:rPr>
  </w:style>
  <w:style w:type="paragraph" w:styleId="3">
    <w:name w:val="heading 3"/>
    <w:basedOn w:val="a"/>
    <w:next w:val="a"/>
    <w:link w:val="30"/>
    <w:semiHidden/>
    <w:unhideWhenUsed/>
    <w:qFormat/>
    <w:pPr>
      <w:keepNext/>
      <w:keepLines/>
      <w:spacing w:beforeLines="50" w:before="50" w:line="360" w:lineRule="auto"/>
      <w:ind w:firstLine="560"/>
      <w:outlineLvl w:val="2"/>
    </w:pPr>
    <w:rPr>
      <w:rFonts w:ascii="Times New Roman" w:eastAsia="Mona Medium" w:hAnsi="Times New Roman"/>
      <w:bCs/>
      <w:sz w:val="24"/>
      <w:szCs w:val="32"/>
    </w:rPr>
  </w:style>
  <w:style w:type="paragraph" w:styleId="4">
    <w:name w:val="heading 4"/>
    <w:basedOn w:val="a"/>
    <w:next w:val="a"/>
    <w:semiHidden/>
    <w:unhideWhenUsed/>
    <w:qFormat/>
    <w:pPr>
      <w:spacing w:beforeAutospacing="1" w:afterAutospacing="1"/>
      <w:jc w:val="left"/>
      <w:outlineLvl w:val="3"/>
    </w:pPr>
    <w:rPr>
      <w:rFonts w:ascii="宋体" w:eastAsia="宋体" w:hAnsi="宋体" w:hint="eastAsia"/>
      <w:b/>
      <w:bCs/>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adjustRightInd w:val="0"/>
      <w:spacing w:line="360" w:lineRule="auto"/>
      <w:ind w:firstLine="420"/>
    </w:pPr>
    <w:rPr>
      <w:sz w:val="24"/>
    </w:rPr>
  </w:style>
  <w:style w:type="paragraph" w:styleId="a4">
    <w:name w:val="annotation text"/>
    <w:basedOn w:val="a"/>
    <w:link w:val="a5"/>
    <w:uiPriority w:val="99"/>
    <w:unhideWhenUsed/>
    <w:qFormat/>
    <w:pPr>
      <w:jc w:val="left"/>
    </w:pPr>
  </w:style>
  <w:style w:type="paragraph" w:styleId="a6">
    <w:name w:val="Body Text"/>
    <w:basedOn w:val="a"/>
    <w:next w:val="a7"/>
    <w:uiPriority w:val="99"/>
    <w:unhideWhenUsed/>
    <w:qFormat/>
    <w:pPr>
      <w:spacing w:after="120"/>
    </w:pPr>
  </w:style>
  <w:style w:type="paragraph" w:styleId="a7">
    <w:name w:val="Body Text First Indent"/>
    <w:basedOn w:val="a6"/>
    <w:uiPriority w:val="99"/>
    <w:semiHidden/>
    <w:unhideWhenUsed/>
    <w:qFormat/>
    <w:pPr>
      <w:ind w:firstLineChars="100" w:firstLine="420"/>
    </w:pPr>
  </w:style>
  <w:style w:type="paragraph" w:styleId="a8">
    <w:name w:val="Body Text Indent"/>
    <w:basedOn w:val="a"/>
    <w:uiPriority w:val="99"/>
    <w:unhideWhenUsed/>
    <w:qFormat/>
    <w:pPr>
      <w:spacing w:after="120"/>
      <w:ind w:leftChars="200" w:left="420"/>
    </w:pPr>
    <w:rPr>
      <w:rFonts w:asciiTheme="minorHAnsi" w:eastAsiaTheme="minorEastAsia" w:hAnsiTheme="minorHAnsi" w:cstheme="minorBidi"/>
    </w:rPr>
  </w:style>
  <w:style w:type="paragraph" w:styleId="a9">
    <w:name w:val="Plain Text"/>
    <w:basedOn w:val="a"/>
    <w:qFormat/>
    <w:pPr>
      <w:adjustRightInd w:val="0"/>
      <w:snapToGrid w:val="0"/>
      <w:spacing w:line="360" w:lineRule="auto"/>
    </w:pPr>
    <w:rPr>
      <w:rFonts w:ascii="宋体" w:eastAsiaTheme="minorEastAsia" w:hAnsi="Courier New" w:cstheme="minorBidi"/>
      <w:szCs w:val="22"/>
    </w:rPr>
  </w:style>
  <w:style w:type="paragraph" w:styleId="aa">
    <w:name w:val="Date"/>
    <w:basedOn w:val="a"/>
    <w:next w:val="a"/>
    <w:uiPriority w:val="99"/>
    <w:qFormat/>
    <w:pPr>
      <w:ind w:leftChars="2500" w:left="100"/>
    </w:pPr>
    <w:rPr>
      <w:rFonts w:asciiTheme="minorHAnsi" w:eastAsiaTheme="minorEastAsia" w:hAnsiTheme="minorHAnsi" w:cstheme="minorBidi"/>
    </w:rPr>
  </w:style>
  <w:style w:type="paragraph" w:styleId="ab">
    <w:name w:val="Balloon Text"/>
    <w:basedOn w:val="a"/>
    <w:link w:val="ac"/>
    <w:qFormat/>
    <w:pPr>
      <w:spacing w:line="240" w:lineRule="auto"/>
    </w:pPr>
    <w:rPr>
      <w:sz w:val="18"/>
      <w:szCs w:val="18"/>
    </w:rPr>
  </w:style>
  <w:style w:type="paragraph" w:styleId="ad">
    <w:name w:val="footer"/>
    <w:basedOn w:val="a"/>
    <w:uiPriority w:val="99"/>
    <w:unhideWhenUsed/>
    <w:qFormat/>
    <w:pPr>
      <w:tabs>
        <w:tab w:val="center" w:pos="4153"/>
        <w:tab w:val="right" w:pos="8306"/>
      </w:tabs>
      <w:snapToGrid w:val="0"/>
      <w:jc w:val="left"/>
    </w:pPr>
    <w:rPr>
      <w:sz w:val="18"/>
      <w:szCs w:val="18"/>
    </w:rPr>
  </w:style>
  <w:style w:type="paragraph" w:styleId="ae">
    <w:name w:val="header"/>
    <w:basedOn w:val="a"/>
    <w:uiPriority w:val="99"/>
    <w:semiHidden/>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qFormat/>
    <w:pPr>
      <w:spacing w:line="360" w:lineRule="auto"/>
      <w:ind w:firstLine="880"/>
    </w:pPr>
    <w:rPr>
      <w:rFonts w:ascii="Times New Roman" w:eastAsia="宋体" w:hAnsi="Times New Roman"/>
      <w:sz w:val="24"/>
    </w:rPr>
  </w:style>
  <w:style w:type="paragraph" w:styleId="af">
    <w:name w:val="Normal (Web)"/>
    <w:basedOn w:val="a"/>
    <w:qFormat/>
    <w:pPr>
      <w:widowControl/>
      <w:spacing w:before="100" w:beforeAutospacing="1" w:after="100" w:afterAutospacing="1"/>
      <w:jc w:val="left"/>
    </w:pPr>
    <w:rPr>
      <w:rFonts w:ascii="宋体" w:hAnsi="宋体" w:cs="宋体"/>
      <w:kern w:val="0"/>
      <w:sz w:val="24"/>
    </w:rPr>
  </w:style>
  <w:style w:type="paragraph" w:styleId="af0">
    <w:name w:val="annotation subject"/>
    <w:basedOn w:val="a4"/>
    <w:next w:val="a4"/>
    <w:link w:val="af1"/>
    <w:qFormat/>
    <w:rPr>
      <w:b/>
      <w:bCs/>
    </w:rPr>
  </w:style>
  <w:style w:type="paragraph" w:styleId="20">
    <w:name w:val="Body Text First Indent 2"/>
    <w:basedOn w:val="a8"/>
    <w:uiPriority w:val="99"/>
    <w:unhideWhenUsed/>
    <w:qFormat/>
    <w:pPr>
      <w:spacing w:line="240" w:lineRule="auto"/>
      <w:ind w:firstLine="420"/>
    </w:pPr>
    <w:rPr>
      <w:rFonts w:ascii="Times New Roman" w:eastAsia="宋体" w:hAnsi="Times New Roman"/>
      <w:sz w:val="21"/>
    </w:rPr>
  </w:style>
  <w:style w:type="table" w:styleId="af2">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basedOn w:val="a0"/>
    <w:qFormat/>
    <w:rPr>
      <w:b/>
    </w:rPr>
  </w:style>
  <w:style w:type="character" w:styleId="af4">
    <w:name w:val="page number"/>
    <w:basedOn w:val="a0"/>
    <w:qFormat/>
  </w:style>
  <w:style w:type="character" w:styleId="af5">
    <w:name w:val="Hyperlink"/>
    <w:basedOn w:val="a0"/>
    <w:uiPriority w:val="99"/>
    <w:unhideWhenUsed/>
    <w:qFormat/>
    <w:rPr>
      <w:color w:val="0000FF"/>
      <w:u w:val="single"/>
    </w:rPr>
  </w:style>
  <w:style w:type="character" w:styleId="af6">
    <w:name w:val="annotation reference"/>
    <w:basedOn w:val="a0"/>
    <w:qFormat/>
    <w:rPr>
      <w:sz w:val="21"/>
      <w:szCs w:val="21"/>
    </w:rPr>
  </w:style>
  <w:style w:type="paragraph" w:customStyle="1" w:styleId="10">
    <w:name w:val="标书正文1"/>
    <w:basedOn w:val="a"/>
    <w:qFormat/>
    <w:pPr>
      <w:spacing w:line="520" w:lineRule="exact"/>
      <w:ind w:firstLine="640"/>
    </w:pPr>
    <w:rPr>
      <w:rFonts w:ascii="Times New Roman" w:eastAsia="宋体" w:hAnsi="Times New Roman"/>
    </w:rPr>
  </w:style>
  <w:style w:type="character" w:customStyle="1" w:styleId="30">
    <w:name w:val="标题 3 字符"/>
    <w:link w:val="3"/>
    <w:uiPriority w:val="9"/>
    <w:semiHidden/>
    <w:qFormat/>
    <w:rPr>
      <w:rFonts w:ascii="Times New Roman" w:eastAsia="Mona Medium" w:hAnsi="Times New Roman" w:cs="Times New Roman"/>
      <w:bCs/>
      <w:kern w:val="2"/>
      <w:sz w:val="24"/>
      <w:szCs w:val="32"/>
    </w:rPr>
  </w:style>
  <w:style w:type="paragraph" w:customStyle="1" w:styleId="Default">
    <w:name w:val="Default"/>
    <w:qFormat/>
    <w:pPr>
      <w:widowControl w:val="0"/>
      <w:autoSpaceDE w:val="0"/>
      <w:autoSpaceDN w:val="0"/>
      <w:adjustRightInd w:val="0"/>
    </w:pPr>
    <w:rPr>
      <w:rFonts w:ascii="宋体"/>
      <w:color w:val="000000"/>
      <w:sz w:val="24"/>
    </w:rPr>
  </w:style>
  <w:style w:type="paragraph" w:customStyle="1" w:styleId="11">
    <w:name w:val="列出段落1"/>
    <w:basedOn w:val="a"/>
    <w:uiPriority w:val="34"/>
    <w:qFormat/>
    <w:pPr>
      <w:spacing w:line="276" w:lineRule="auto"/>
      <w:ind w:firstLine="420"/>
    </w:pPr>
    <w:rPr>
      <w:rFonts w:ascii="Times New Roman" w:eastAsia="宋体" w:hAnsi="Times New Roman"/>
      <w:color w:val="auto"/>
      <w:sz w:val="21"/>
    </w:rPr>
  </w:style>
  <w:style w:type="paragraph" w:customStyle="1" w:styleId="af7">
    <w:name w:val="表格内字体"/>
    <w:basedOn w:val="a"/>
    <w:autoRedefine/>
    <w:qFormat/>
    <w:pPr>
      <w:spacing w:line="240" w:lineRule="auto"/>
      <w:ind w:firstLineChars="0" w:firstLine="0"/>
      <w:jc w:val="center"/>
    </w:pPr>
    <w:rPr>
      <w:rFonts w:hint="eastAsia"/>
      <w:sz w:val="21"/>
    </w:rPr>
  </w:style>
  <w:style w:type="character" w:customStyle="1" w:styleId="a5">
    <w:name w:val="批注文字 字符"/>
    <w:basedOn w:val="a0"/>
    <w:link w:val="a4"/>
    <w:uiPriority w:val="99"/>
    <w:qFormat/>
    <w:rPr>
      <w:rFonts w:ascii="Calibri" w:eastAsia="方正仿宋_GBK" w:hAnsi="Calibri"/>
      <w:color w:val="000000" w:themeColor="text1"/>
      <w:kern w:val="2"/>
      <w:sz w:val="28"/>
      <w:szCs w:val="24"/>
    </w:rPr>
  </w:style>
  <w:style w:type="character" w:customStyle="1" w:styleId="af1">
    <w:name w:val="批注主题 字符"/>
    <w:basedOn w:val="a5"/>
    <w:link w:val="af0"/>
    <w:qFormat/>
    <w:rPr>
      <w:rFonts w:ascii="Calibri" w:eastAsia="方正仿宋_GBK" w:hAnsi="Calibri"/>
      <w:b/>
      <w:bCs/>
      <w:color w:val="000000" w:themeColor="text1"/>
      <w:kern w:val="2"/>
      <w:sz w:val="28"/>
      <w:szCs w:val="24"/>
    </w:rPr>
  </w:style>
  <w:style w:type="paragraph" w:styleId="af8">
    <w:name w:val="List Paragraph"/>
    <w:basedOn w:val="a"/>
    <w:uiPriority w:val="99"/>
    <w:qFormat/>
    <w:pPr>
      <w:ind w:firstLine="420"/>
    </w:pPr>
  </w:style>
  <w:style w:type="paragraph" w:customStyle="1" w:styleId="12">
    <w:name w:val="修订1"/>
    <w:hidden/>
    <w:uiPriority w:val="99"/>
    <w:unhideWhenUsed/>
    <w:qFormat/>
    <w:rPr>
      <w:rFonts w:ascii="Calibri" w:eastAsia="方正仿宋_GBK" w:hAnsi="Calibri"/>
      <w:color w:val="000000" w:themeColor="text1"/>
      <w:kern w:val="2"/>
      <w:sz w:val="28"/>
      <w:szCs w:val="24"/>
    </w:rPr>
  </w:style>
  <w:style w:type="paragraph" w:customStyle="1" w:styleId="af9">
    <w:name w:val="图例"/>
    <w:basedOn w:val="a"/>
    <w:qFormat/>
    <w:pPr>
      <w:spacing w:before="120" w:after="120" w:line="360" w:lineRule="auto"/>
      <w:ind w:firstLineChars="0" w:firstLine="0"/>
      <w:jc w:val="center"/>
    </w:pPr>
    <w:rPr>
      <w:rFonts w:ascii="Times New Roman" w:eastAsia="仿宋_GB2312" w:hAnsi="Times New Roman"/>
      <w:b/>
      <w:color w:val="auto"/>
      <w:sz w:val="24"/>
      <w:szCs w:val="20"/>
    </w:rPr>
  </w:style>
  <w:style w:type="paragraph" w:customStyle="1" w:styleId="21">
    <w:name w:val="修订2"/>
    <w:hidden/>
    <w:uiPriority w:val="99"/>
    <w:semiHidden/>
    <w:qFormat/>
    <w:rPr>
      <w:rFonts w:ascii="Calibri" w:eastAsia="方正仿宋_GBK" w:hAnsi="Calibri"/>
      <w:color w:val="000000" w:themeColor="text1"/>
      <w:kern w:val="2"/>
      <w:sz w:val="28"/>
      <w:szCs w:val="24"/>
    </w:rPr>
  </w:style>
  <w:style w:type="character" w:customStyle="1" w:styleId="ac">
    <w:name w:val="批注框文本 字符"/>
    <w:basedOn w:val="a0"/>
    <w:link w:val="ab"/>
    <w:qFormat/>
    <w:rPr>
      <w:rFonts w:ascii="Calibri" w:eastAsia="方正仿宋_GBK" w:hAnsi="Calibri"/>
      <w:color w:val="000000" w:themeColor="text1"/>
      <w:kern w:val="2"/>
      <w:sz w:val="18"/>
      <w:szCs w:val="18"/>
    </w:rPr>
  </w:style>
  <w:style w:type="paragraph" w:customStyle="1" w:styleId="31">
    <w:name w:val="修订3"/>
    <w:hidden/>
    <w:uiPriority w:val="99"/>
    <w:semiHidden/>
    <w:qFormat/>
    <w:rPr>
      <w:rFonts w:ascii="Calibri" w:eastAsia="方正仿宋_GBK" w:hAnsi="Calibri"/>
      <w:color w:val="000000" w:themeColor="text1"/>
      <w:kern w:val="2"/>
      <w:sz w:val="28"/>
      <w:szCs w:val="24"/>
    </w:rPr>
  </w:style>
  <w:style w:type="paragraph" w:customStyle="1" w:styleId="40">
    <w:name w:val="修订4"/>
    <w:hidden/>
    <w:uiPriority w:val="99"/>
    <w:semiHidden/>
    <w:qFormat/>
    <w:rPr>
      <w:rFonts w:ascii="Calibri" w:eastAsia="方正仿宋_GBK" w:hAnsi="Calibri"/>
      <w:color w:val="000000" w:themeColor="text1"/>
      <w:kern w:val="2"/>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http://schemas.openxmlformats.org/officeDocument/2006/bibliography" xmlns:b="http://schemas.openxmlformats.org/officeDocument/2006/bibliography" StyleName="APA" Version="6" SelectedStyle="\APASixthEditionOfficeOnline.xsl"/>
</file>

<file path=customXml/item2.xml><?xml version="1.0" encoding="utf-8"?>
<contractReview xmlns="http://schemas.wps.cn/vas-ai-hub/contract-review">
  <reviewItems>
    <reviewItem>
      <errorID>d1a76e4b-452e-42b9-81d2-c2f1c3362b0b</errorID>
      <errorWord>日至2026年</errorWord>
      <group>L1_Word</group>
      <groupName>字词问题</groupName>
      <ability>L2_Typo</ability>
      <abilityName>字词错误</abilityName>
      <candidateList>
        <item>日起至2026年</item>
      </candidateList>
      <explain/>
      <paraID>749C187C</paraID>
      <start>16</start>
      <end>23</end>
      <status>unmodified</status>
      <modifiedWord/>
      <trackRevisions>false</trackRevisions>
    </reviewItem>
    <reviewItem>
      <errorID>588d5a05-3c27-4db6-9912-86ff09e50bb6</errorID>
      <errorWord>-</errorWord>
      <group>L1_Word</group>
      <groupName>字词问题</groupName>
      <ability>L2_Typo</ability>
      <abilityName>字词错误</abilityName>
      <candidateList>
        <item>-一</item>
      </candidateList>
      <explain/>
      <paraID>2D86CEC2</paraID>
      <start>38</start>
      <end>41</end>
      <status>modified</status>
      <modifiedWord>-一</modifiedWord>
      <trackRevisions>true</trackRevisions>
    </reviewItem>
    <reviewItem>
      <errorID>a1ffdb63-31a7-4a78-b286-dcada285c200</errorID>
      <errorWord>平米</errorWord>
      <group>L1_Word</group>
      <groupName>字词问题</groupName>
      <ability>L2_Typo</ability>
      <abilityName>字词错误</abilityName>
      <candidateList>
        <item>平方米</item>
      </candidateList>
      <explain/>
      <paraID>38A72B53</paraID>
      <start>0</start>
      <end>5</end>
      <status>modified</status>
      <modifiedWord>平方米</modifiedWord>
      <trackRevisions>true</trackRevisions>
    </reviewItem>
    <reviewItem>
      <errorID>fe9ec6e5-9b48-4aee-8a99-c76ba36e67a1</errorID>
      <errorWord>,</errorWord>
      <group>L1_Format</group>
      <groupName>格式问题</groupName>
      <ability>L2_HalfPunc_CN</ability>
      <abilityName>全半角问题</abilityName>
      <candidateList>
        <item>，</item>
      </candidateList>
      <explain>文本全半角错误。</explain>
      <paraID> BE34ED4</paraID>
      <start>22</start>
      <end>23</end>
      <status>unmodified</status>
      <modifiedWord/>
      <trackRevisions>false</trackRevisions>
    </reviewItem>
    <reviewItem>
      <errorID>ab9fd2bc-fb91-47e5-b4c3-00d54abf304b</errorID>
      <errorWord>)</errorWord>
      <group>L1_Format</group>
      <groupName>格式问题</groupName>
      <ability>L2_HalfPunc_CN</ability>
      <abilityName>全半角问题</abilityName>
      <candidateList>
        <item>）</item>
      </candidateList>
      <explain>文本全半角错误。</explain>
      <paraID>122B37F7</paraID>
      <start>12</start>
      <end>14</end>
      <status>modified</status>
      <modifiedWord>）</modifiedWord>
      <trackRevisions>true</trackRevisions>
    </reviewItem>
    <reviewItem>
      <errorID>33dcfa8a-e91e-442c-9d3c-9d6cdd2d32ca</errorID>
      <errorWord>平米</errorWord>
      <group>L1_Word</group>
      <groupName>字词问题</groupName>
      <ability>L2_Typo</ability>
      <abilityName>字词错误</abilityName>
      <candidateList>
        <item>平方米</item>
      </candidateList>
      <explain/>
      <paraID>15D20AF5</paraID>
      <start>0</start>
      <end>5</end>
      <status>modified</status>
      <modifiedWord>平方米</modifiedWord>
      <trackRevisions>true</trackRevisions>
    </reviewItem>
    <reviewItem>
      <errorID>754a4c73-a8e8-4704-9f4f-d44f73896ee3</errorID>
      <errorWord>平米</errorWord>
      <group>L1_Word</group>
      <groupName>字词问题</groupName>
      <ability>L2_Typo</ability>
      <abilityName>字词错误</abilityName>
      <candidateList>
        <item>平方米</item>
      </candidateList>
      <explain/>
      <paraID>6AD8D967</paraID>
      <start>0</start>
      <end>5</end>
      <status>modified</status>
      <modifiedWord>平方米</modifiedWord>
      <trackRevisions>true</trackRevisions>
    </reviewItem>
    <reviewItem>
      <errorID>613312c7-89f3-4c91-b59d-00340c645cb8</errorID>
      <errorWord>,</errorWord>
      <group>L1_Format</group>
      <groupName>格式问题</groupName>
      <ability>L2_HalfPunc_CN</ability>
      <abilityName>全半角问题</abilityName>
      <candidateList>
        <item>，</item>
      </candidateList>
      <explain>文本全半角错误。</explain>
      <paraID>1B9993E9</paraID>
      <start>22</start>
      <end>24</end>
      <status>modified</status>
      <modifiedWord>，</modifiedWord>
      <trackRevisions>true</trackRevisions>
    </reviewItem>
    <reviewItem>
      <errorID>79f2d890-02ff-4ad5-bd68-5b65853c8d54</errorID>
      <errorWord>平米</errorWord>
      <group>L1_Word</group>
      <groupName>字词问题</groupName>
      <ability>L2_Typo</ability>
      <abilityName>字词错误</abilityName>
      <candidateList>
        <item>平方米</item>
      </candidateList>
      <explain/>
      <paraID> 4DD8BB6</paraID>
      <start>0</start>
      <end>5</end>
      <status>modified</status>
      <modifiedWord>平方米</modifiedWord>
      <trackRevisions>true</trackRevisions>
    </reviewItem>
    <reviewItem>
      <errorID>57a5aa32-284d-4361-8509-8244745a658f</errorID>
      <errorWord>,</errorWord>
      <group>L1_Format</group>
      <groupName>格式问题</groupName>
      <ability>L2_HalfPunc_CN</ability>
      <abilityName>全半角问题</abilityName>
      <candidateList>
        <item>，</item>
      </candidateList>
      <explain>文本全半角错误。</explain>
      <paraID>286E9DEB</paraID>
      <start>22</start>
      <end>24</end>
      <status>modified</status>
      <modifiedWord>，</modifiedWord>
      <trackRevisions>true</trackRevisions>
    </reviewItem>
    <reviewItem>
      <errorID>dcf566f3-97bb-45dd-9e9d-3a04dd08ed5b</errorID>
      <errorWord>)</errorWord>
      <group>L1_Format</group>
      <groupName>格式问题</groupName>
      <ability>L2_HalfPunc_CN</ability>
      <abilityName>全半角问题</abilityName>
      <candidateList>
        <item>）</item>
      </candidateList>
      <explain>文本全半角错误。</explain>
      <paraID> B1560EB</paraID>
      <start>12</start>
      <end>14</end>
      <status>modified</status>
      <modifiedWord>）</modifiedWord>
      <trackRevisions>true</trackRevisions>
    </reviewItem>
    <reviewItem>
      <errorID>e76e6c5e-6600-4083-961f-30e977c2fc20</errorID>
      <errorWord>(</errorWord>
      <group>L1_Format</group>
      <groupName>格式问题</groupName>
      <ability>L2_HalfPunc_CN</ability>
      <abilityName>全半角问题</abilityName>
      <candidateList>
        <item>（</item>
      </candidateList>
      <explain>文本全半角错误。</explain>
      <paraID>70060C0A</paraID>
      <start>0</start>
      <end>2</end>
      <status>modified</status>
      <modifiedWord>（</modifiedWord>
      <trackRevisions>true</trackRevisions>
    </reviewItem>
    <reviewItem>
      <errorID>840146ec-e1c8-4409-b8c8-6109f82135e5</errorID>
      <errorWord>保持通讯畅通</errorWord>
      <group>L1_Word</group>
      <groupName>字词问题</groupName>
      <ability>L2_Typo</ability>
      <abilityName>字词错误</abilityName>
      <candidateList>
        <item>保持通信畅通</item>
      </candidateList>
      <explain/>
      <paraID>70060C0A</paraID>
      <start>55</start>
      <end>61</end>
      <status>unmodified</status>
      <modifiedWord/>
      <trackRevisions>false</trackRevisions>
    </reviewItem>
    <reviewItem>
      <errorID>2bb55f82-12c5-477b-ab24-3f10e1159002</errorID>
      <errorWord>..</errorWord>
      <group>L1_Punc</group>
      <groupName>标点问题</groupName>
      <ability>L2_Punc_CN</ability>
      <abilityName>标点符号问题</abilityName>
      <candidateList>
        <item>.</item>
      </candidateList>
      <explain/>
      <paraID>397F4245</paraID>
      <start>1</start>
      <end>3</end>
      <status>unmodified</status>
      <modifiedWord/>
      <trackRevisions>false</trackRevisions>
    </reviewItem>
    <reviewItem>
      <errorID>6239f53c-2ea4-45a2-a04b-89c7568b1169</errorID>
      <errorWord>及</errorWord>
      <group>L1_Word</group>
      <groupName>字词问题</groupName>
      <ability>L2_Typo</ability>
      <abilityName>字词错误</abilityName>
      <candidateList>
        <item>及其</item>
      </candidateList>
      <explain/>
      <paraID>78D22B05</paraID>
      <start>14</start>
      <end>15</end>
      <status>unmodified</status>
      <modifiedWord/>
      <trackRevisions>false</trackRevisions>
    </reviewItem>
    <reviewItem>
      <errorID>21270bba-0422-41b9-9ad7-b2114290c4b8</errorID>
      <errorWord>：）</errorWord>
      <group>L1_Punc</group>
      <groupName>标点问题</groupName>
      <ability>L2_Punc_CN</ability>
      <abilityName>标点符号问题</abilityName>
      <candidateList>
        <item>）</item>
      </candidateList>
      <explain/>
      <paraID>48ADFD2C</paraID>
      <start>26</start>
      <end>28</end>
      <status>unmodified</status>
      <modifiedWord/>
      <trackRevisions>false</trackRevisions>
    </reviewItem>
    <reviewItem>
      <errorID>0db054c8-7899-42f5-b4a8-db896baadb20</errorID>
      <errorWord>做出</errorWord>
      <group>L1_Word</group>
      <groupName>字词问题</groupName>
      <ability>L2_Typo</ability>
      <abilityName>字词错误</abilityName>
      <candidateList>
        <item>作出</item>
      </candidateList>
      <explain/>
      <paraID>14D50AF9</paraID>
      <start>79</start>
      <end>81</end>
      <status>unmodified</status>
      <modifiedWord/>
      <trackRevisions>false</trackRevisions>
    </reviewItem>
    <reviewItem>
      <errorID>5249d1ce-c6e7-4c23-b5a1-6676283471cc</errorID>
      <errorWord>需</errorWord>
      <group>L1_Word</group>
      <groupName>字词问题</groupName>
      <ability>L2_Typo</ability>
      <abilityName>字词错误</abilityName>
      <candidateList>
        <item>须</item>
      </candidateList>
      <explain>存在发音相同字词的误用。</explain>
      <paraID> A4ACC6A</paraID>
      <start>31</start>
      <end>32</end>
      <status>unmodified</status>
      <modifiedWord/>
      <trackRevisions>false</trackRevisions>
    </reviewItem>
    <reviewItem>
      <errorID>cc42ac18-eb41-422f-b3cf-2e5d1a30af57</errorID>
      <errorWord>（包括且不</errorWord>
      <group>L1_Word</group>
      <groupName>字词问题</groupName>
      <ability>L2_Typo</ability>
      <abilityName>字词错误</abilityName>
      <candidateList>
        <item>（包括但不</item>
      </candidateList>
      <explain/>
      <paraID>27D14F5B</paraID>
      <start>54</start>
      <end>59</end>
      <status>unmodified</status>
      <modifiedWord/>
      <trackRevisions>false</trackRevisions>
    </reviewItem>
    <reviewItem>
      <errorID>2f48c03a-bea1-4e45-b573-415a1ed87346</errorID>
      <errorWord>、或</errorWord>
      <group>L1_Word</group>
      <groupName>字词问题</groupName>
      <ability>L2_Typo</ability>
      <abilityName>字词错误</abilityName>
      <candidateList>
        <item>或</item>
      </candidateList>
      <explain/>
      <paraID>69349846</paraID>
      <start>121</start>
      <end>124</end>
      <status>modified</status>
      <modifiedWord>或</modifiedWord>
      <trackRevisions>true</trackRevisions>
    </reviewItem>
    <reviewItem>
      <errorID>1c5d028f-ab79-4e71-83db-4d8e29d0a153</errorID>
      <errorWord>其它</errorWord>
      <group>L1_Word</group>
      <groupName>字词问题</groupName>
      <ability>L2_Alias</ability>
      <abilityName>也作/曾用词</abilityName>
      <candidateList>
        <item>其他</item>
      </candidateList>
      <explain>词汇[其它]为不规范表述或旧称，其规范书面表述为[其他]。</explain>
      <paraID>522084A6</paraID>
      <start>135</start>
      <end>137</end>
      <status>unmodified</status>
      <modifiedWord/>
      <trackRevisions>false</trackRevisions>
    </reviewItem>
    <reviewItem>
      <errorID>cbba80b8-a3d9-4724-8da9-4becab9fe9cd</errorID>
      <errorWord>法律、法规</errorWord>
      <group>L1_Word</group>
      <groupName>字词问题</groupName>
      <ability>L2_Typo</ability>
      <abilityName>字词错误</abilityName>
      <candidateList>
        <item>法律法规</item>
      </candidateList>
      <explain/>
      <paraID>73CB3DA9</paraID>
      <start>25</start>
      <end>34</end>
      <status>modified</status>
      <modifiedWord>法律法规</modifiedWord>
      <trackRevisions>true</trackRevisions>
    </reviewItem>
    <reviewItem>
      <errorID>6be86488-f763-471a-8d8b-db35fb885c28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21BBAE3B</paraID>
      <start>0</start>
      <end>2</end>
      <status>unmodified</status>
      <modifiedWord/>
      <trackRevisions>false</trackRevisions>
    </reviewItem>
    <reviewItem>
      <errorID>384efa0b-269c-482b-8aee-ee41add43fc8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3817D285</paraID>
      <start>0</start>
      <end>2</end>
      <status>unmodified</status>
      <modifiedWord/>
      <trackRevisions>false</trackRevisions>
    </reviewItem>
    <reviewItem>
      <errorID>ce0179f4-8dda-4b76-9266-54bd17baf0b5</errorID>
      <errorWord>执行，法律、法规未作</errorWord>
      <group>L1_Word</group>
      <groupName>字词问题</groupName>
      <ability>L2_Typo</ability>
      <abilityName>字词错误</abilityName>
      <candidateList>
        <item>执行，法律法规未作</item>
      </candidateList>
      <explain/>
      <paraID>1F613D20</paraID>
      <start>20</start>
      <end>30</end>
      <status>unmodified</status>
      <modifiedWord/>
      <trackRevisions>false</trackRevisions>
    </reviewItem>
    <reviewItem>
      <errorID>b6c4f673-beec-40cb-97ae-7580a8b6a602</errorID>
      <errorWord>(</errorWord>
      <group>L1_Format</group>
      <groupName>格式问题</groupName>
      <ability>L2_HalfPunc_CN</ability>
      <abilityName>全半角问题</abilityName>
      <candidateList>
        <item>（</item>
      </candidateList>
      <explain>文本全半角错误。</explain>
      <paraID>1AB2F73C</paraID>
      <start>0</start>
      <end>2</end>
      <status>modified</status>
      <modifiedWord>（</modifiedWord>
      <trackRevisions>true</trackRevisions>
    </reviewItem>
    <reviewItem>
      <errorID>b62b2eb1-4fb8-43c0-904c-682286335ca8</errorID>
      <errorWord>)</errorWord>
      <group>L1_Format</group>
      <groupName>格式问题</groupName>
      <ability>L2_HalfPunc_CN</ability>
      <abilityName>全半角问题</abilityName>
      <candidateList>
        <item>）</item>
      </candidateList>
      <explain>文本全半角错误。</explain>
      <paraID>1AB2F73C</paraID>
      <start>35</start>
      <end>37</end>
      <status>modified</status>
      <modifiedWord>）</modifiedWord>
      <trackRevisions>true</trackRevisions>
    </reviewItem>
    <reviewItem>
      <errorID>5694e844-c834-471c-8d62-49044cd7bc33</errorID>
      <errorWord>(</errorWord>
      <group>L1_Format</group>
      <groupName>格式问题</groupName>
      <ability>L2_HalfPunc_CN</ability>
      <abilityName>全半角问题</abilityName>
      <candidateList>
        <item>（</item>
      </candidateList>
      <explain>文本全半角错误。</explain>
      <paraID> AB30461</paraID>
      <start>3</start>
      <end>5</end>
      <status>modified</status>
      <modifiedWord>（</modifiedWord>
      <trackRevisions>true</trackRevisions>
    </reviewItem>
    <reviewItem>
      <errorID>48026684-81fe-4c82-b5ac-35ae00ca601d</errorID>
      <errorWord>)</errorWord>
      <group>L1_Format</group>
      <groupName>格式问题</groupName>
      <ability>L2_HalfPunc_CN</ability>
      <abilityName>全半角问题</abilityName>
      <candidateList>
        <item>）</item>
      </candidateList>
      <explain>文本全半角错误。</explain>
      <paraID> AB30461</paraID>
      <start>7</start>
      <end>9</end>
      <status>modified</status>
      <modifiedWord>）</modifiedWord>
      <trackRevisions>true</trackRevisions>
    </reviewItem>
    <reviewItem>
      <errorID>ea62d186-86ed-4eff-ac9e-6d97f29b6ba4</errorID>
      <errorWord>(</errorWord>
      <group>L1_Format</group>
      <groupName>格式问题</groupName>
      <ability>L2_HalfPunc_CN</ability>
      <abilityName>全半角问题</abilityName>
      <candidateList>
        <item>（</item>
      </candidateList>
      <explain>文本全半角错误。</explain>
      <paraID> AB30461</paraID>
      <start>33</start>
      <end>35</end>
      <status>modified</status>
      <modifiedWord>（</modifiedWord>
      <trackRevisions>true</trackRevisions>
    </reviewItem>
    <reviewItem>
      <errorID>6c14c885-823f-4bb7-899a-362561847283</errorID>
      <errorWord>)</errorWord>
      <group>L1_Format</group>
      <groupName>格式问题</groupName>
      <ability>L2_HalfPunc_CN</ability>
      <abilityName>全半角问题</abilityName>
      <candidateList>
        <item>）</item>
      </candidateList>
      <explain>文本全半角错误。</explain>
      <paraID> AB30461</paraID>
      <start>37</start>
      <end>39</end>
      <status>modified</status>
      <modifiedWord>）</modifiedWord>
      <trackRevisions>true</trackRevisions>
    </reviewItem>
    <reviewItem>
      <errorID>cc3bdeef-f547-4ba6-a372-79b1f3d0dfe1</errorID>
      <errorWord>平米</errorWord>
      <group>L1_Word</group>
      <groupName>字词问题</groupName>
      <ability>L2_Typo</ability>
      <abilityName>字词错误</abilityName>
      <candidateList>
        <item>平方米</item>
      </candidateList>
      <explain/>
      <paraID>29F004E1</paraID>
      <start>0</start>
      <end>5</end>
      <status>modified</status>
      <modifiedWord>平方米</modifiedWord>
      <trackRevisions>true</trackRevisions>
    </reviewItem>
    <reviewItem>
      <errorID>e6ab2537-00a7-418b-88b2-5f6a451a5dd4</errorID>
      <errorWord>,</errorWord>
      <group>L1_Format</group>
      <groupName>格式问题</groupName>
      <ability>L2_HalfPunc_CN</ability>
      <abilityName>全半角问题</abilityName>
      <candidateList>
        <item>，</item>
      </candidateList>
      <explain>文本全半角错误。</explain>
      <paraID>393EA93F</paraID>
      <start>22</start>
      <end>24</end>
      <status>modified</status>
      <modifiedWord>，</modifiedWord>
      <trackRevisions>true</trackRevisions>
    </reviewItem>
    <reviewItem>
      <errorID>c3a45b29-a20d-40cb-9d60-f4c1837866e4</errorID>
      <errorWord>)</errorWord>
      <group>L1_Format</group>
      <groupName>格式问题</groupName>
      <ability>L2_HalfPunc_CN</ability>
      <abilityName>全半角问题</abilityName>
      <candidateList>
        <item>）</item>
      </candidateList>
      <explain>文本全半角错误。</explain>
      <paraID>5E6662E0</paraID>
      <start>12</start>
      <end>14</end>
      <status>modified</status>
      <modifiedWord>）</modifiedWord>
      <trackRevisions>true</trackRevisions>
    </reviewItem>
    <reviewItem>
      <errorID>04dc0503-cebe-4105-bb04-80531a1403e9</errorID>
      <errorWord>平米</errorWord>
      <group>L1_Word</group>
      <groupName>字词问题</groupName>
      <ability>L2_Typo</ability>
      <abilityName>字词错误</abilityName>
      <candidateList>
        <item>平方米</item>
      </candidateList>
      <explain/>
      <paraID>2E9B3511</paraID>
      <start>0</start>
      <end>5</end>
      <status>modified</status>
      <modifiedWord>平方米</modifiedWord>
      <trackRevisions>true</trackRevisions>
    </reviewItem>
    <reviewItem>
      <errorID>c1b471df-845a-4b5b-9e56-079c002b69d6</errorID>
      <errorWord>平米</errorWord>
      <group>L1_Word</group>
      <groupName>字词问题</groupName>
      <ability>L2_Typo</ability>
      <abilityName>字词错误</abilityName>
      <candidateList>
        <item>平方米</item>
      </candidateList>
      <explain/>
      <paraID>  CA034F</paraID>
      <start>0</start>
      <end>5</end>
      <status>modified</status>
      <modifiedWord>平方米</modifiedWord>
      <trackRevisions>true</trackRevisions>
    </reviewItem>
    <reviewItem>
      <errorID>be9cff95-f615-4c06-92b3-950105da56a2</errorID>
      <errorWord>,</errorWord>
      <group>L1_Format</group>
      <groupName>格式问题</groupName>
      <ability>L2_HalfPunc_CN</ability>
      <abilityName>全半角问题</abilityName>
      <candidateList>
        <item>，</item>
      </candidateList>
      <explain>文本全半角错误。</explain>
      <paraID>18722BE0</paraID>
      <start>22</start>
      <end>24</end>
      <status>modified</status>
      <modifiedWord>，</modifiedWord>
      <trackRevisions>true</trackRevisions>
    </reviewItem>
    <reviewItem>
      <errorID>cf0b8896-9a0a-4fe3-8f8e-dfebbaa136f9</errorID>
      <errorWord>平米</errorWord>
      <group>L1_Word</group>
      <groupName>字词问题</groupName>
      <ability>L2_Typo</ability>
      <abilityName>字词错误</abilityName>
      <candidateList>
        <item>平方米</item>
      </candidateList>
      <explain/>
      <paraID>30535384</paraID>
      <start>0</start>
      <end>5</end>
      <status>modified</status>
      <modifiedWord>平方米</modifiedWord>
      <trackRevisions>true</trackRevisions>
    </reviewItem>
    <reviewItem>
      <errorID>bc86fa0b-9296-40ab-9cf8-959c778695c2</errorID>
      <errorWord>,</errorWord>
      <group>L1_Format</group>
      <groupName>格式问题</groupName>
      <ability>L2_HalfPunc_CN</ability>
      <abilityName>全半角问题</abilityName>
      <candidateList>
        <item>，</item>
      </candidateList>
      <explain>文本全半角错误。</explain>
      <paraID>6AF51B3E</paraID>
      <start>22</start>
      <end>24</end>
      <status>modified</status>
      <modifiedWord>，</modifiedWord>
      <trackRevisions>true</trackRevisions>
    </reviewItem>
    <reviewItem>
      <errorID>4793ec2e-199e-45d8-a9cf-362e5d39edf4</errorID>
      <errorWord>)</errorWord>
      <group>L1_Format</group>
      <groupName>格式问题</groupName>
      <ability>L2_HalfPunc_CN</ability>
      <abilityName>全半角问题</abilityName>
      <candidateList>
        <item>）</item>
      </candidateList>
      <explain>文本全半角错误。</explain>
      <paraID>756BCB45</paraID>
      <start>12</start>
      <end>14</end>
      <status>modified</status>
      <modifiedWord>）</modifiedWord>
      <trackRevisions>true</trackRevisions>
    </reviewItem>
    <reviewItem>
      <errorID>b1c04c34-ef4a-40f1-961a-a28985196900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402C60</paraID>
      <start>49</start>
      <end>50</end>
      <status>unmodified</status>
      <modifiedWord/>
      <trackRevisions>false</trackRevisions>
    </reviewItem>
    <reviewItem>
      <errorID>41daa0b5-583f-4901-acb0-06c8e19c94c1</errorID>
      <errorWord>牟取</errorWord>
      <group>L1_Word</group>
      <groupName>字词问题</groupName>
      <ability>L2_Typo</ability>
      <abilityName>字词错误</abilityName>
      <candidateList>
        <item>谋取</item>
      </candidateList>
      <explain>存在发音相同字词的误用。</explain>
      <paraID>26849BE2</paraID>
      <start>12</start>
      <end>14</end>
      <status>unmodified</status>
      <modifiedWord/>
      <trackRevisions>false</trackRevisions>
    </reviewItem>
  </reviewItems>
  <config/>
</contractReview>
</file>

<file path=customXml/itemProps1.xml><?xml version="1.0" encoding="utf-8"?>
<ds:datastoreItem xmlns:ds="http://schemas.openxmlformats.org/officeDocument/2006/customXml" ds:itemID="{EF190E15-9236-4367-BCD2-A8DCED5EACF9}">
  <ds:schemaRefs>
    <ds:schemaRef ds:uri="http://schemas.openxmlformats.org/officeDocument/2006/bibliography"/>
  </ds:schemaRefs>
</ds:datastoreItem>
</file>

<file path=customXml/itemProps2.xml><?xml version="1.0" encoding="utf-8"?>
<ds:datastoreItem xmlns:ds="http://schemas.openxmlformats.org/officeDocument/2006/customXml" ds:itemID="{1AB8F320-6DD5-4428-A7E5-21F5F276F889}">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2710</Words>
  <Characters>15451</Characters>
  <Application>Microsoft Office Word</Application>
  <DocSecurity>0</DocSecurity>
  <Lines>128</Lines>
  <Paragraphs>36</Paragraphs>
  <ScaleCrop>false</ScaleCrop>
  <Company/>
  <LinksUpToDate>false</LinksUpToDate>
  <CharactersWithSpaces>18125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十三</dc:creator>
  <cp:lastModifiedBy>杨桦</cp:lastModifiedBy>
  <cp:revision>4</cp:revision>
  <cp:lastPrinted>2026-11-06T07:05:00Z</cp:lastPrinted>
  <dcterms:created xsi:type="dcterms:W3CDTF">2026-11-06T07:06:00Z</dcterms:created>
  <dcterms:modified xsi:type="dcterms:W3CDTF">2026-11-06T07:41:00Z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06A9B577C27B4338B37A46A305C8D797_13</vt:lpwstr>
  </property>
  <property fmtid="{D5CDD505-2E9C-101B-9397-08002B2CF9AE}" pid="4" name="KSOTemplateDocerSaveRecord">
    <vt:lpwstr>eyJoZGlkIjoiMjNlOTk1ZTllZGY2ZjZjYzAwNzI4NDg0N2Q0OGVmNmIiLCJ1c2VySWQiOiI0NDg5ODExNzgifQ==</vt:lpwstr>
  </property>
</Properties>
</file>